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B" w:rsidRPr="00642C6C" w:rsidRDefault="006173BB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Заключение по итогам публичных слушаний об утверждении проекта Генерального плана и Правил землепользования и застройки </w:t>
      </w: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поселения Ромодановского муниципального района Республики Мордовия</w:t>
      </w:r>
    </w:p>
    <w:p w:rsidR="006173BB" w:rsidRPr="00642C6C" w:rsidRDefault="006173BB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 Публичные слушания назначены постановлением главы </w:t>
      </w: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</w:t>
      </w:r>
      <w:r w:rsidR="00C6247F">
        <w:rPr>
          <w:rFonts w:ascii="Times New Roman" w:hAnsi="Times New Roman" w:cs="Times New Roman"/>
          <w:i w:val="0"/>
          <w:sz w:val="24"/>
          <w:szCs w:val="24"/>
          <w:lang w:val="ru-RU"/>
        </w:rPr>
        <w:t>оселения № 7 от 01.07.2022</w:t>
      </w:r>
      <w:r w:rsidR="00A751A3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г. «</w:t>
      </w: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О вынесении на публичные слушания проекта Генерального плана и Правил землепользования и застройки </w:t>
      </w: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поселения Ромодановского муниципального района Республики Мордовия, опубли</w:t>
      </w:r>
      <w:r w:rsidR="00C6247F">
        <w:rPr>
          <w:rFonts w:ascii="Times New Roman" w:hAnsi="Times New Roman" w:cs="Times New Roman"/>
          <w:i w:val="0"/>
          <w:sz w:val="24"/>
          <w:szCs w:val="24"/>
          <w:lang w:val="ru-RU"/>
        </w:rPr>
        <w:t>кованные в газете « Жизнь» за 01 июля 2022 года №11</w:t>
      </w: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, результаты публичных </w:t>
      </w:r>
      <w:proofErr w:type="gram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слушаний</w:t>
      </w:r>
      <w:proofErr w:type="gram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опубл</w:t>
      </w:r>
      <w:r w:rsidR="00C6247F">
        <w:rPr>
          <w:rFonts w:ascii="Times New Roman" w:hAnsi="Times New Roman" w:cs="Times New Roman"/>
          <w:i w:val="0"/>
          <w:sz w:val="24"/>
          <w:szCs w:val="24"/>
          <w:lang w:val="ru-RU"/>
        </w:rPr>
        <w:t>икованные в газете «Жизнь» за 24 сентября 2022 года № 15</w:t>
      </w: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и размещенном на официальном </w:t>
      </w:r>
      <w:proofErr w:type="gramStart"/>
      <w:r w:rsidR="001234CA">
        <w:rPr>
          <w:rFonts w:ascii="Times New Roman" w:hAnsi="Times New Roman" w:cs="Times New Roman"/>
          <w:i w:val="0"/>
          <w:sz w:val="24"/>
          <w:szCs w:val="24"/>
          <w:lang w:val="ru-RU"/>
        </w:rPr>
        <w:t>сайте</w:t>
      </w:r>
      <w:proofErr w:type="gramEnd"/>
      <w:r w:rsidR="001234CA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</w:t>
      </w:r>
      <w:hyperlink r:id="rId5" w:history="1">
        <w:r w:rsidR="001234CA" w:rsidRPr="008E60B5">
          <w:rPr>
            <w:rStyle w:val="af4"/>
            <w:rFonts w:ascii="Times New Roman" w:hAnsi="Times New Roman" w:cs="Times New Roman"/>
            <w:i w:val="0"/>
            <w:sz w:val="24"/>
            <w:szCs w:val="24"/>
          </w:rPr>
          <w:t>http</w:t>
        </w:r>
        <w:r w:rsidR="001234CA" w:rsidRPr="008E60B5">
          <w:rPr>
            <w:rStyle w:val="af4"/>
            <w:rFonts w:ascii="Times New Roman" w:hAnsi="Times New Roman" w:cs="Times New Roman"/>
            <w:i w:val="0"/>
            <w:sz w:val="24"/>
            <w:szCs w:val="24"/>
            <w:lang w:val="ru-RU"/>
          </w:rPr>
          <w:t>://</w:t>
        </w:r>
        <w:proofErr w:type="spellStart"/>
        <w:r w:rsidR="001234CA" w:rsidRPr="008E60B5">
          <w:rPr>
            <w:rStyle w:val="af4"/>
            <w:rFonts w:ascii="Times New Roman" w:hAnsi="Times New Roman" w:cs="Times New Roman"/>
            <w:i w:val="0"/>
            <w:sz w:val="24"/>
            <w:szCs w:val="24"/>
          </w:rPr>
          <w:t>romodanovo</w:t>
        </w:r>
        <w:proofErr w:type="spellEnd"/>
        <w:r w:rsidR="001234CA" w:rsidRPr="008E60B5">
          <w:rPr>
            <w:rStyle w:val="af4"/>
            <w:rFonts w:ascii="Times New Roman" w:hAnsi="Times New Roman" w:cs="Times New Roman"/>
            <w:i w:val="0"/>
            <w:sz w:val="24"/>
            <w:szCs w:val="24"/>
            <w:lang w:val="ru-RU"/>
          </w:rPr>
          <w:t>.</w:t>
        </w:r>
        <w:r w:rsidR="001234CA" w:rsidRPr="008E60B5">
          <w:rPr>
            <w:rStyle w:val="af4"/>
            <w:rFonts w:ascii="Times New Roman" w:hAnsi="Times New Roman" w:cs="Times New Roman"/>
            <w:i w:val="0"/>
            <w:sz w:val="24"/>
            <w:szCs w:val="24"/>
          </w:rPr>
          <w:t>e</w:t>
        </w:r>
        <w:r w:rsidR="001234CA" w:rsidRPr="008E60B5">
          <w:rPr>
            <w:rStyle w:val="af4"/>
            <w:rFonts w:ascii="Times New Roman" w:hAnsi="Times New Roman" w:cs="Times New Roman"/>
            <w:i w:val="0"/>
            <w:sz w:val="24"/>
            <w:szCs w:val="24"/>
            <w:lang w:val="ru-RU"/>
          </w:rPr>
          <w:t>-</w:t>
        </w:r>
        <w:proofErr w:type="spellStart"/>
        <w:r w:rsidR="001234CA" w:rsidRPr="008E60B5">
          <w:rPr>
            <w:rStyle w:val="af4"/>
            <w:rFonts w:ascii="Times New Roman" w:hAnsi="Times New Roman" w:cs="Times New Roman"/>
            <w:i w:val="0"/>
            <w:sz w:val="24"/>
            <w:szCs w:val="24"/>
          </w:rPr>
          <w:t>mordovia</w:t>
        </w:r>
        <w:proofErr w:type="spellEnd"/>
        <w:r w:rsidR="001234CA" w:rsidRPr="008E60B5">
          <w:rPr>
            <w:rStyle w:val="af4"/>
            <w:rFonts w:ascii="Times New Roman" w:hAnsi="Times New Roman" w:cs="Times New Roman"/>
            <w:i w:val="0"/>
            <w:sz w:val="24"/>
            <w:szCs w:val="24"/>
            <w:lang w:val="ru-RU"/>
          </w:rPr>
          <w:t>.</w:t>
        </w:r>
        <w:proofErr w:type="spellStart"/>
        <w:r w:rsidR="001234CA" w:rsidRPr="008E60B5">
          <w:rPr>
            <w:rStyle w:val="af4"/>
            <w:rFonts w:ascii="Times New Roman" w:hAnsi="Times New Roman" w:cs="Times New Roman"/>
            <w:i w:val="0"/>
            <w:sz w:val="24"/>
            <w:szCs w:val="24"/>
          </w:rPr>
          <w:t>ru</w:t>
        </w:r>
        <w:proofErr w:type="spellEnd"/>
        <w:r w:rsidR="001234CA" w:rsidRPr="001234CA">
          <w:rPr>
            <w:rStyle w:val="af4"/>
            <w:rFonts w:ascii="Times New Roman" w:hAnsi="Times New Roman" w:cs="Times New Roman"/>
            <w:i w:val="0"/>
            <w:sz w:val="24"/>
            <w:szCs w:val="24"/>
            <w:lang w:val="ru-RU"/>
          </w:rPr>
          <w:t>/</w:t>
        </w:r>
        <w:proofErr w:type="spellStart"/>
        <w:r w:rsidR="001234CA" w:rsidRPr="008E60B5">
          <w:rPr>
            <w:rStyle w:val="af4"/>
            <w:rFonts w:ascii="Times New Roman" w:hAnsi="Times New Roman" w:cs="Times New Roman"/>
            <w:i w:val="0"/>
            <w:sz w:val="24"/>
            <w:szCs w:val="24"/>
          </w:rPr>
          <w:t>vill</w:t>
        </w:r>
        <w:proofErr w:type="spellEnd"/>
        <w:r w:rsidR="001234CA" w:rsidRPr="001234CA">
          <w:rPr>
            <w:rStyle w:val="af4"/>
            <w:rFonts w:ascii="Times New Roman" w:hAnsi="Times New Roman" w:cs="Times New Roman"/>
            <w:i w:val="0"/>
            <w:sz w:val="24"/>
            <w:szCs w:val="24"/>
            <w:lang w:val="ru-RU"/>
          </w:rPr>
          <w:t>/</w:t>
        </w:r>
        <w:r w:rsidR="001234CA" w:rsidRPr="008E60B5">
          <w:rPr>
            <w:rStyle w:val="af4"/>
            <w:rFonts w:ascii="Times New Roman" w:hAnsi="Times New Roman" w:cs="Times New Roman"/>
            <w:i w:val="0"/>
            <w:sz w:val="24"/>
            <w:szCs w:val="24"/>
          </w:rPr>
          <w:t>view</w:t>
        </w:r>
        <w:r w:rsidR="001234CA" w:rsidRPr="001234CA">
          <w:rPr>
            <w:rStyle w:val="af4"/>
            <w:rFonts w:ascii="Times New Roman" w:hAnsi="Times New Roman" w:cs="Times New Roman"/>
            <w:i w:val="0"/>
            <w:sz w:val="24"/>
            <w:szCs w:val="24"/>
            <w:lang w:val="ru-RU"/>
          </w:rPr>
          <w:t>/239</w:t>
        </w:r>
      </w:hyperlink>
      <w:r w:rsidR="001234CA" w:rsidRPr="001234CA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</w:t>
      </w:r>
      <w:r w:rsidR="001234CA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в сети И</w:t>
      </w: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нтернет.</w:t>
      </w:r>
    </w:p>
    <w:p w:rsidR="006173BB" w:rsidRPr="00642C6C" w:rsidRDefault="006173BB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     Тема публичных слушаний: вопрос по проекту Генерального плана и Правил землепользования и застройки </w:t>
      </w: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поселения Ромодановского муниципального района Республики Мордовия.</w:t>
      </w:r>
    </w:p>
    <w:p w:rsidR="00642C6C" w:rsidRDefault="00C6247F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   Дата и время проведения: 19 сентября 2022</w:t>
      </w:r>
      <w:r w:rsidR="006173BB"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года в </w:t>
      </w:r>
      <w:r>
        <w:rPr>
          <w:rFonts w:ascii="Times New Roman" w:hAnsi="Times New Roman" w:cs="Times New Roman"/>
          <w:i w:val="0"/>
          <w:sz w:val="24"/>
          <w:szCs w:val="24"/>
          <w:lang w:val="ru-RU"/>
        </w:rPr>
        <w:t>11 часов 00 минут п</w:t>
      </w:r>
      <w:proofErr w:type="gramStart"/>
      <w:r>
        <w:rPr>
          <w:rFonts w:ascii="Times New Roman" w:hAnsi="Times New Roman" w:cs="Times New Roman"/>
          <w:i w:val="0"/>
          <w:sz w:val="24"/>
          <w:szCs w:val="24"/>
          <w:lang w:val="ru-RU"/>
        </w:rPr>
        <w:t>.С</w:t>
      </w:r>
      <w:proofErr w:type="gramEnd"/>
      <w:r>
        <w:rPr>
          <w:rFonts w:ascii="Times New Roman" w:hAnsi="Times New Roman" w:cs="Times New Roman"/>
          <w:i w:val="0"/>
          <w:sz w:val="24"/>
          <w:szCs w:val="24"/>
          <w:lang w:val="ru-RU"/>
        </w:rPr>
        <w:t>овхоз «</w:t>
      </w:r>
      <w:proofErr w:type="spellStart"/>
      <w:r>
        <w:rPr>
          <w:rFonts w:ascii="Times New Roman" w:hAnsi="Times New Roman" w:cs="Times New Roman"/>
          <w:i w:val="0"/>
          <w:sz w:val="24"/>
          <w:szCs w:val="24"/>
          <w:lang w:val="ru-RU"/>
        </w:rPr>
        <w:t>Садвинтрест</w:t>
      </w:r>
      <w:proofErr w:type="spellEnd"/>
      <w:r>
        <w:rPr>
          <w:rFonts w:ascii="Times New Roman" w:hAnsi="Times New Roman" w:cs="Times New Roman"/>
          <w:i w:val="0"/>
          <w:sz w:val="24"/>
          <w:szCs w:val="24"/>
          <w:lang w:val="ru-RU"/>
        </w:rPr>
        <w:t>», ул. Садовая</w:t>
      </w:r>
      <w:r w:rsidR="00FC0DEF"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,18</w:t>
      </w:r>
    </w:p>
    <w:p w:rsidR="00FC0DEF" w:rsidRPr="00642C6C" w:rsidRDefault="00FC0DEF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Рабочая группа по проведению и организации публичных слушаний:</w:t>
      </w:r>
    </w:p>
    <w:p w:rsidR="00FC0DEF" w:rsidRPr="00642C6C" w:rsidRDefault="00FC0DEF" w:rsidP="00642C6C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Майорова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Г.А. –глава </w:t>
      </w: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поселения, председатель рабочей группы;</w:t>
      </w:r>
    </w:p>
    <w:p w:rsidR="00FC0DEF" w:rsidRPr="00642C6C" w:rsidRDefault="00C6247F" w:rsidP="00642C6C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>
        <w:rPr>
          <w:rFonts w:ascii="Times New Roman" w:hAnsi="Times New Roman" w:cs="Times New Roman"/>
          <w:i w:val="0"/>
          <w:sz w:val="24"/>
          <w:szCs w:val="24"/>
          <w:lang w:val="ru-RU"/>
        </w:rPr>
        <w:t>Афанасьева Г.В</w:t>
      </w:r>
      <w:r w:rsidR="00FC0DEF"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.- заместитель главы </w:t>
      </w:r>
      <w:proofErr w:type="spellStart"/>
      <w:r w:rsidR="00FC0DEF"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="00FC0DEF"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поселения;</w:t>
      </w:r>
    </w:p>
    <w:p w:rsidR="00FC0DEF" w:rsidRPr="00642C6C" w:rsidRDefault="00C6247F" w:rsidP="00642C6C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>
        <w:rPr>
          <w:rFonts w:ascii="Times New Roman" w:hAnsi="Times New Roman" w:cs="Times New Roman"/>
          <w:i w:val="0"/>
          <w:sz w:val="24"/>
          <w:szCs w:val="24"/>
          <w:lang w:val="ru-RU"/>
        </w:rPr>
        <w:t>Коновалова Н.А.-  бухгалтер МКУ «Центр обслуживания муниципальных учреждений Ромодановского муниципального района»</w:t>
      </w:r>
      <w:r w:rsidR="00FC0DEF"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;</w:t>
      </w:r>
    </w:p>
    <w:p w:rsidR="00FC0DEF" w:rsidRPr="00642C6C" w:rsidRDefault="00FC0DEF" w:rsidP="00642C6C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Лукина О.И.- депутат Совета депутатов </w:t>
      </w: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поселения;</w:t>
      </w:r>
    </w:p>
    <w:p w:rsidR="00FC0DEF" w:rsidRPr="00642C6C" w:rsidRDefault="00FC0DEF" w:rsidP="00642C6C">
      <w:pPr>
        <w:pStyle w:val="ab"/>
        <w:numPr>
          <w:ilvl w:val="0"/>
          <w:numId w:val="1"/>
        </w:num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Имайкина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М.Н.- депутат Совета депутатов </w:t>
      </w: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</w:t>
      </w: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сельскогог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поселения.</w:t>
      </w:r>
    </w:p>
    <w:p w:rsidR="00FC0DEF" w:rsidRPr="00642C6C" w:rsidRDefault="00FC0DEF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Предложения по проекту Генерального плана и Правил землепользования и застройки </w:t>
      </w: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поселения Ромодановского муниципального района Республики Мордовия п</w:t>
      </w:r>
      <w:r w:rsidR="00C6247F">
        <w:rPr>
          <w:rFonts w:ascii="Times New Roman" w:hAnsi="Times New Roman" w:cs="Times New Roman"/>
          <w:i w:val="0"/>
          <w:sz w:val="24"/>
          <w:szCs w:val="24"/>
          <w:lang w:val="ru-RU"/>
        </w:rPr>
        <w:t>ринимались рабочей группой до 16.09.2022</w:t>
      </w: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года.</w:t>
      </w:r>
    </w:p>
    <w:p w:rsidR="00FC0DEF" w:rsidRPr="00642C6C" w:rsidRDefault="00FC0DEF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 В предложенный срок предложения не поступили.</w:t>
      </w:r>
    </w:p>
    <w:p w:rsidR="00FC0DEF" w:rsidRDefault="00FC0DEF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Публичные слушания по проекту Генерального плана и Правил землепользования и застройки </w:t>
      </w: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поселения Ромодановского муниципального района Республики Мордовия проведены по форме и сроки, определенные постановлением Главы </w:t>
      </w:r>
      <w:proofErr w:type="spellStart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 w:rsidRPr="00642C6C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поселения об их назначении.</w:t>
      </w:r>
    </w:p>
    <w:p w:rsidR="00642C6C" w:rsidRDefault="00642C6C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642C6C" w:rsidRPr="00642C6C" w:rsidRDefault="00642C6C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  <w:r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Глава </w:t>
      </w:r>
      <w:proofErr w:type="spellStart"/>
      <w:r>
        <w:rPr>
          <w:rFonts w:ascii="Times New Roman" w:hAnsi="Times New Roman" w:cs="Times New Roman"/>
          <w:i w:val="0"/>
          <w:sz w:val="24"/>
          <w:szCs w:val="24"/>
          <w:lang w:val="ru-RU"/>
        </w:rPr>
        <w:t>Кочуновского</w:t>
      </w:r>
      <w:proofErr w:type="spellEnd"/>
      <w:r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сельского поселения:                                                          </w:t>
      </w:r>
      <w:proofErr w:type="spellStart"/>
      <w:r>
        <w:rPr>
          <w:rFonts w:ascii="Times New Roman" w:hAnsi="Times New Roman" w:cs="Times New Roman"/>
          <w:i w:val="0"/>
          <w:sz w:val="24"/>
          <w:szCs w:val="24"/>
          <w:lang w:val="ru-RU"/>
        </w:rPr>
        <w:t>Г.А.Майорова</w:t>
      </w:r>
      <w:proofErr w:type="spellEnd"/>
    </w:p>
    <w:p w:rsidR="00FC0DEF" w:rsidRPr="00642C6C" w:rsidRDefault="00FC0DEF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p w:rsidR="00FC0DEF" w:rsidRPr="00642C6C" w:rsidRDefault="00FC0DEF" w:rsidP="00642C6C">
      <w:pPr>
        <w:jc w:val="both"/>
        <w:rPr>
          <w:rFonts w:ascii="Times New Roman" w:hAnsi="Times New Roman" w:cs="Times New Roman"/>
          <w:i w:val="0"/>
          <w:sz w:val="24"/>
          <w:szCs w:val="24"/>
          <w:lang w:val="ru-RU"/>
        </w:rPr>
      </w:pPr>
    </w:p>
    <w:sectPr w:rsidR="00FC0DEF" w:rsidRPr="00642C6C" w:rsidSect="00294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D45F2B"/>
    <w:multiLevelType w:val="hybridMultilevel"/>
    <w:tmpl w:val="94BC6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B"/>
    <w:rsid w:val="00073DB2"/>
    <w:rsid w:val="001234CA"/>
    <w:rsid w:val="0029420B"/>
    <w:rsid w:val="00365FC8"/>
    <w:rsid w:val="004D4F93"/>
    <w:rsid w:val="006173BB"/>
    <w:rsid w:val="00642C6C"/>
    <w:rsid w:val="006E1567"/>
    <w:rsid w:val="009248D8"/>
    <w:rsid w:val="00A22F18"/>
    <w:rsid w:val="00A751A3"/>
    <w:rsid w:val="00C6247F"/>
    <w:rsid w:val="00D32ADC"/>
    <w:rsid w:val="00FC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8D8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9248D8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48D8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48D8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48D8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48D8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48D8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48D8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48D8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48D8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48D8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48D8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248D8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248D8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248D8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248D8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9248D8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248D8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248D8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248D8"/>
    <w:rPr>
      <w:b/>
      <w:bCs/>
      <w:spacing w:val="0"/>
    </w:rPr>
  </w:style>
  <w:style w:type="character" w:styleId="a9">
    <w:name w:val="Emphasis"/>
    <w:uiPriority w:val="20"/>
    <w:qFormat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9248D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9248D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248D8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9248D8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9248D8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9248D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9248D8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9248D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9248D8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9248D8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9248D8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248D8"/>
    <w:pPr>
      <w:outlineLvl w:val="9"/>
    </w:pPr>
  </w:style>
  <w:style w:type="character" w:styleId="af4">
    <w:name w:val="Hyperlink"/>
    <w:basedOn w:val="a0"/>
    <w:uiPriority w:val="99"/>
    <w:unhideWhenUsed/>
    <w:rsid w:val="001234C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omodanovo.e-mordovia.ru/vill/view/2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7</cp:revision>
  <cp:lastPrinted>2022-09-30T07:49:00Z</cp:lastPrinted>
  <dcterms:created xsi:type="dcterms:W3CDTF">2018-12-12T12:29:00Z</dcterms:created>
  <dcterms:modified xsi:type="dcterms:W3CDTF">2022-09-30T07:49:00Z</dcterms:modified>
</cp:coreProperties>
</file>