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90821">
        <w:rPr>
          <w:sz w:val="28"/>
          <w:szCs w:val="28"/>
        </w:rPr>
        <w:t xml:space="preserve"> </w:t>
      </w:r>
      <w:r w:rsidR="00A70C86">
        <w:rPr>
          <w:sz w:val="28"/>
          <w:szCs w:val="28"/>
        </w:rPr>
        <w:t xml:space="preserve">3 </w:t>
      </w:r>
      <w:r w:rsidR="00490821">
        <w:rPr>
          <w:sz w:val="28"/>
          <w:szCs w:val="28"/>
        </w:rPr>
        <w:t>кв.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490821">
        <w:rPr>
          <w:sz w:val="28"/>
          <w:szCs w:val="28"/>
        </w:rPr>
        <w:t>2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90821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2021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490821">
              <w:rPr>
                <w:sz w:val="28"/>
                <w:szCs w:val="28"/>
              </w:rPr>
              <w:t>2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490821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793,6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4536E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490821">
              <w:rPr>
                <w:sz w:val="28"/>
                <w:szCs w:val="28"/>
              </w:rPr>
              <w:t>90,7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A70C86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817,0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A70C86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579,7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5713"/>
    <w:rsid w:val="0009089E"/>
    <w:rsid w:val="000B64AA"/>
    <w:rsid w:val="000E36B6"/>
    <w:rsid w:val="00154F84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641510"/>
    <w:rsid w:val="0064567F"/>
    <w:rsid w:val="00654F42"/>
    <w:rsid w:val="00661409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B69"/>
    <w:rsid w:val="008F4707"/>
    <w:rsid w:val="00913648"/>
    <w:rsid w:val="009A10F4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E2748"/>
    <w:rsid w:val="00BF000B"/>
    <w:rsid w:val="00C166AD"/>
    <w:rsid w:val="00C2182D"/>
    <w:rsid w:val="00C24C90"/>
    <w:rsid w:val="00C55BCD"/>
    <w:rsid w:val="00C55EC7"/>
    <w:rsid w:val="00D91EEE"/>
    <w:rsid w:val="00D92C5A"/>
    <w:rsid w:val="00DA72BD"/>
    <w:rsid w:val="00DE7C21"/>
    <w:rsid w:val="00E8174B"/>
    <w:rsid w:val="00E930FF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58</cp:revision>
  <cp:lastPrinted>2019-07-12T06:37:00Z</cp:lastPrinted>
  <dcterms:created xsi:type="dcterms:W3CDTF">2016-04-14T08:53:00Z</dcterms:created>
  <dcterms:modified xsi:type="dcterms:W3CDTF">2022-10-14T06:18:00Z</dcterms:modified>
</cp:coreProperties>
</file>