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0DD" w:rsidRDefault="005D5D2C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  <w:r w:rsidR="001220DD">
        <w:rPr>
          <w:b/>
          <w:sz w:val="28"/>
          <w:szCs w:val="28"/>
        </w:rPr>
        <w:t xml:space="preserve"> </w:t>
      </w:r>
    </w:p>
    <w:p w:rsidR="005D5D2C" w:rsidRDefault="001220DD" w:rsidP="006C39F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5D5D2C" w:rsidRPr="000B5FC6" w:rsidRDefault="005D5D2C" w:rsidP="006C39FE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5D5D2C" w:rsidRDefault="005D5D2C" w:rsidP="006C39FE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5D5D2C" w:rsidRPr="00A605FE" w:rsidRDefault="005D5D2C" w:rsidP="000B5FC6">
      <w:pPr>
        <w:jc w:val="center"/>
        <w:rPr>
          <w:b/>
          <w:sz w:val="28"/>
          <w:szCs w:val="28"/>
        </w:rPr>
      </w:pPr>
    </w:p>
    <w:p w:rsidR="000B5FC6" w:rsidRPr="00990550" w:rsidRDefault="005D5D2C" w:rsidP="000B5FC6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A605FE" w:rsidRPr="00FB3ED9" w:rsidRDefault="00A605FE" w:rsidP="00A605FE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7728" o:connectortype="straight" strokeweight="1.5pt"/>
        </w:pict>
      </w:r>
    </w:p>
    <w:p w:rsidR="00A605FE" w:rsidRPr="00FB3ED9" w:rsidRDefault="00A605FE" w:rsidP="00A605FE"/>
    <w:p w:rsidR="004B63B5" w:rsidRDefault="001220DD" w:rsidP="004B63B5">
      <w:pPr>
        <w:rPr>
          <w:sz w:val="24"/>
          <w:szCs w:val="24"/>
        </w:rPr>
      </w:pPr>
      <w:r>
        <w:rPr>
          <w:sz w:val="24"/>
          <w:szCs w:val="24"/>
        </w:rPr>
        <w:t>от « 21</w:t>
      </w:r>
      <w:r w:rsidR="004B63B5">
        <w:rPr>
          <w:sz w:val="24"/>
          <w:szCs w:val="24"/>
        </w:rPr>
        <w:t>»</w:t>
      </w:r>
      <w:r w:rsidR="00B267A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октября </w:t>
      </w:r>
      <w:r w:rsidR="004B63B5">
        <w:rPr>
          <w:sz w:val="24"/>
          <w:szCs w:val="24"/>
        </w:rPr>
        <w:t>20</w:t>
      </w:r>
      <w:r w:rsidR="00B267AA">
        <w:rPr>
          <w:sz w:val="24"/>
          <w:szCs w:val="24"/>
        </w:rPr>
        <w:t>2</w:t>
      </w:r>
      <w:r w:rsidR="001856C0">
        <w:rPr>
          <w:sz w:val="24"/>
          <w:szCs w:val="24"/>
        </w:rPr>
        <w:t>2</w:t>
      </w:r>
      <w:r w:rsidR="004B63B5">
        <w:rPr>
          <w:sz w:val="24"/>
          <w:szCs w:val="24"/>
        </w:rPr>
        <w:t xml:space="preserve"> г.                                                               </w:t>
      </w:r>
      <w:r>
        <w:rPr>
          <w:sz w:val="24"/>
          <w:szCs w:val="24"/>
        </w:rPr>
        <w:t xml:space="preserve">                            № 13</w:t>
      </w:r>
    </w:p>
    <w:p w:rsidR="004B63B5" w:rsidRDefault="004B63B5" w:rsidP="004B63B5">
      <w:pPr>
        <w:rPr>
          <w:sz w:val="24"/>
          <w:szCs w:val="24"/>
        </w:rPr>
      </w:pPr>
    </w:p>
    <w:p w:rsidR="00A605FE" w:rsidRPr="006748CF" w:rsidRDefault="00A605FE" w:rsidP="00A605FE">
      <w:pPr>
        <w:rPr>
          <w:sz w:val="24"/>
          <w:szCs w:val="24"/>
        </w:rPr>
      </w:pPr>
    </w:p>
    <w:p w:rsidR="00A605FE" w:rsidRPr="006748CF" w:rsidRDefault="006D12C5" w:rsidP="00A605FE">
      <w:pPr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r w:rsidR="00A605FE" w:rsidRPr="006748CF">
        <w:rPr>
          <w:sz w:val="24"/>
          <w:szCs w:val="24"/>
        </w:rPr>
        <w:t xml:space="preserve">. </w:t>
      </w:r>
      <w:r>
        <w:rPr>
          <w:sz w:val="24"/>
          <w:szCs w:val="24"/>
        </w:rPr>
        <w:t>Белозерье</w:t>
      </w:r>
    </w:p>
    <w:p w:rsidR="001736D9" w:rsidRDefault="001736D9" w:rsidP="001736D9">
      <w:pPr>
        <w:jc w:val="both"/>
        <w:rPr>
          <w:sz w:val="24"/>
          <w:szCs w:val="24"/>
        </w:rPr>
      </w:pPr>
    </w:p>
    <w:p w:rsidR="0052222F" w:rsidRDefault="0052222F" w:rsidP="001736D9">
      <w:pPr>
        <w:jc w:val="both"/>
        <w:rPr>
          <w:sz w:val="24"/>
          <w:szCs w:val="24"/>
        </w:rPr>
      </w:pPr>
    </w:p>
    <w:p w:rsidR="00AE3675" w:rsidRDefault="00AE3675" w:rsidP="00C15CB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</w:t>
      </w:r>
      <w:r w:rsidR="006D12C5">
        <w:rPr>
          <w:b/>
          <w:sz w:val="28"/>
          <w:szCs w:val="28"/>
        </w:rPr>
        <w:t xml:space="preserve"> Белозерьевского сельского поселения</w:t>
      </w:r>
      <w:r>
        <w:rPr>
          <w:b/>
          <w:sz w:val="28"/>
          <w:szCs w:val="28"/>
        </w:rPr>
        <w:t xml:space="preserve"> Ромодановс</w:t>
      </w:r>
      <w:r w:rsidR="006D12C5">
        <w:rPr>
          <w:b/>
          <w:sz w:val="28"/>
          <w:szCs w:val="28"/>
        </w:rPr>
        <w:t>кого муниципального района от 30.04.2013 г. №1</w:t>
      </w:r>
      <w:r>
        <w:rPr>
          <w:b/>
          <w:sz w:val="28"/>
          <w:szCs w:val="28"/>
        </w:rPr>
        <w:t xml:space="preserve"> «О денежном содержании муниципальных</w:t>
      </w:r>
      <w:r w:rsidR="00C15CB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служащих Ромодановского муниципального района»</w:t>
      </w:r>
    </w:p>
    <w:p w:rsidR="0052222F" w:rsidRPr="00B44CC6" w:rsidRDefault="0052222F" w:rsidP="00B44CC6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AE3675" w:rsidRDefault="00AE3675" w:rsidP="00AE3675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Указом Главы </w:t>
      </w:r>
      <w:r w:rsidR="00EB64C2">
        <w:rPr>
          <w:sz w:val="28"/>
          <w:szCs w:val="28"/>
        </w:rPr>
        <w:t xml:space="preserve">Республики Мордовия от </w:t>
      </w:r>
      <w:r w:rsidR="001856C0">
        <w:rPr>
          <w:sz w:val="28"/>
          <w:szCs w:val="28"/>
        </w:rPr>
        <w:t>17</w:t>
      </w:r>
      <w:r w:rsidR="00DD06E3">
        <w:rPr>
          <w:sz w:val="28"/>
          <w:szCs w:val="28"/>
        </w:rPr>
        <w:t xml:space="preserve"> </w:t>
      </w:r>
      <w:r w:rsidR="001856C0">
        <w:rPr>
          <w:sz w:val="28"/>
          <w:szCs w:val="28"/>
        </w:rPr>
        <w:t>ок</w:t>
      </w:r>
      <w:r w:rsidR="00B267AA">
        <w:rPr>
          <w:sz w:val="28"/>
          <w:szCs w:val="28"/>
        </w:rPr>
        <w:t>т</w:t>
      </w:r>
      <w:r w:rsidR="00DD06E3">
        <w:rPr>
          <w:sz w:val="28"/>
          <w:szCs w:val="28"/>
        </w:rPr>
        <w:t>ября 20</w:t>
      </w:r>
      <w:r w:rsidR="00B267AA">
        <w:rPr>
          <w:sz w:val="28"/>
          <w:szCs w:val="28"/>
        </w:rPr>
        <w:t>2</w:t>
      </w:r>
      <w:r w:rsidR="001856C0">
        <w:rPr>
          <w:sz w:val="28"/>
          <w:szCs w:val="28"/>
        </w:rPr>
        <w:t>2</w:t>
      </w:r>
      <w:r w:rsidR="00DD06E3">
        <w:rPr>
          <w:sz w:val="28"/>
          <w:szCs w:val="28"/>
        </w:rPr>
        <w:t xml:space="preserve"> г. № </w:t>
      </w:r>
      <w:r w:rsidR="001856C0">
        <w:rPr>
          <w:sz w:val="28"/>
          <w:szCs w:val="28"/>
        </w:rPr>
        <w:t>287</w:t>
      </w:r>
      <w:r>
        <w:rPr>
          <w:sz w:val="28"/>
          <w:szCs w:val="28"/>
        </w:rPr>
        <w:t>-УГ «О повышении должностных окладов в органах государственной власти Республики Мордовия»</w:t>
      </w:r>
      <w:r w:rsidR="00F324B7">
        <w:rPr>
          <w:sz w:val="28"/>
          <w:szCs w:val="28"/>
        </w:rPr>
        <w:t xml:space="preserve"> </w:t>
      </w:r>
      <w:r>
        <w:rPr>
          <w:sz w:val="28"/>
          <w:szCs w:val="28"/>
        </w:rPr>
        <w:t>и частью 2 статьи 55 Устава Ромодановского муниципального района</w:t>
      </w:r>
      <w:r w:rsidRPr="00D2280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Совет депутатов Ромодановского муниципального района </w:t>
      </w:r>
    </w:p>
    <w:p w:rsidR="00964204" w:rsidRDefault="005D5D2C" w:rsidP="00964204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="00964204" w:rsidRPr="00964204">
        <w:rPr>
          <w:rFonts w:ascii="Times New Roman" w:hAnsi="Times New Roman" w:cs="Times New Roman"/>
          <w:sz w:val="28"/>
          <w:szCs w:val="28"/>
        </w:rPr>
        <w:t>:</w:t>
      </w:r>
    </w:p>
    <w:p w:rsidR="004D013E" w:rsidRPr="001110C3" w:rsidRDefault="004D013E" w:rsidP="001110C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42AC" w:rsidRDefault="00B95B45" w:rsidP="00B95B45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Внести </w:t>
      </w:r>
      <w:r w:rsidR="002242AC">
        <w:rPr>
          <w:sz w:val="28"/>
          <w:szCs w:val="28"/>
        </w:rPr>
        <w:t>в Положение о денежном содержании муниципальных служащих</w:t>
      </w:r>
      <w:r w:rsidR="006D12C5" w:rsidRPr="006D12C5">
        <w:t xml:space="preserve"> </w:t>
      </w:r>
      <w:r w:rsidR="006D12C5" w:rsidRPr="006D12C5">
        <w:rPr>
          <w:sz w:val="28"/>
          <w:szCs w:val="28"/>
        </w:rPr>
        <w:t>Белозерьевского сельского поселения</w:t>
      </w:r>
      <w:r w:rsidR="002242AC">
        <w:rPr>
          <w:sz w:val="28"/>
          <w:szCs w:val="28"/>
        </w:rPr>
        <w:t xml:space="preserve"> Ромодановского муниципального района Республики Мордовия,</w:t>
      </w:r>
      <w:r w:rsidR="002242AC" w:rsidRPr="002242AC">
        <w:rPr>
          <w:sz w:val="28"/>
          <w:szCs w:val="28"/>
        </w:rPr>
        <w:t xml:space="preserve"> </w:t>
      </w:r>
      <w:r w:rsidR="002242AC">
        <w:rPr>
          <w:sz w:val="28"/>
          <w:szCs w:val="28"/>
        </w:rPr>
        <w:t xml:space="preserve">утвержденное решением Совета депутатов Ромодановского муниципального </w:t>
      </w:r>
      <w:r w:rsidR="006D12C5">
        <w:rPr>
          <w:sz w:val="28"/>
          <w:szCs w:val="28"/>
        </w:rPr>
        <w:t>района Республики Мордовия от 30.04.2013 г. № 1</w:t>
      </w:r>
      <w:r w:rsidR="002242AC">
        <w:rPr>
          <w:sz w:val="28"/>
          <w:szCs w:val="28"/>
        </w:rPr>
        <w:t xml:space="preserve"> «О денежном содержании муниципальных служащих</w:t>
      </w:r>
      <w:r w:rsidR="006D12C5" w:rsidRPr="006D12C5">
        <w:t xml:space="preserve"> </w:t>
      </w:r>
      <w:r w:rsidR="006D12C5" w:rsidRPr="006D12C5">
        <w:rPr>
          <w:sz w:val="28"/>
          <w:szCs w:val="28"/>
        </w:rPr>
        <w:t>Белозерьевского сельского поселения</w:t>
      </w:r>
      <w:r w:rsidR="002242AC">
        <w:rPr>
          <w:sz w:val="28"/>
          <w:szCs w:val="28"/>
        </w:rPr>
        <w:t xml:space="preserve"> Ромодановского муниципального района» следующие изменения:</w:t>
      </w:r>
    </w:p>
    <w:p w:rsidR="00B95B45" w:rsidRDefault="002242AC" w:rsidP="00B95B4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4D5D0C">
        <w:rPr>
          <w:sz w:val="28"/>
          <w:szCs w:val="28"/>
        </w:rPr>
        <w:t xml:space="preserve"> </w:t>
      </w:r>
      <w:r w:rsidR="00B95B45">
        <w:rPr>
          <w:sz w:val="28"/>
          <w:szCs w:val="28"/>
        </w:rPr>
        <w:t>приложение №1 к Положению о  денежном содержании муниципальных служащих</w:t>
      </w:r>
      <w:r w:rsidR="006D12C5" w:rsidRPr="006D12C5">
        <w:rPr>
          <w:sz w:val="28"/>
          <w:szCs w:val="28"/>
        </w:rPr>
        <w:t xml:space="preserve"> Белозерьевского сельского поселения</w:t>
      </w:r>
      <w:r w:rsidR="00B95B45">
        <w:rPr>
          <w:sz w:val="28"/>
          <w:szCs w:val="28"/>
        </w:rPr>
        <w:t xml:space="preserve"> Ромодановского муниципального района </w:t>
      </w:r>
      <w:r>
        <w:rPr>
          <w:sz w:val="28"/>
          <w:szCs w:val="28"/>
        </w:rPr>
        <w:t>изложить</w:t>
      </w:r>
      <w:r w:rsidR="00B95B45">
        <w:rPr>
          <w:sz w:val="28"/>
          <w:szCs w:val="28"/>
        </w:rPr>
        <w:t xml:space="preserve"> в новой редакции согласно пр</w:t>
      </w:r>
      <w:r w:rsidR="00111D2F">
        <w:rPr>
          <w:sz w:val="28"/>
          <w:szCs w:val="28"/>
        </w:rPr>
        <w:t>иложению 1 к настоящему решению;</w:t>
      </w:r>
    </w:p>
    <w:p w:rsidR="00111D2F" w:rsidRDefault="006D12C5" w:rsidP="00111D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в пункте 11 слова «до пяти</w:t>
      </w:r>
      <w:r w:rsidR="002242AC">
        <w:rPr>
          <w:sz w:val="28"/>
          <w:szCs w:val="28"/>
        </w:rPr>
        <w:t xml:space="preserve"> плановых фондов месячного денежного содержания» заменить словами « не более десяти фондов месячного денежного содержания»</w:t>
      </w:r>
      <w:r w:rsidR="00111D2F">
        <w:rPr>
          <w:sz w:val="28"/>
          <w:szCs w:val="28"/>
        </w:rPr>
        <w:t>.</w:t>
      </w:r>
    </w:p>
    <w:p w:rsidR="00111D2F" w:rsidRDefault="00B95B45" w:rsidP="00111D2F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="00111D2F" w:rsidRPr="007D327F">
        <w:rPr>
          <w:sz w:val="28"/>
          <w:szCs w:val="28"/>
        </w:rPr>
        <w:t>Настоящее решение вступает в силу со дня его официального опубликования</w:t>
      </w:r>
      <w:r w:rsidR="00111D2F">
        <w:rPr>
          <w:sz w:val="28"/>
          <w:szCs w:val="28"/>
        </w:rPr>
        <w:t>.</w:t>
      </w:r>
    </w:p>
    <w:p w:rsidR="00111D2F" w:rsidRDefault="00111D2F" w:rsidP="00111D2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1.1. </w:t>
      </w:r>
      <w:r w:rsidRPr="007D327F">
        <w:rPr>
          <w:sz w:val="28"/>
          <w:szCs w:val="28"/>
        </w:rPr>
        <w:t>распространяет свое действие на пр</w:t>
      </w:r>
      <w:r>
        <w:rPr>
          <w:sz w:val="28"/>
          <w:szCs w:val="28"/>
        </w:rPr>
        <w:t>авоотношения, возникшие с 1 октября 2022</w:t>
      </w:r>
      <w:r w:rsidRPr="007D327F">
        <w:rPr>
          <w:sz w:val="28"/>
          <w:szCs w:val="28"/>
        </w:rPr>
        <w:t xml:space="preserve"> года.</w:t>
      </w:r>
    </w:p>
    <w:p w:rsidR="001220DD" w:rsidRDefault="001220DD" w:rsidP="001220DD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1220DD" w:rsidRPr="00B241FE" w:rsidRDefault="001220DD" w:rsidP="001220DD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241FE">
        <w:rPr>
          <w:b/>
          <w:bCs/>
          <w:sz w:val="24"/>
          <w:szCs w:val="24"/>
        </w:rPr>
        <w:t>Глава Белозерьевского</w:t>
      </w:r>
      <w:r w:rsidRPr="00B241FE">
        <w:rPr>
          <w:b/>
          <w:sz w:val="24"/>
          <w:szCs w:val="24"/>
        </w:rPr>
        <w:t xml:space="preserve"> </w:t>
      </w:r>
      <w:proofErr w:type="gramStart"/>
      <w:r w:rsidRPr="00B241FE">
        <w:rPr>
          <w:b/>
          <w:bCs/>
          <w:sz w:val="24"/>
          <w:szCs w:val="24"/>
        </w:rPr>
        <w:t>сельского</w:t>
      </w:r>
      <w:proofErr w:type="gramEnd"/>
    </w:p>
    <w:p w:rsidR="001220DD" w:rsidRPr="00B241FE" w:rsidRDefault="001220DD" w:rsidP="001220DD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241FE">
        <w:rPr>
          <w:b/>
          <w:bCs/>
          <w:sz w:val="24"/>
          <w:szCs w:val="24"/>
        </w:rPr>
        <w:t>поселения Ромодановского муниципального</w:t>
      </w:r>
    </w:p>
    <w:p w:rsidR="001220DD" w:rsidRPr="006D12C5" w:rsidRDefault="001220DD" w:rsidP="006D12C5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241FE">
        <w:rPr>
          <w:b/>
          <w:bCs/>
          <w:sz w:val="24"/>
          <w:szCs w:val="24"/>
        </w:rPr>
        <w:t xml:space="preserve">района Республики Мордовия                                                  </w:t>
      </w:r>
      <w:r w:rsidR="006D12C5">
        <w:rPr>
          <w:b/>
          <w:bCs/>
          <w:sz w:val="24"/>
          <w:szCs w:val="24"/>
        </w:rPr>
        <w:t>Р.Х.Салихов</w:t>
      </w:r>
    </w:p>
    <w:p w:rsidR="0073128F" w:rsidRDefault="0073128F" w:rsidP="00964204">
      <w:pPr>
        <w:ind w:firstLine="709"/>
        <w:jc w:val="both"/>
        <w:rPr>
          <w:b/>
          <w:sz w:val="28"/>
          <w:szCs w:val="28"/>
        </w:rPr>
      </w:pPr>
    </w:p>
    <w:p w:rsidR="00F10DAC" w:rsidRPr="00721BC9" w:rsidRDefault="00F10DAC" w:rsidP="00F10DAC">
      <w:pPr>
        <w:ind w:left="4389" w:firstLine="57"/>
        <w:jc w:val="center"/>
        <w:rPr>
          <w:b/>
          <w:sz w:val="24"/>
          <w:szCs w:val="24"/>
        </w:rPr>
      </w:pPr>
      <w:r w:rsidRPr="00721BC9">
        <w:rPr>
          <w:b/>
          <w:sz w:val="24"/>
          <w:szCs w:val="24"/>
        </w:rPr>
        <w:t>Приложение 1</w:t>
      </w:r>
    </w:p>
    <w:p w:rsidR="00F10DAC" w:rsidRPr="00721BC9" w:rsidRDefault="00F10DAC" w:rsidP="00F10DAC">
      <w:pPr>
        <w:ind w:left="4389" w:firstLine="57"/>
        <w:jc w:val="center"/>
        <w:rPr>
          <w:sz w:val="24"/>
          <w:szCs w:val="24"/>
        </w:rPr>
      </w:pPr>
      <w:r w:rsidRPr="00721BC9">
        <w:rPr>
          <w:sz w:val="24"/>
          <w:szCs w:val="24"/>
        </w:rPr>
        <w:t>к решению Совета депутатов</w:t>
      </w:r>
      <w:r w:rsidR="006D12C5" w:rsidRPr="006D12C5">
        <w:t xml:space="preserve"> </w:t>
      </w:r>
      <w:r w:rsidR="006D12C5" w:rsidRPr="006D12C5">
        <w:rPr>
          <w:sz w:val="24"/>
          <w:szCs w:val="24"/>
        </w:rPr>
        <w:t>Белозерьевского сельского поселения</w:t>
      </w:r>
    </w:p>
    <w:p w:rsidR="00F10DAC" w:rsidRPr="00721BC9" w:rsidRDefault="00F10DAC" w:rsidP="00F10DAC">
      <w:pPr>
        <w:ind w:left="4389" w:firstLine="57"/>
        <w:jc w:val="center"/>
        <w:rPr>
          <w:sz w:val="24"/>
          <w:szCs w:val="24"/>
        </w:rPr>
      </w:pPr>
      <w:r w:rsidRPr="00721BC9">
        <w:rPr>
          <w:sz w:val="24"/>
          <w:szCs w:val="24"/>
        </w:rPr>
        <w:t>Ромодановского муниципального района</w:t>
      </w:r>
    </w:p>
    <w:p w:rsidR="00F10DAC" w:rsidRPr="00721BC9" w:rsidRDefault="00F10DAC" w:rsidP="00F10DAC">
      <w:pPr>
        <w:ind w:left="4389" w:firstLine="57"/>
        <w:jc w:val="center"/>
        <w:rPr>
          <w:sz w:val="24"/>
          <w:szCs w:val="24"/>
        </w:rPr>
      </w:pPr>
      <w:r w:rsidRPr="00721BC9">
        <w:rPr>
          <w:sz w:val="24"/>
          <w:szCs w:val="24"/>
        </w:rPr>
        <w:t>Республики Мордовия</w:t>
      </w:r>
    </w:p>
    <w:p w:rsidR="00AF6D3C" w:rsidRPr="00721BC9" w:rsidRDefault="00733D49" w:rsidP="00AF6D3C">
      <w:pPr>
        <w:tabs>
          <w:tab w:val="left" w:pos="5308"/>
        </w:tabs>
        <w:ind w:left="4389" w:firstLine="5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6D12C5">
        <w:rPr>
          <w:sz w:val="24"/>
          <w:szCs w:val="24"/>
        </w:rPr>
        <w:t>«21</w:t>
      </w:r>
      <w:r w:rsidR="00303B5E">
        <w:rPr>
          <w:sz w:val="24"/>
          <w:szCs w:val="24"/>
        </w:rPr>
        <w:t xml:space="preserve">» </w:t>
      </w:r>
      <w:r w:rsidR="006D12C5">
        <w:rPr>
          <w:sz w:val="24"/>
          <w:szCs w:val="24"/>
        </w:rPr>
        <w:t>октября</w:t>
      </w:r>
      <w:r w:rsidR="00303B5E">
        <w:rPr>
          <w:sz w:val="24"/>
          <w:szCs w:val="24"/>
        </w:rPr>
        <w:t xml:space="preserve"> 20</w:t>
      </w:r>
      <w:r w:rsidR="00B267AA">
        <w:rPr>
          <w:sz w:val="24"/>
          <w:szCs w:val="24"/>
        </w:rPr>
        <w:t>2</w:t>
      </w:r>
      <w:r w:rsidR="001856C0">
        <w:rPr>
          <w:sz w:val="24"/>
          <w:szCs w:val="24"/>
        </w:rPr>
        <w:t>2</w:t>
      </w:r>
      <w:r w:rsidR="00303B5E">
        <w:rPr>
          <w:sz w:val="24"/>
          <w:szCs w:val="24"/>
        </w:rPr>
        <w:t xml:space="preserve"> г. № </w:t>
      </w:r>
      <w:r w:rsidR="006D12C5">
        <w:rPr>
          <w:sz w:val="24"/>
          <w:szCs w:val="24"/>
        </w:rPr>
        <w:t>13</w:t>
      </w:r>
    </w:p>
    <w:p w:rsidR="00304866" w:rsidRPr="00721BC9" w:rsidRDefault="00304866" w:rsidP="00304866">
      <w:pPr>
        <w:pStyle w:val="1"/>
        <w:jc w:val="center"/>
        <w:rPr>
          <w:b/>
          <w:sz w:val="24"/>
          <w:szCs w:val="24"/>
        </w:rPr>
      </w:pPr>
    </w:p>
    <w:p w:rsidR="00F10DAC" w:rsidRPr="00F10DAC" w:rsidRDefault="00F10DAC" w:rsidP="00F10DAC"/>
    <w:p w:rsidR="00304866" w:rsidRDefault="00304866" w:rsidP="00304866">
      <w:pPr>
        <w:pStyle w:val="1"/>
        <w:jc w:val="center"/>
        <w:rPr>
          <w:b/>
          <w:szCs w:val="28"/>
        </w:rPr>
      </w:pPr>
      <w:r w:rsidRPr="00012E89">
        <w:rPr>
          <w:b/>
          <w:szCs w:val="28"/>
        </w:rPr>
        <w:t>Размеры</w:t>
      </w:r>
      <w:r w:rsidRPr="00012E89">
        <w:rPr>
          <w:b/>
          <w:szCs w:val="28"/>
        </w:rPr>
        <w:br/>
        <w:t xml:space="preserve">должностных окладов муниципальных </w:t>
      </w:r>
    </w:p>
    <w:p w:rsidR="00304866" w:rsidRDefault="00304866" w:rsidP="00304866">
      <w:pPr>
        <w:pStyle w:val="1"/>
        <w:jc w:val="center"/>
        <w:rPr>
          <w:b/>
          <w:szCs w:val="28"/>
        </w:rPr>
      </w:pPr>
      <w:r w:rsidRPr="00012E89">
        <w:rPr>
          <w:b/>
          <w:szCs w:val="28"/>
        </w:rPr>
        <w:t xml:space="preserve">служащих </w:t>
      </w:r>
      <w:r w:rsidR="006D12C5" w:rsidRPr="006D12C5">
        <w:rPr>
          <w:b/>
          <w:szCs w:val="28"/>
        </w:rPr>
        <w:t xml:space="preserve">Белозерьевского сельского поселения </w:t>
      </w:r>
      <w:r w:rsidRPr="00012E89">
        <w:rPr>
          <w:b/>
          <w:szCs w:val="28"/>
        </w:rPr>
        <w:t>Ромодановского муниципального района</w:t>
      </w:r>
    </w:p>
    <w:p w:rsidR="006D12C5" w:rsidRDefault="006D12C5" w:rsidP="006D12C5">
      <w:pPr>
        <w:rPr>
          <w:sz w:val="28"/>
          <w:szCs w:val="28"/>
        </w:rPr>
      </w:pPr>
    </w:p>
    <w:tbl>
      <w:tblPr>
        <w:tblW w:w="83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02"/>
        <w:gridCol w:w="5687"/>
        <w:gridCol w:w="2081"/>
      </w:tblGrid>
      <w:tr w:rsidR="006D12C5" w:rsidTr="004E1988">
        <w:trPr>
          <w:trHeight w:val="665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2C5" w:rsidRDefault="006D12C5" w:rsidP="004E1988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6D12C5" w:rsidRDefault="006D12C5" w:rsidP="004E1988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2C5" w:rsidRDefault="006D12C5" w:rsidP="004E1988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12C5" w:rsidRDefault="006D12C5" w:rsidP="004E1988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6D12C5" w:rsidTr="004E1988">
        <w:trPr>
          <w:trHeight w:val="319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2C5" w:rsidRDefault="006D12C5" w:rsidP="004E1988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1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2C5" w:rsidRDefault="006D12C5" w:rsidP="004E1988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Pr="00CA3804">
              <w:rPr>
                <w:rFonts w:ascii="Times New Roman" w:hAnsi="Times New Roman" w:cs="Times New Roman"/>
                <w:sz w:val="28"/>
                <w:szCs w:val="28"/>
              </w:rPr>
              <w:t xml:space="preserve">Белозерьевского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12C5" w:rsidRPr="00CA3804" w:rsidRDefault="006D12C5" w:rsidP="004E1988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 w:rsidRPr="00352409">
              <w:rPr>
                <w:rFonts w:ascii="Times New Roman" w:hAnsi="Times New Roman" w:cs="Times New Roman"/>
                <w:sz w:val="28"/>
                <w:szCs w:val="28"/>
              </w:rPr>
              <w:t xml:space="preserve">        </w:t>
            </w:r>
            <w:r w:rsidRPr="00352409">
              <w:rPr>
                <w:rFonts w:ascii="Times New Roman" w:hAnsi="Times New Roman" w:cs="Times New Roman"/>
                <w:color w:val="C0504D"/>
                <w:sz w:val="28"/>
                <w:szCs w:val="28"/>
              </w:rPr>
              <w:t xml:space="preserve"> </w:t>
            </w:r>
            <w:r w:rsidRPr="00CA3804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711</w:t>
            </w:r>
          </w:p>
        </w:tc>
      </w:tr>
      <w:tr w:rsidR="006D12C5" w:rsidTr="004E1988">
        <w:trPr>
          <w:trHeight w:val="332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2C5" w:rsidRDefault="006D12C5" w:rsidP="004E1988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2C5" w:rsidRPr="00CA3804" w:rsidRDefault="006D12C5" w:rsidP="004E1988">
            <w:pPr>
              <w:pStyle w:val="a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</w:p>
        </w:tc>
        <w:tc>
          <w:tcPr>
            <w:tcW w:w="2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D12C5" w:rsidRPr="00752317" w:rsidRDefault="006D12C5" w:rsidP="004E1988">
            <w:pPr>
              <w:pStyle w:val="a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3085</w:t>
            </w:r>
          </w:p>
        </w:tc>
      </w:tr>
    </w:tbl>
    <w:p w:rsidR="00304866" w:rsidRDefault="00304866" w:rsidP="00304866"/>
    <w:p w:rsidR="00304866" w:rsidRDefault="00304866" w:rsidP="00304866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3"/>
        <w:gridCol w:w="4787"/>
      </w:tblGrid>
      <w:tr w:rsidR="00304866" w:rsidTr="0052536A">
        <w:tc>
          <w:tcPr>
            <w:tcW w:w="4783" w:type="dxa"/>
          </w:tcPr>
          <w:p w:rsidR="00304866" w:rsidRDefault="00304866" w:rsidP="0052536A">
            <w:pPr>
              <w:ind w:right="-194"/>
              <w:rPr>
                <w:b/>
                <w:sz w:val="25"/>
                <w:szCs w:val="25"/>
              </w:rPr>
            </w:pPr>
          </w:p>
        </w:tc>
        <w:tc>
          <w:tcPr>
            <w:tcW w:w="4787" w:type="dxa"/>
          </w:tcPr>
          <w:p w:rsidR="00304866" w:rsidRDefault="00304866" w:rsidP="0052536A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E90F23" w:rsidRDefault="00E90F23" w:rsidP="00E90F23">
      <w:pPr>
        <w:ind w:firstLine="698"/>
        <w:jc w:val="right"/>
        <w:rPr>
          <w:rStyle w:val="ad"/>
          <w:b w:val="0"/>
          <w:bCs/>
          <w:sz w:val="28"/>
          <w:szCs w:val="28"/>
        </w:rPr>
      </w:pPr>
    </w:p>
    <w:p w:rsidR="00AE72DA" w:rsidRDefault="00AE72DA" w:rsidP="00AE72DA">
      <w:pPr>
        <w:jc w:val="both"/>
        <w:rPr>
          <w:rFonts w:ascii="Courier New" w:hAnsi="Courier New" w:cs="Courier New"/>
        </w:rPr>
      </w:pPr>
    </w:p>
    <w:p w:rsidR="00AE72DA" w:rsidRDefault="00AE72DA" w:rsidP="00AE72DA">
      <w:pPr>
        <w:jc w:val="both"/>
        <w:rPr>
          <w:rFonts w:ascii="Courier New" w:hAnsi="Courier New" w:cs="Courier New"/>
        </w:rPr>
      </w:pPr>
    </w:p>
    <w:p w:rsidR="00AE72DA" w:rsidRPr="00DD0A1A" w:rsidRDefault="00AE72DA" w:rsidP="00AE72DA">
      <w:pPr>
        <w:jc w:val="both"/>
        <w:rPr>
          <w:rFonts w:ascii="Courier New" w:hAnsi="Courier New" w:cs="Courier New"/>
        </w:rPr>
      </w:pPr>
    </w:p>
    <w:sectPr w:rsidR="00AE72DA" w:rsidRPr="00DD0A1A" w:rsidSect="00164107">
      <w:headerReference w:type="even" r:id="rId8"/>
      <w:headerReference w:type="default" r:id="rId9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06ED" w:rsidRDefault="00F506ED">
      <w:r>
        <w:separator/>
      </w:r>
    </w:p>
  </w:endnote>
  <w:endnote w:type="continuationSeparator" w:id="0">
    <w:p w:rsidR="00F506ED" w:rsidRDefault="00F506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06ED" w:rsidRDefault="00F506ED">
      <w:r>
        <w:separator/>
      </w:r>
    </w:p>
  </w:footnote>
  <w:footnote w:type="continuationSeparator" w:id="0">
    <w:p w:rsidR="00F506ED" w:rsidRDefault="00F506E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242AC" w:rsidRDefault="002242AC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2242AC" w:rsidP="001736D9">
    <w:pPr>
      <w:pStyle w:val="a3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5FC6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3166"/>
    <w:rsid w:val="000C51D5"/>
    <w:rsid w:val="000C525A"/>
    <w:rsid w:val="000D5D00"/>
    <w:rsid w:val="000E11B8"/>
    <w:rsid w:val="000E2414"/>
    <w:rsid w:val="000E27EB"/>
    <w:rsid w:val="000F511E"/>
    <w:rsid w:val="00107334"/>
    <w:rsid w:val="001110C3"/>
    <w:rsid w:val="00111D2F"/>
    <w:rsid w:val="001125A9"/>
    <w:rsid w:val="001135F4"/>
    <w:rsid w:val="0012037A"/>
    <w:rsid w:val="00121A0E"/>
    <w:rsid w:val="001220DD"/>
    <w:rsid w:val="0012312A"/>
    <w:rsid w:val="00127CBB"/>
    <w:rsid w:val="00151F4E"/>
    <w:rsid w:val="00164107"/>
    <w:rsid w:val="001736D9"/>
    <w:rsid w:val="001833CB"/>
    <w:rsid w:val="001848E9"/>
    <w:rsid w:val="001856C0"/>
    <w:rsid w:val="001A318D"/>
    <w:rsid w:val="001A5F77"/>
    <w:rsid w:val="001B4C50"/>
    <w:rsid w:val="001C3E5E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60A7F"/>
    <w:rsid w:val="0026546A"/>
    <w:rsid w:val="00265E24"/>
    <w:rsid w:val="00273240"/>
    <w:rsid w:val="00283F58"/>
    <w:rsid w:val="00297AF9"/>
    <w:rsid w:val="002A5675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413C4"/>
    <w:rsid w:val="003439D3"/>
    <w:rsid w:val="003513A5"/>
    <w:rsid w:val="00363C25"/>
    <w:rsid w:val="003677AF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310DE"/>
    <w:rsid w:val="006344FA"/>
    <w:rsid w:val="00641412"/>
    <w:rsid w:val="00661FA2"/>
    <w:rsid w:val="00664512"/>
    <w:rsid w:val="0067151B"/>
    <w:rsid w:val="006748CF"/>
    <w:rsid w:val="00675F14"/>
    <w:rsid w:val="006864B8"/>
    <w:rsid w:val="006937F9"/>
    <w:rsid w:val="00697996"/>
    <w:rsid w:val="006B44BC"/>
    <w:rsid w:val="006C39FE"/>
    <w:rsid w:val="006C4B96"/>
    <w:rsid w:val="006D12C5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60166"/>
    <w:rsid w:val="00760A5E"/>
    <w:rsid w:val="00765AB6"/>
    <w:rsid w:val="0078682D"/>
    <w:rsid w:val="007927C3"/>
    <w:rsid w:val="00796C66"/>
    <w:rsid w:val="007A5D1C"/>
    <w:rsid w:val="007B1012"/>
    <w:rsid w:val="007B3AE9"/>
    <w:rsid w:val="007C0420"/>
    <w:rsid w:val="007D3956"/>
    <w:rsid w:val="007E0E80"/>
    <w:rsid w:val="007E3273"/>
    <w:rsid w:val="007F0F9F"/>
    <w:rsid w:val="00801105"/>
    <w:rsid w:val="008022CA"/>
    <w:rsid w:val="00807662"/>
    <w:rsid w:val="008221EA"/>
    <w:rsid w:val="0083298C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245"/>
    <w:rsid w:val="00953791"/>
    <w:rsid w:val="009547E6"/>
    <w:rsid w:val="00954917"/>
    <w:rsid w:val="00964204"/>
    <w:rsid w:val="009642EE"/>
    <w:rsid w:val="00964A47"/>
    <w:rsid w:val="00976D4E"/>
    <w:rsid w:val="0098026C"/>
    <w:rsid w:val="009844E8"/>
    <w:rsid w:val="00990550"/>
    <w:rsid w:val="009955B6"/>
    <w:rsid w:val="009A7B85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7482E"/>
    <w:rsid w:val="00B86FD9"/>
    <w:rsid w:val="00B91545"/>
    <w:rsid w:val="00B95B45"/>
    <w:rsid w:val="00BA765A"/>
    <w:rsid w:val="00BA7759"/>
    <w:rsid w:val="00BB21A9"/>
    <w:rsid w:val="00BD0294"/>
    <w:rsid w:val="00BE3576"/>
    <w:rsid w:val="00BE57EE"/>
    <w:rsid w:val="00BF480A"/>
    <w:rsid w:val="00C11783"/>
    <w:rsid w:val="00C13C31"/>
    <w:rsid w:val="00C15CBB"/>
    <w:rsid w:val="00C2356C"/>
    <w:rsid w:val="00C25B90"/>
    <w:rsid w:val="00C470B5"/>
    <w:rsid w:val="00C512DE"/>
    <w:rsid w:val="00C518FA"/>
    <w:rsid w:val="00C5553B"/>
    <w:rsid w:val="00C63B1A"/>
    <w:rsid w:val="00C71D5B"/>
    <w:rsid w:val="00C8696F"/>
    <w:rsid w:val="00CA5C6A"/>
    <w:rsid w:val="00CC1708"/>
    <w:rsid w:val="00CD0BA2"/>
    <w:rsid w:val="00CE2285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6780"/>
    <w:rsid w:val="00E5750A"/>
    <w:rsid w:val="00E603A2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12EC2"/>
    <w:rsid w:val="00F324B7"/>
    <w:rsid w:val="00F363D5"/>
    <w:rsid w:val="00F44553"/>
    <w:rsid w:val="00F45725"/>
    <w:rsid w:val="00F506ED"/>
    <w:rsid w:val="00F51EDE"/>
    <w:rsid w:val="00F53303"/>
    <w:rsid w:val="00F61080"/>
    <w:rsid w:val="00F77F8C"/>
    <w:rsid w:val="00F81F29"/>
    <w:rsid w:val="00F83D80"/>
    <w:rsid w:val="00F87FC6"/>
    <w:rsid w:val="00FA5714"/>
    <w:rsid w:val="00FA5BFE"/>
    <w:rsid w:val="00FA670D"/>
    <w:rsid w:val="00FB2C5C"/>
    <w:rsid w:val="00FC4198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FC6"/>
  </w:style>
  <w:style w:type="paragraph" w:styleId="1">
    <w:name w:val="heading 1"/>
    <w:basedOn w:val="a"/>
    <w:next w:val="a"/>
    <w:link w:val="10"/>
    <w:qFormat/>
    <w:rsid w:val="000B5FC6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1736D9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736D9"/>
  </w:style>
  <w:style w:type="paragraph" w:styleId="a5">
    <w:name w:val="Balloon Text"/>
    <w:basedOn w:val="a"/>
    <w:semiHidden/>
    <w:rsid w:val="00751FBB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rsid w:val="002339D9"/>
    <w:pPr>
      <w:ind w:firstLine="720"/>
      <w:jc w:val="both"/>
    </w:pPr>
    <w:rPr>
      <w:b/>
      <w:sz w:val="28"/>
      <w:lang w:val="en-US"/>
    </w:rPr>
  </w:style>
  <w:style w:type="paragraph" w:styleId="a6">
    <w:name w:val="footer"/>
    <w:basedOn w:val="a"/>
    <w:rsid w:val="002B3CAB"/>
    <w:pPr>
      <w:tabs>
        <w:tab w:val="center" w:pos="4677"/>
        <w:tab w:val="right" w:pos="9355"/>
      </w:tabs>
    </w:pPr>
  </w:style>
  <w:style w:type="paragraph" w:customStyle="1" w:styleId="a7">
    <w:name w:val=" Знак Знак Знак"/>
    <w:basedOn w:val="a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8">
    <w:name w:val="Таблицы (моноширинный)"/>
    <w:basedOn w:val="a"/>
    <w:next w:val="a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a9">
    <w:name w:val="Table Grid"/>
    <w:basedOn w:val="a1"/>
    <w:rsid w:val="009E5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Знак"/>
    <w:basedOn w:val="a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 Знак"/>
    <w:basedOn w:val="a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2">
    <w:name w:val="Font Style12"/>
    <w:basedOn w:val="a0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a0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a0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c">
    <w:name w:val="Заголовок статьи"/>
    <w:basedOn w:val="a"/>
    <w:next w:val="a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10">
    <w:name w:val="Заголовок 1 Знак"/>
    <w:basedOn w:val="a0"/>
    <w:link w:val="1"/>
    <w:rsid w:val="00A605FE"/>
    <w:rPr>
      <w:sz w:val="28"/>
    </w:rPr>
  </w:style>
  <w:style w:type="character" w:customStyle="1" w:styleId="ad">
    <w:name w:val="Цветовое выделение"/>
    <w:uiPriority w:val="99"/>
    <w:rsid w:val="00E90F23"/>
    <w:rPr>
      <w:b/>
      <w:color w:val="26282F"/>
    </w:rPr>
  </w:style>
  <w:style w:type="paragraph" w:customStyle="1" w:styleId="ae">
    <w:name w:val="Нормальный (таблица)"/>
    <w:basedOn w:val="a"/>
    <w:next w:val="a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af">
    <w:name w:val="Normal (Web)"/>
    <w:basedOn w:val="a"/>
    <w:uiPriority w:val="99"/>
    <w:semiHidden/>
    <w:unhideWhenUsed/>
    <w:rsid w:val="00111D2F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36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6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9D6B8BC-918C-40F6-B948-65013EB6D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2</cp:revision>
  <cp:lastPrinted>2022-10-28T09:37:00Z</cp:lastPrinted>
  <dcterms:created xsi:type="dcterms:W3CDTF">2022-10-28T09:43:00Z</dcterms:created>
  <dcterms:modified xsi:type="dcterms:W3CDTF">2022-10-28T09:43:00Z</dcterms:modified>
</cp:coreProperties>
</file>