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B9C" w:rsidRPr="00BB24F9" w:rsidRDefault="00940B9C" w:rsidP="00940B9C">
      <w:pPr>
        <w:jc w:val="center"/>
        <w:rPr>
          <w:b/>
          <w:sz w:val="32"/>
          <w:szCs w:val="32"/>
        </w:rPr>
      </w:pPr>
      <w:r w:rsidRPr="00BB24F9">
        <w:rPr>
          <w:b/>
          <w:sz w:val="32"/>
          <w:szCs w:val="32"/>
        </w:rPr>
        <w:t>ПОСТАНОВЛЕНИЕ</w:t>
      </w:r>
    </w:p>
    <w:p w:rsidR="00940B9C" w:rsidRPr="00BB24F9" w:rsidRDefault="00940B9C" w:rsidP="00940B9C">
      <w:pPr>
        <w:jc w:val="center"/>
        <w:rPr>
          <w:b/>
          <w:sz w:val="28"/>
          <w:szCs w:val="28"/>
        </w:rPr>
      </w:pPr>
    </w:p>
    <w:p w:rsidR="00940B9C" w:rsidRPr="00BB24F9" w:rsidRDefault="00940B9C" w:rsidP="00940B9C">
      <w:pPr>
        <w:jc w:val="center"/>
        <w:rPr>
          <w:b/>
          <w:sz w:val="28"/>
          <w:szCs w:val="28"/>
        </w:rPr>
      </w:pPr>
      <w:r w:rsidRPr="00BB24F9">
        <w:rPr>
          <w:b/>
          <w:sz w:val="28"/>
          <w:szCs w:val="28"/>
        </w:rPr>
        <w:t>АДМИНИСТРАЦИИ</w:t>
      </w:r>
    </w:p>
    <w:p w:rsidR="00940B9C" w:rsidRPr="00BB24F9" w:rsidRDefault="00940B9C" w:rsidP="00940B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Pr="00BB24F9">
        <w:rPr>
          <w:b/>
          <w:sz w:val="28"/>
          <w:szCs w:val="28"/>
        </w:rPr>
        <w:t xml:space="preserve"> СЕЛЬСКОГО ПОСЕЛЕНИЯ </w:t>
      </w:r>
    </w:p>
    <w:p w:rsidR="00940B9C" w:rsidRPr="00BB24F9" w:rsidRDefault="00940B9C" w:rsidP="00940B9C">
      <w:pPr>
        <w:jc w:val="center"/>
        <w:rPr>
          <w:b/>
          <w:sz w:val="28"/>
          <w:szCs w:val="28"/>
        </w:rPr>
      </w:pPr>
      <w:r w:rsidRPr="00BB24F9">
        <w:rPr>
          <w:b/>
          <w:sz w:val="28"/>
          <w:szCs w:val="28"/>
        </w:rPr>
        <w:t>РОМОДАНОВСКОГО МУНИЦИПАЛЬНОГО РАЙОНА</w:t>
      </w:r>
    </w:p>
    <w:p w:rsidR="00940B9C" w:rsidRPr="00BB24F9" w:rsidRDefault="00940B9C" w:rsidP="00940B9C">
      <w:pPr>
        <w:pStyle w:val="1"/>
        <w:jc w:val="center"/>
        <w:rPr>
          <w:sz w:val="28"/>
          <w:szCs w:val="28"/>
        </w:rPr>
      </w:pPr>
      <w:r w:rsidRPr="00BB24F9">
        <w:rPr>
          <w:sz w:val="28"/>
          <w:szCs w:val="28"/>
        </w:rPr>
        <w:t>РЕСПУБЛИКИ МОРДОВИЯ</w:t>
      </w:r>
    </w:p>
    <w:p w:rsidR="00940B9C" w:rsidRDefault="00940B9C" w:rsidP="00940B9C">
      <w:pPr>
        <w:rPr>
          <w:sz w:val="28"/>
          <w:szCs w:val="28"/>
        </w:rPr>
      </w:pPr>
      <w:r w:rsidRPr="0070041C">
        <w:rPr>
          <w:rFonts w:ascii="Arial" w:hAnsi="Arial" w:cs="Arial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35pt;margin-top:7.65pt;width:486.7pt;height:.75pt;flip:y;z-index:251660288" o:connectortype="straight" strokeweight="1.5pt"/>
        </w:pict>
      </w:r>
    </w:p>
    <w:p w:rsidR="00940B9C" w:rsidRPr="00B72910" w:rsidRDefault="00940B9C" w:rsidP="00940B9C">
      <w:pPr>
        <w:rPr>
          <w:sz w:val="24"/>
          <w:szCs w:val="24"/>
        </w:rPr>
      </w:pPr>
    </w:p>
    <w:p w:rsidR="00940B9C" w:rsidRPr="003B6181" w:rsidRDefault="00940B9C" w:rsidP="00940B9C">
      <w:pPr>
        <w:rPr>
          <w:sz w:val="24"/>
          <w:szCs w:val="24"/>
        </w:rPr>
      </w:pPr>
      <w:r w:rsidRPr="00B72910">
        <w:rPr>
          <w:sz w:val="24"/>
          <w:szCs w:val="24"/>
        </w:rPr>
        <w:t>от «</w:t>
      </w:r>
      <w:r>
        <w:rPr>
          <w:sz w:val="24"/>
          <w:szCs w:val="24"/>
          <w:u w:val="single"/>
        </w:rPr>
        <w:t>21</w:t>
      </w:r>
      <w:r w:rsidRPr="00B72910">
        <w:rPr>
          <w:sz w:val="24"/>
          <w:szCs w:val="24"/>
        </w:rPr>
        <w:t xml:space="preserve">»   </w:t>
      </w:r>
      <w:r>
        <w:rPr>
          <w:sz w:val="24"/>
          <w:szCs w:val="24"/>
          <w:u w:val="single"/>
        </w:rPr>
        <w:t>октября</w:t>
      </w:r>
      <w:r w:rsidRPr="00B72910">
        <w:rPr>
          <w:sz w:val="24"/>
          <w:szCs w:val="24"/>
        </w:rPr>
        <w:t xml:space="preserve">   2022 г.                                                                                                №</w:t>
      </w:r>
      <w:r w:rsidRPr="000B5C68">
        <w:rPr>
          <w:color w:val="FF0000"/>
          <w:sz w:val="24"/>
          <w:szCs w:val="24"/>
        </w:rPr>
        <w:t xml:space="preserve"> </w:t>
      </w:r>
      <w:r w:rsidRPr="003B6181">
        <w:rPr>
          <w:sz w:val="24"/>
          <w:szCs w:val="24"/>
          <w:u w:val="single"/>
        </w:rPr>
        <w:t>60</w:t>
      </w:r>
    </w:p>
    <w:p w:rsidR="00940B9C" w:rsidRPr="00B72910" w:rsidRDefault="00940B9C" w:rsidP="00940B9C">
      <w:pPr>
        <w:rPr>
          <w:sz w:val="24"/>
          <w:szCs w:val="24"/>
        </w:rPr>
      </w:pPr>
    </w:p>
    <w:p w:rsidR="00940B9C" w:rsidRPr="00B72910" w:rsidRDefault="00940B9C" w:rsidP="00940B9C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940B9C" w:rsidRDefault="00940B9C" w:rsidP="00940B9C">
      <w:pPr>
        <w:ind w:left="-142"/>
        <w:rPr>
          <w:sz w:val="24"/>
          <w:szCs w:val="24"/>
        </w:rPr>
      </w:pPr>
    </w:p>
    <w:p w:rsidR="00940B9C" w:rsidRPr="00A9299E" w:rsidRDefault="00940B9C" w:rsidP="00940B9C">
      <w:pPr>
        <w:tabs>
          <w:tab w:val="left" w:pos="6804"/>
        </w:tabs>
        <w:ind w:right="3117" w:firstLine="708"/>
        <w:jc w:val="both"/>
        <w:rPr>
          <w:b/>
          <w:sz w:val="28"/>
          <w:szCs w:val="28"/>
        </w:rPr>
      </w:pPr>
      <w:proofErr w:type="gramStart"/>
      <w:r w:rsidRPr="00A9299E">
        <w:rPr>
          <w:b/>
          <w:sz w:val="28"/>
          <w:szCs w:val="28"/>
        </w:rPr>
        <w:t>О внесении изменений в муниципальную пр</w:t>
      </w:r>
      <w:r w:rsidRPr="00A9299E">
        <w:rPr>
          <w:b/>
          <w:sz w:val="28"/>
          <w:szCs w:val="28"/>
        </w:rPr>
        <w:t>о</w:t>
      </w:r>
      <w:r w:rsidRPr="00A9299E">
        <w:rPr>
          <w:b/>
          <w:sz w:val="28"/>
          <w:szCs w:val="28"/>
        </w:rPr>
        <w:t xml:space="preserve">грамму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 w:rsidRPr="00A9299E">
        <w:rPr>
          <w:b/>
          <w:sz w:val="28"/>
          <w:szCs w:val="28"/>
        </w:rPr>
        <w:t xml:space="preserve"> сельского поселения Ромодано</w:t>
      </w:r>
      <w:r w:rsidRPr="00A9299E">
        <w:rPr>
          <w:b/>
          <w:sz w:val="28"/>
          <w:szCs w:val="28"/>
        </w:rPr>
        <w:t>в</w:t>
      </w:r>
      <w:r w:rsidRPr="00A9299E">
        <w:rPr>
          <w:b/>
          <w:sz w:val="28"/>
          <w:szCs w:val="28"/>
        </w:rPr>
        <w:t>ского муниципального района Республики Морд</w:t>
      </w:r>
      <w:r w:rsidRPr="00A9299E">
        <w:rPr>
          <w:b/>
          <w:sz w:val="28"/>
          <w:szCs w:val="28"/>
        </w:rPr>
        <w:t>о</w:t>
      </w:r>
      <w:r w:rsidRPr="00A9299E">
        <w:rPr>
          <w:b/>
          <w:sz w:val="28"/>
          <w:szCs w:val="28"/>
        </w:rPr>
        <w:t xml:space="preserve">вия «Комплексное развитие сельских территорий», утвержденную постановлением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Пят</w:t>
      </w:r>
      <w:r w:rsidRPr="00A9299E">
        <w:rPr>
          <w:b/>
          <w:sz w:val="28"/>
          <w:szCs w:val="28"/>
        </w:rPr>
        <w:t>инского</w:t>
      </w:r>
      <w:proofErr w:type="spellEnd"/>
      <w:r w:rsidRPr="00A9299E">
        <w:rPr>
          <w:b/>
          <w:sz w:val="28"/>
          <w:szCs w:val="28"/>
        </w:rPr>
        <w:t xml:space="preserve"> сельского поселения Ромодановского м</w:t>
      </w:r>
      <w:r w:rsidRPr="00A9299E">
        <w:rPr>
          <w:b/>
          <w:sz w:val="28"/>
          <w:szCs w:val="28"/>
        </w:rPr>
        <w:t>у</w:t>
      </w:r>
      <w:r w:rsidRPr="00A9299E">
        <w:rPr>
          <w:b/>
          <w:sz w:val="28"/>
          <w:szCs w:val="28"/>
        </w:rPr>
        <w:t xml:space="preserve">ниципального района Республики Мордовия «Об утверждении муниципальной программы </w:t>
      </w:r>
      <w:proofErr w:type="spellStart"/>
      <w:r>
        <w:rPr>
          <w:b/>
          <w:sz w:val="28"/>
          <w:szCs w:val="28"/>
        </w:rPr>
        <w:t>Пят</w:t>
      </w:r>
      <w:r w:rsidRPr="00A9299E">
        <w:rPr>
          <w:b/>
          <w:sz w:val="28"/>
          <w:szCs w:val="28"/>
        </w:rPr>
        <w:t>и</w:t>
      </w:r>
      <w:r w:rsidRPr="00A9299E">
        <w:rPr>
          <w:b/>
          <w:sz w:val="28"/>
          <w:szCs w:val="28"/>
        </w:rPr>
        <w:t>н</w:t>
      </w:r>
      <w:r w:rsidRPr="00A9299E">
        <w:rPr>
          <w:b/>
          <w:sz w:val="28"/>
          <w:szCs w:val="28"/>
        </w:rPr>
        <w:t>ского</w:t>
      </w:r>
      <w:proofErr w:type="spellEnd"/>
      <w:r w:rsidRPr="00A9299E">
        <w:rPr>
          <w:b/>
          <w:sz w:val="28"/>
          <w:szCs w:val="28"/>
        </w:rPr>
        <w:t xml:space="preserve"> сельского поселения Ромодановского муниц</w:t>
      </w:r>
      <w:r w:rsidRPr="00A9299E">
        <w:rPr>
          <w:b/>
          <w:sz w:val="28"/>
          <w:szCs w:val="28"/>
        </w:rPr>
        <w:t>и</w:t>
      </w:r>
      <w:r w:rsidRPr="00A9299E">
        <w:rPr>
          <w:b/>
          <w:sz w:val="28"/>
          <w:szCs w:val="28"/>
        </w:rPr>
        <w:t>пального района Республики Мордовия «Комплек</w:t>
      </w:r>
      <w:r w:rsidRPr="00A9299E">
        <w:rPr>
          <w:b/>
          <w:sz w:val="28"/>
          <w:szCs w:val="28"/>
        </w:rPr>
        <w:t>с</w:t>
      </w:r>
      <w:r w:rsidRPr="00A9299E">
        <w:rPr>
          <w:b/>
          <w:sz w:val="28"/>
          <w:szCs w:val="28"/>
        </w:rPr>
        <w:t>ное развитие сельских территорий» на 2020-2025гг.» от 3</w:t>
      </w:r>
      <w:r>
        <w:rPr>
          <w:b/>
          <w:sz w:val="28"/>
          <w:szCs w:val="28"/>
        </w:rPr>
        <w:t>1</w:t>
      </w:r>
      <w:r w:rsidRPr="00A9299E">
        <w:rPr>
          <w:b/>
          <w:sz w:val="28"/>
          <w:szCs w:val="28"/>
        </w:rPr>
        <w:t>.12.2019г. №5</w:t>
      </w:r>
      <w:r>
        <w:rPr>
          <w:b/>
          <w:sz w:val="28"/>
          <w:szCs w:val="28"/>
        </w:rPr>
        <w:t>9</w:t>
      </w:r>
      <w:proofErr w:type="gramEnd"/>
    </w:p>
    <w:p w:rsidR="00940B9C" w:rsidRPr="00DD6A50" w:rsidRDefault="00940B9C" w:rsidP="00940B9C">
      <w:pPr>
        <w:ind w:left="708" w:right="2902"/>
        <w:jc w:val="both"/>
        <w:rPr>
          <w:sz w:val="28"/>
          <w:szCs w:val="28"/>
        </w:rPr>
      </w:pPr>
    </w:p>
    <w:p w:rsidR="00940B9C" w:rsidRPr="00940B9C" w:rsidRDefault="00940B9C" w:rsidP="00940B9C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2839BD">
        <w:rPr>
          <w:color w:val="auto"/>
          <w:sz w:val="28"/>
          <w:szCs w:val="28"/>
        </w:rPr>
        <w:t xml:space="preserve">В </w:t>
      </w:r>
      <w:r>
        <w:rPr>
          <w:color w:val="auto"/>
          <w:sz w:val="28"/>
          <w:szCs w:val="28"/>
        </w:rPr>
        <w:t xml:space="preserve">целях приведения нормативно-правовых актов </w:t>
      </w:r>
      <w:proofErr w:type="spellStart"/>
      <w:r>
        <w:rPr>
          <w:color w:val="auto"/>
          <w:sz w:val="28"/>
          <w:szCs w:val="28"/>
        </w:rPr>
        <w:t>Пятинского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в соответствии с действующим законодательством</w:t>
      </w:r>
      <w:r w:rsidRPr="002839BD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руководствуясь Уставом </w:t>
      </w:r>
      <w:r w:rsidRPr="002839BD"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Пятинского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Ромодановского муниципального ра</w:t>
      </w:r>
      <w:r>
        <w:rPr>
          <w:color w:val="auto"/>
          <w:sz w:val="28"/>
          <w:szCs w:val="28"/>
        </w:rPr>
        <w:t>й</w:t>
      </w:r>
      <w:r>
        <w:rPr>
          <w:color w:val="auto"/>
          <w:sz w:val="28"/>
          <w:szCs w:val="28"/>
        </w:rPr>
        <w:t xml:space="preserve">она, </w:t>
      </w:r>
    </w:p>
    <w:p w:rsidR="00940B9C" w:rsidRDefault="00940B9C" w:rsidP="00940B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664B1">
        <w:rPr>
          <w:sz w:val="28"/>
          <w:szCs w:val="28"/>
        </w:rPr>
        <w:t>ПОСТАНОВЛЯЮ:</w:t>
      </w:r>
    </w:p>
    <w:p w:rsidR="00940B9C" w:rsidRPr="00AD5AC6" w:rsidRDefault="00940B9C" w:rsidP="00940B9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40B9C" w:rsidRDefault="00940B9C" w:rsidP="00940B9C">
      <w:pPr>
        <w:tabs>
          <w:tab w:val="left" w:pos="6804"/>
        </w:tabs>
        <w:ind w:firstLine="708"/>
        <w:jc w:val="both"/>
        <w:rPr>
          <w:sz w:val="28"/>
          <w:szCs w:val="28"/>
        </w:rPr>
      </w:pPr>
      <w:bookmarkStart w:id="0" w:name="sub_1"/>
      <w:proofErr w:type="gramStart"/>
      <w:r w:rsidRPr="00AD5AC6">
        <w:rPr>
          <w:sz w:val="28"/>
          <w:szCs w:val="28"/>
        </w:rPr>
        <w:t>1.</w:t>
      </w:r>
      <w:bookmarkEnd w:id="0"/>
      <w:r w:rsidRPr="00AD5AC6">
        <w:rPr>
          <w:sz w:val="28"/>
          <w:szCs w:val="28"/>
        </w:rPr>
        <w:t xml:space="preserve">Внести в муниципальную программу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AD5AC6">
        <w:rPr>
          <w:sz w:val="28"/>
          <w:szCs w:val="28"/>
        </w:rPr>
        <w:t xml:space="preserve"> сельского поселения Ромодановского муниципального района Республики Мордовия «Комплексное развитие сельских территорий» на 2020-2025гг.</w:t>
      </w:r>
      <w:r>
        <w:rPr>
          <w:sz w:val="28"/>
          <w:szCs w:val="28"/>
        </w:rPr>
        <w:t>,</w:t>
      </w:r>
      <w:r w:rsidRPr="00AD5AC6">
        <w:rPr>
          <w:sz w:val="28"/>
          <w:szCs w:val="28"/>
        </w:rPr>
        <w:t xml:space="preserve"> утвержденную постановлением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AD5AC6">
        <w:rPr>
          <w:sz w:val="28"/>
          <w:szCs w:val="28"/>
        </w:rPr>
        <w:t xml:space="preserve"> сельского поселения Ромодановского муниципальн</w:t>
      </w:r>
      <w:r w:rsidRPr="00AD5AC6">
        <w:rPr>
          <w:sz w:val="28"/>
          <w:szCs w:val="28"/>
        </w:rPr>
        <w:t>о</w:t>
      </w:r>
      <w:r w:rsidRPr="00AD5AC6">
        <w:rPr>
          <w:sz w:val="28"/>
          <w:szCs w:val="28"/>
        </w:rPr>
        <w:t>го района Республики Мордовия «Об утвержде</w:t>
      </w:r>
      <w:r>
        <w:rPr>
          <w:sz w:val="28"/>
          <w:szCs w:val="28"/>
        </w:rPr>
        <w:t>нии муниципальной программы Пят</w:t>
      </w:r>
      <w:r w:rsidRPr="00AD5AC6">
        <w:rPr>
          <w:sz w:val="28"/>
          <w:szCs w:val="28"/>
        </w:rPr>
        <w:t>инского сельского поселения Ромодановского муниципального района Респу</w:t>
      </w:r>
      <w:r w:rsidRPr="00AD5AC6">
        <w:rPr>
          <w:sz w:val="28"/>
          <w:szCs w:val="28"/>
        </w:rPr>
        <w:t>б</w:t>
      </w:r>
      <w:r w:rsidRPr="00AD5AC6">
        <w:rPr>
          <w:sz w:val="28"/>
          <w:szCs w:val="28"/>
        </w:rPr>
        <w:t>лики Мордовия «Комплексное развитие сельских территорий» на 2020-2025гг.» от 3</w:t>
      </w:r>
      <w:r>
        <w:rPr>
          <w:sz w:val="28"/>
          <w:szCs w:val="28"/>
        </w:rPr>
        <w:t>1</w:t>
      </w:r>
      <w:r w:rsidRPr="00AD5AC6">
        <w:rPr>
          <w:sz w:val="28"/>
          <w:szCs w:val="28"/>
        </w:rPr>
        <w:t>.12.2019г. №</w:t>
      </w:r>
      <w:r>
        <w:rPr>
          <w:sz w:val="28"/>
          <w:szCs w:val="28"/>
        </w:rPr>
        <w:t xml:space="preserve"> 59  следующие изменения:</w:t>
      </w:r>
      <w:proofErr w:type="gramEnd"/>
    </w:p>
    <w:p w:rsidR="00940B9C" w:rsidRDefault="00940B9C" w:rsidP="00940B9C">
      <w:pPr>
        <w:ind w:right="119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 В паспорте муниципальной программы позицию «Объемы финансир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муниципальной программы» «за счет средств местных бюджетов» изл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жить в новой редакции: «12 000, 0 тыс. рублей, 2023 год – 2000,0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ублей.», «внебюджетные источники – 6000,0 тыс.рублей, 2023 год – 1000,0 тыс.рублей»;</w:t>
      </w:r>
    </w:p>
    <w:p w:rsidR="00940B9C" w:rsidRDefault="00940B9C" w:rsidP="00940B9C">
      <w:pPr>
        <w:ind w:right="119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в Разделе 6. Обоснование объема финансовых ресурсов, необходимых для реализации Государственной программы заменить сумму в строке «за счет </w:t>
      </w:r>
      <w:r>
        <w:rPr>
          <w:sz w:val="28"/>
          <w:szCs w:val="28"/>
        </w:rPr>
        <w:lastRenderedPageBreak/>
        <w:t>местных бюджетов» на сумму – 10 800,724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«внебюджетные исто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ники» на сумму 5774,754 тыс.руб.</w:t>
      </w:r>
    </w:p>
    <w:p w:rsidR="00940B9C" w:rsidRDefault="00940B9C" w:rsidP="00940B9C">
      <w:pPr>
        <w:ind w:right="119" w:firstLine="708"/>
        <w:jc w:val="both"/>
        <w:rPr>
          <w:sz w:val="28"/>
          <w:szCs w:val="28"/>
        </w:rPr>
      </w:pPr>
      <w:r>
        <w:rPr>
          <w:sz w:val="28"/>
          <w:szCs w:val="28"/>
        </w:rPr>
        <w:t>1.3 Приложения 1, 8 к Муниципальной программе изложить в новой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дакции, согласно приложению 1, 2 к настоящему постановлению.</w:t>
      </w:r>
    </w:p>
    <w:p w:rsidR="00940B9C" w:rsidRPr="00BB22B0" w:rsidRDefault="00940B9C" w:rsidP="00940B9C">
      <w:pPr>
        <w:ind w:right="119"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B22B0">
        <w:rPr>
          <w:szCs w:val="28"/>
        </w:rPr>
        <w:t xml:space="preserve"> </w:t>
      </w:r>
      <w:r w:rsidRPr="00BB22B0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>подл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жит обязательной публикации</w:t>
      </w:r>
      <w:r w:rsidRPr="00BB22B0">
        <w:rPr>
          <w:sz w:val="28"/>
          <w:szCs w:val="28"/>
        </w:rPr>
        <w:t>.</w:t>
      </w:r>
    </w:p>
    <w:p w:rsidR="00940B9C" w:rsidRDefault="00940B9C" w:rsidP="00940B9C">
      <w:pPr>
        <w:ind w:left="57" w:firstLine="651"/>
        <w:jc w:val="both"/>
        <w:rPr>
          <w:sz w:val="26"/>
          <w:szCs w:val="26"/>
        </w:rPr>
      </w:pPr>
    </w:p>
    <w:p w:rsidR="00940B9C" w:rsidRDefault="00940B9C" w:rsidP="00940B9C">
      <w:pPr>
        <w:rPr>
          <w:sz w:val="26"/>
          <w:szCs w:val="26"/>
        </w:rPr>
      </w:pPr>
    </w:p>
    <w:p w:rsidR="00940B9C" w:rsidRDefault="00940B9C" w:rsidP="00940B9C">
      <w:pPr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Pr="002664B1">
        <w:rPr>
          <w:sz w:val="28"/>
          <w:szCs w:val="28"/>
        </w:rPr>
        <w:t>Г</w:t>
      </w:r>
      <w:proofErr w:type="gramEnd"/>
      <w:r w:rsidRPr="002664B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2664B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2664B1">
        <w:rPr>
          <w:sz w:val="28"/>
          <w:szCs w:val="28"/>
        </w:rPr>
        <w:t xml:space="preserve">   </w:t>
      </w:r>
    </w:p>
    <w:p w:rsidR="00940B9C" w:rsidRDefault="00940B9C" w:rsidP="00940B9C">
      <w:pPr>
        <w:rPr>
          <w:sz w:val="26"/>
          <w:szCs w:val="26"/>
        </w:rPr>
      </w:pPr>
      <w:r>
        <w:rPr>
          <w:sz w:val="28"/>
          <w:szCs w:val="28"/>
        </w:rPr>
        <w:t xml:space="preserve"> сельского поселения  </w:t>
      </w:r>
      <w:r w:rsidRPr="002664B1">
        <w:rPr>
          <w:sz w:val="28"/>
          <w:szCs w:val="28"/>
        </w:rPr>
        <w:t xml:space="preserve">                                                              </w:t>
      </w:r>
      <w:proofErr w:type="spellStart"/>
      <w:r>
        <w:rPr>
          <w:sz w:val="28"/>
          <w:szCs w:val="28"/>
        </w:rPr>
        <w:t>Ю.Н.Чепина</w:t>
      </w:r>
      <w:proofErr w:type="spellEnd"/>
    </w:p>
    <w:p w:rsidR="00940B9C" w:rsidRDefault="00940B9C" w:rsidP="00940B9C">
      <w:pPr>
        <w:rPr>
          <w:sz w:val="26"/>
          <w:szCs w:val="26"/>
        </w:rPr>
      </w:pPr>
    </w:p>
    <w:p w:rsidR="00940B9C" w:rsidRDefault="00940B9C" w:rsidP="00940B9C">
      <w:pPr>
        <w:jc w:val="center"/>
        <w:rPr>
          <w:b/>
          <w:sz w:val="40"/>
          <w:szCs w:val="40"/>
        </w:rPr>
      </w:pPr>
    </w:p>
    <w:p w:rsidR="00940B9C" w:rsidRDefault="00940B9C" w:rsidP="00940B9C">
      <w:pPr>
        <w:jc w:val="center"/>
        <w:rPr>
          <w:b/>
          <w:sz w:val="40"/>
          <w:szCs w:val="40"/>
        </w:rPr>
      </w:pPr>
    </w:p>
    <w:p w:rsidR="00940B9C" w:rsidRDefault="00940B9C" w:rsidP="00940B9C">
      <w:pPr>
        <w:jc w:val="center"/>
        <w:rPr>
          <w:b/>
          <w:sz w:val="40"/>
          <w:szCs w:val="40"/>
        </w:rPr>
      </w:pPr>
    </w:p>
    <w:p w:rsidR="00940B9C" w:rsidRDefault="00940B9C" w:rsidP="00940B9C">
      <w:pPr>
        <w:jc w:val="center"/>
        <w:rPr>
          <w:b/>
          <w:sz w:val="40"/>
          <w:szCs w:val="40"/>
        </w:rPr>
      </w:pPr>
    </w:p>
    <w:p w:rsidR="00940B9C" w:rsidRDefault="00940B9C" w:rsidP="00940B9C">
      <w:pPr>
        <w:jc w:val="center"/>
        <w:rPr>
          <w:b/>
          <w:sz w:val="40"/>
          <w:szCs w:val="40"/>
        </w:rPr>
      </w:pPr>
    </w:p>
    <w:p w:rsidR="00E254D4" w:rsidRDefault="00E254D4"/>
    <w:sectPr w:rsidR="00E254D4" w:rsidSect="00AE4BBF">
      <w:pgSz w:w="11906" w:h="16838"/>
      <w:pgMar w:top="993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40B9C"/>
    <w:rsid w:val="00940B9C"/>
    <w:rsid w:val="00E2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40B9C"/>
    <w:pPr>
      <w:keepNext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0B9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940B9C"/>
    <w:pPr>
      <w:jc w:val="center"/>
    </w:pPr>
    <w:rPr>
      <w:rFonts w:ascii="Courier" w:hAnsi="Courier"/>
      <w:b/>
      <w:color w:val="000000"/>
      <w:sz w:val="40"/>
    </w:rPr>
  </w:style>
  <w:style w:type="character" w:customStyle="1" w:styleId="a4">
    <w:name w:val="Название Знак"/>
    <w:basedOn w:val="a0"/>
    <w:link w:val="a3"/>
    <w:rsid w:val="00940B9C"/>
    <w:rPr>
      <w:rFonts w:ascii="Courier" w:eastAsia="Times New Roman" w:hAnsi="Courier" w:cs="Times New Roman"/>
      <w:b/>
      <w:color w:val="000000"/>
      <w:sz w:val="40"/>
      <w:szCs w:val="20"/>
      <w:lang w:eastAsia="ru-RU"/>
    </w:rPr>
  </w:style>
  <w:style w:type="paragraph" w:customStyle="1" w:styleId="Default">
    <w:name w:val="Default"/>
    <w:rsid w:val="00940B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2022-10-28T09:21:00Z</cp:lastPrinted>
  <dcterms:created xsi:type="dcterms:W3CDTF">2022-10-28T09:20:00Z</dcterms:created>
  <dcterms:modified xsi:type="dcterms:W3CDTF">2022-10-28T09:22:00Z</dcterms:modified>
</cp:coreProperties>
</file>