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542" w:rsidRPr="00FF75C6" w:rsidRDefault="002E0542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>ИЗВЕЩЕНИЕ</w:t>
      </w:r>
    </w:p>
    <w:p w:rsidR="002E0542" w:rsidRDefault="002E0542" w:rsidP="002614EF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Pr="006058CF">
        <w:rPr>
          <w:rFonts w:ascii="Times New Roman" w:hAnsi="Times New Roman"/>
          <w:b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b/>
          <w:sz w:val="28"/>
          <w:szCs w:val="28"/>
        </w:rPr>
        <w:t>Ромодановский муниципальный район, Липкинское сельское пос</w:t>
      </w:r>
      <w:r>
        <w:rPr>
          <w:rFonts w:ascii="Times New Roman" w:hAnsi="Times New Roman"/>
          <w:b/>
          <w:sz w:val="28"/>
          <w:szCs w:val="28"/>
        </w:rPr>
        <w:t>еление, п. Липки, ул. Полевая, земельный участок 63</w:t>
      </w:r>
    </w:p>
    <w:p w:rsidR="002E0542" w:rsidRPr="00FF75C6" w:rsidRDefault="002E0542" w:rsidP="002614EF">
      <w:pPr>
        <w:jc w:val="center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2E0542" w:rsidRPr="00FF75C6" w:rsidRDefault="002E0542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В отношении земельного участка с кадастровым номером </w:t>
      </w:r>
      <w:r w:rsidRPr="005435A5">
        <w:rPr>
          <w:rFonts w:ascii="Times New Roman" w:hAnsi="Times New Roman"/>
          <w:sz w:val="28"/>
          <w:szCs w:val="28"/>
        </w:rPr>
        <w:t>13:16:0410001:</w:t>
      </w:r>
      <w:r>
        <w:rPr>
          <w:rFonts w:ascii="Times New Roman" w:hAnsi="Times New Roman"/>
          <w:sz w:val="28"/>
          <w:szCs w:val="28"/>
        </w:rPr>
        <w:t>443</w:t>
      </w:r>
      <w:r w:rsidRPr="006058CF">
        <w:rPr>
          <w:rFonts w:ascii="Times New Roman" w:hAnsi="Times New Roman"/>
          <w:sz w:val="28"/>
          <w:szCs w:val="28"/>
        </w:rPr>
        <w:t>,</w:t>
      </w:r>
      <w:r w:rsidRPr="00FF75C6">
        <w:rPr>
          <w:rFonts w:ascii="Times New Roman" w:hAnsi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sz w:val="28"/>
          <w:szCs w:val="28"/>
        </w:rPr>
        <w:t xml:space="preserve">Ромодановский муниципальный район, Липкинское сельское поселение, п. Липки, ул. Полевая, </w:t>
      </w:r>
      <w:r>
        <w:rPr>
          <w:rFonts w:ascii="Times New Roman" w:hAnsi="Times New Roman"/>
          <w:sz w:val="28"/>
          <w:szCs w:val="28"/>
        </w:rPr>
        <w:t>земельный участок 63</w:t>
      </w:r>
      <w:r w:rsidRPr="006058CF">
        <w:rPr>
          <w:rFonts w:ascii="Times New Roman" w:hAnsi="Times New Roman"/>
          <w:sz w:val="28"/>
          <w:szCs w:val="28"/>
        </w:rPr>
        <w:t xml:space="preserve">, площадью </w:t>
      </w:r>
      <w:r>
        <w:rPr>
          <w:rFonts w:ascii="Times New Roman" w:hAnsi="Times New Roman"/>
          <w:sz w:val="28"/>
          <w:szCs w:val="28"/>
        </w:rPr>
        <w:t>3000</w:t>
      </w:r>
      <w:r w:rsidRPr="006058CF">
        <w:rPr>
          <w:rFonts w:ascii="Times New Roman" w:hAnsi="Times New Roman"/>
          <w:sz w:val="28"/>
          <w:szCs w:val="28"/>
        </w:rPr>
        <w:t xml:space="preserve"> кв.м.</w:t>
      </w:r>
      <w:r w:rsidRPr="00FF75C6">
        <w:rPr>
          <w:rFonts w:ascii="Times New Roman" w:hAnsi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Булатов Рамазан Габибо</w:t>
      </w:r>
      <w:r w:rsidRPr="00A161B4">
        <w:rPr>
          <w:rFonts w:ascii="Times New Roman" w:hAnsi="Times New Roman"/>
          <w:sz w:val="28"/>
          <w:szCs w:val="28"/>
        </w:rPr>
        <w:t>вич</w:t>
      </w:r>
      <w:r w:rsidRPr="006058CF">
        <w:rPr>
          <w:rFonts w:ascii="Times New Roman" w:hAnsi="Times New Roman"/>
          <w:sz w:val="28"/>
          <w:szCs w:val="28"/>
        </w:rPr>
        <w:t>.</w:t>
      </w:r>
    </w:p>
    <w:p w:rsidR="002E0542" w:rsidRPr="00FF75C6" w:rsidRDefault="002E0542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Рекомендовать</w:t>
      </w:r>
      <w:r w:rsidRPr="00490E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Булатову Рамазану Габибо</w:t>
      </w:r>
      <w:r w:rsidRPr="00A161B4">
        <w:rPr>
          <w:rFonts w:ascii="Times New Roman" w:hAnsi="Times New Roman"/>
          <w:sz w:val="28"/>
          <w:szCs w:val="28"/>
        </w:rPr>
        <w:t>вич</w:t>
      </w:r>
      <w:r>
        <w:rPr>
          <w:rFonts w:ascii="Times New Roman" w:hAnsi="Times New Roman"/>
          <w:sz w:val="28"/>
          <w:szCs w:val="28"/>
        </w:rPr>
        <w:t xml:space="preserve">у </w:t>
      </w:r>
      <w:r w:rsidRPr="00FF75C6">
        <w:rPr>
          <w:rFonts w:ascii="Times New Roman" w:hAnsi="Times New Roman"/>
          <w:sz w:val="28"/>
          <w:szCs w:val="28"/>
        </w:rPr>
        <w:t xml:space="preserve">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2E0542" w:rsidRDefault="002E0542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</w:t>
      </w:r>
      <w:r>
        <w:rPr>
          <w:rFonts w:ascii="Times New Roman" w:hAnsi="Times New Roman"/>
          <w:sz w:val="28"/>
          <w:szCs w:val="28"/>
        </w:rPr>
        <w:t>имости, указанных в проекте распоряже</w:t>
      </w:r>
      <w:r w:rsidRPr="00FF75C6">
        <w:rPr>
          <w:rFonts w:ascii="Times New Roman" w:hAnsi="Times New Roman"/>
          <w:sz w:val="28"/>
          <w:szCs w:val="28"/>
        </w:rPr>
        <w:t>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</w:t>
      </w:r>
      <w:r>
        <w:rPr>
          <w:rFonts w:ascii="Times New Roman" w:hAnsi="Times New Roman"/>
          <w:sz w:val="28"/>
          <w:szCs w:val="28"/>
        </w:rPr>
        <w:t>ения указанным лицом проекта распоряж</w:t>
      </w:r>
      <w:r w:rsidRPr="00FF75C6">
        <w:rPr>
          <w:rFonts w:ascii="Times New Roman" w:hAnsi="Times New Roman"/>
          <w:sz w:val="28"/>
          <w:szCs w:val="28"/>
        </w:rPr>
        <w:t>ения.</w:t>
      </w:r>
    </w:p>
    <w:p w:rsidR="002E0542" w:rsidRDefault="002E0542"/>
    <w:p w:rsidR="002E0542" w:rsidRDefault="002E0542"/>
    <w:p w:rsidR="002E0542" w:rsidRDefault="002E0542"/>
    <w:p w:rsidR="002E0542" w:rsidRDefault="002E0542"/>
    <w:p w:rsidR="002E0542" w:rsidRDefault="002E0542"/>
    <w:p w:rsidR="002E0542" w:rsidRDefault="002E0542"/>
    <w:sectPr w:rsidR="002E0542" w:rsidSect="00A0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F35"/>
    <w:rsid w:val="000308B5"/>
    <w:rsid w:val="000C443B"/>
    <w:rsid w:val="001424FA"/>
    <w:rsid w:val="00155322"/>
    <w:rsid w:val="001D4304"/>
    <w:rsid w:val="002614EF"/>
    <w:rsid w:val="002C5F6B"/>
    <w:rsid w:val="002E0542"/>
    <w:rsid w:val="002F3F51"/>
    <w:rsid w:val="004352C4"/>
    <w:rsid w:val="0045526D"/>
    <w:rsid w:val="0048005B"/>
    <w:rsid w:val="00490EA1"/>
    <w:rsid w:val="004D7A43"/>
    <w:rsid w:val="005435A5"/>
    <w:rsid w:val="006058CF"/>
    <w:rsid w:val="006570FA"/>
    <w:rsid w:val="007D54FC"/>
    <w:rsid w:val="00816123"/>
    <w:rsid w:val="008A3803"/>
    <w:rsid w:val="008B529E"/>
    <w:rsid w:val="008C3182"/>
    <w:rsid w:val="00917810"/>
    <w:rsid w:val="00962D27"/>
    <w:rsid w:val="00971E53"/>
    <w:rsid w:val="0097386D"/>
    <w:rsid w:val="0099498D"/>
    <w:rsid w:val="009C14F0"/>
    <w:rsid w:val="00A07284"/>
    <w:rsid w:val="00A161B4"/>
    <w:rsid w:val="00A701BD"/>
    <w:rsid w:val="00AD6D8C"/>
    <w:rsid w:val="00B24ED0"/>
    <w:rsid w:val="00BE55B2"/>
    <w:rsid w:val="00BF1510"/>
    <w:rsid w:val="00C9131C"/>
    <w:rsid w:val="00C922B4"/>
    <w:rsid w:val="00CA37C5"/>
    <w:rsid w:val="00CC7534"/>
    <w:rsid w:val="00D069F2"/>
    <w:rsid w:val="00D21694"/>
    <w:rsid w:val="00D559C0"/>
    <w:rsid w:val="00DD3BD6"/>
    <w:rsid w:val="00E07F35"/>
    <w:rsid w:val="00E11AA6"/>
    <w:rsid w:val="00E35C75"/>
    <w:rsid w:val="00FA71C2"/>
    <w:rsid w:val="00F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F3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1</Pages>
  <Words>239</Words>
  <Characters>1368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</dc:creator>
  <cp:keywords/>
  <dc:description/>
  <cp:lastModifiedBy>USER</cp:lastModifiedBy>
  <cp:revision>11</cp:revision>
  <cp:lastPrinted>2022-11-10T12:18:00Z</cp:lastPrinted>
  <dcterms:created xsi:type="dcterms:W3CDTF">2022-05-30T06:14:00Z</dcterms:created>
  <dcterms:modified xsi:type="dcterms:W3CDTF">2022-11-10T12:18:00Z</dcterms:modified>
</cp:coreProperties>
</file>