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8EE" w:rsidRDefault="00D358EE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358EE" w:rsidRDefault="00D358EE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D358EE" w:rsidRDefault="00D358EE" w:rsidP="003524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D358EE" w:rsidRDefault="00D358EE" w:rsidP="0035240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D358EE" w:rsidRDefault="00D358EE" w:rsidP="00352409">
      <w:pPr>
        <w:jc w:val="center"/>
        <w:rPr>
          <w:b/>
          <w:sz w:val="28"/>
          <w:szCs w:val="28"/>
        </w:rPr>
      </w:pPr>
    </w:p>
    <w:p w:rsidR="00D358EE" w:rsidRDefault="00D358EE" w:rsidP="0035240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358EE" w:rsidRDefault="00D358EE" w:rsidP="00352409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358EE" w:rsidRDefault="00D358EE" w:rsidP="00352409"/>
    <w:p w:rsidR="00D358EE" w:rsidRDefault="00D358EE" w:rsidP="00352409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 01»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 г</w:t>
        </w:r>
      </w:smartTag>
      <w:r>
        <w:rPr>
          <w:sz w:val="24"/>
          <w:szCs w:val="24"/>
        </w:rPr>
        <w:t>.                                                                                     №37</w:t>
      </w:r>
    </w:p>
    <w:p w:rsidR="00D358EE" w:rsidRDefault="00D358EE" w:rsidP="00352409">
      <w:pPr>
        <w:rPr>
          <w:sz w:val="24"/>
          <w:szCs w:val="24"/>
        </w:rPr>
      </w:pPr>
    </w:p>
    <w:p w:rsidR="00D358EE" w:rsidRDefault="00D358EE" w:rsidP="00352409">
      <w:pPr>
        <w:jc w:val="center"/>
        <w:rPr>
          <w:sz w:val="24"/>
          <w:szCs w:val="24"/>
        </w:rPr>
      </w:pPr>
      <w:r>
        <w:rPr>
          <w:sz w:val="24"/>
          <w:szCs w:val="24"/>
        </w:rPr>
        <w:t>с. Пушкино</w:t>
      </w:r>
    </w:p>
    <w:p w:rsidR="00D358EE" w:rsidRDefault="00D358EE" w:rsidP="00352409">
      <w:pPr>
        <w:jc w:val="both"/>
        <w:rPr>
          <w:sz w:val="24"/>
          <w:szCs w:val="24"/>
        </w:rPr>
      </w:pPr>
    </w:p>
    <w:p w:rsidR="00D358EE" w:rsidRDefault="00D358EE" w:rsidP="00352409">
      <w:pPr>
        <w:jc w:val="both"/>
        <w:rPr>
          <w:sz w:val="24"/>
          <w:szCs w:val="24"/>
        </w:rPr>
      </w:pPr>
    </w:p>
    <w:p w:rsidR="00D358EE" w:rsidRPr="00EA15FB" w:rsidRDefault="00D358EE" w:rsidP="00352409">
      <w:pPr>
        <w:tabs>
          <w:tab w:val="left" w:pos="7655"/>
          <w:tab w:val="left" w:pos="7797"/>
        </w:tabs>
        <w:ind w:left="709" w:right="679"/>
        <w:jc w:val="both"/>
        <w:rPr>
          <w:b/>
          <w:sz w:val="24"/>
          <w:szCs w:val="24"/>
        </w:rPr>
      </w:pPr>
      <w:r w:rsidRPr="00EA15FB">
        <w:rPr>
          <w:b/>
          <w:sz w:val="24"/>
          <w:szCs w:val="24"/>
        </w:rPr>
        <w:t>О внесении изменений в решение Совета депутатов Пушкинского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</w:t>
      </w:r>
    </w:p>
    <w:p w:rsidR="00D358EE" w:rsidRDefault="00D358EE" w:rsidP="0035240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D358EE" w:rsidRDefault="00D358EE" w:rsidP="0035240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Республики Мордовия от 17 октября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 xml:space="preserve">. № 287-УГ «О повышении должностных окладов в органах государственной власти Республики Мордовия» и Устава Пушкинского сельского поселения Ромодановского муниципального района Республики Мордовия  Совет депутатов Пушкинского сельского поселения Ромодановского муниципального района </w:t>
      </w:r>
    </w:p>
    <w:p w:rsidR="00D358EE" w:rsidRDefault="00D358EE" w:rsidP="0035240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D358EE" w:rsidRDefault="00D358EE" w:rsidP="0035240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8EE" w:rsidRDefault="00D358EE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приложение №1 к Положению о 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Мордовия, утвержденное решением Совета депутатов Пушкинского сельского поселения Ромодановского муниципального района Республики Мордовия от 18.04.2013 г. № 1 «О денежном содержании должностных лиц и муниципальных служащих Пушкинского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D358EE" w:rsidRDefault="00D358EE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178B8">
        <w:rPr>
          <w:sz w:val="28"/>
          <w:szCs w:val="28"/>
        </w:rPr>
        <w:t xml:space="preserve">в пункте 12 слова </w:t>
      </w:r>
      <w:r>
        <w:rPr>
          <w:sz w:val="28"/>
          <w:szCs w:val="28"/>
        </w:rPr>
        <w:t>«</w:t>
      </w:r>
      <w:r w:rsidRPr="002178B8">
        <w:rPr>
          <w:sz w:val="28"/>
          <w:szCs w:val="28"/>
        </w:rPr>
        <w:t>до пяти должностных окладов</w:t>
      </w:r>
      <w:r>
        <w:rPr>
          <w:sz w:val="28"/>
          <w:szCs w:val="28"/>
        </w:rPr>
        <w:t>»  заменить словами «не более десяти фондов месячного денежного содержания».</w:t>
      </w:r>
    </w:p>
    <w:p w:rsidR="00D358EE" w:rsidRDefault="00D358EE" w:rsidP="0035240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D7C53">
        <w:rPr>
          <w:b/>
          <w:sz w:val="28"/>
          <w:szCs w:val="28"/>
        </w:rPr>
        <w:t>3</w:t>
      </w:r>
      <w:r>
        <w:rPr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возникшие с 1 октября 2022 года.</w:t>
      </w:r>
    </w:p>
    <w:p w:rsidR="00D358EE" w:rsidRDefault="00D358EE" w:rsidP="00352409">
      <w:pPr>
        <w:rPr>
          <w:sz w:val="28"/>
          <w:szCs w:val="28"/>
        </w:rPr>
      </w:pPr>
    </w:p>
    <w:p w:rsidR="00D358EE" w:rsidRDefault="00D358EE" w:rsidP="003524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Пушкинского </w:t>
      </w:r>
    </w:p>
    <w:p w:rsidR="00D358EE" w:rsidRPr="00352409" w:rsidRDefault="00D358EE" w:rsidP="003524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С.Н.Балденков.</w:t>
      </w: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</w:p>
    <w:p w:rsidR="00D358EE" w:rsidRDefault="00D358EE" w:rsidP="00352409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D358EE" w:rsidRDefault="00D358EE" w:rsidP="00352409">
      <w:pPr>
        <w:ind w:left="4389" w:firstLine="57"/>
        <w:jc w:val="center"/>
      </w:pPr>
      <w:r>
        <w:t>к решению Совета депутатов</w:t>
      </w:r>
    </w:p>
    <w:p w:rsidR="00D358EE" w:rsidRDefault="00D358EE" w:rsidP="00352409">
      <w:pPr>
        <w:ind w:left="4389" w:firstLine="57"/>
        <w:jc w:val="center"/>
      </w:pPr>
      <w:r>
        <w:t xml:space="preserve">Пушкинского сельского поселения </w:t>
      </w:r>
    </w:p>
    <w:p w:rsidR="00D358EE" w:rsidRDefault="00D358EE" w:rsidP="00352409">
      <w:pPr>
        <w:ind w:left="4389" w:firstLine="57"/>
        <w:jc w:val="center"/>
      </w:pPr>
      <w:r>
        <w:t>Ромодановского муниципального района</w:t>
      </w:r>
    </w:p>
    <w:p w:rsidR="00D358EE" w:rsidRDefault="00D358EE" w:rsidP="00352409">
      <w:pPr>
        <w:ind w:left="4389" w:firstLine="57"/>
        <w:jc w:val="center"/>
      </w:pPr>
      <w:r>
        <w:t>Республики Мордовия</w:t>
      </w:r>
    </w:p>
    <w:p w:rsidR="00D358EE" w:rsidRDefault="00D358EE" w:rsidP="00352409">
      <w:pPr>
        <w:tabs>
          <w:tab w:val="left" w:pos="5308"/>
        </w:tabs>
        <w:ind w:left="4389" w:firstLine="57"/>
        <w:jc w:val="center"/>
      </w:pPr>
      <w:r>
        <w:t xml:space="preserve">от « 01» ноября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№ 37</w:t>
      </w:r>
    </w:p>
    <w:p w:rsidR="00D358EE" w:rsidRDefault="00D358EE" w:rsidP="00352409">
      <w:pPr>
        <w:tabs>
          <w:tab w:val="left" w:pos="5308"/>
        </w:tabs>
        <w:ind w:left="4389" w:firstLine="57"/>
        <w:jc w:val="center"/>
      </w:pPr>
    </w:p>
    <w:p w:rsidR="00D358EE" w:rsidRDefault="00D358EE" w:rsidP="00352409">
      <w:pPr>
        <w:tabs>
          <w:tab w:val="left" w:pos="5308"/>
        </w:tabs>
        <w:ind w:left="4389" w:firstLine="57"/>
        <w:jc w:val="center"/>
      </w:pPr>
    </w:p>
    <w:p w:rsidR="00D358EE" w:rsidRDefault="00D358EE" w:rsidP="0035240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>должностных окладов должностных лиц и муниципальных служащих Пушкинского сельского поселения Ромодановского муниципального района</w:t>
      </w:r>
    </w:p>
    <w:p w:rsidR="00D358EE" w:rsidRDefault="00D358EE" w:rsidP="0035240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358EE" w:rsidRDefault="00D358EE" w:rsidP="0035240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"/>
        <w:gridCol w:w="5687"/>
        <w:gridCol w:w="2081"/>
      </w:tblGrid>
      <w:tr w:rsidR="00D358EE" w:rsidTr="00352409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D358EE" w:rsidTr="00352409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Пушкинского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8EE" w:rsidRPr="00752317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4240</w:t>
            </w:r>
          </w:p>
        </w:tc>
      </w:tr>
      <w:tr w:rsidR="00D358EE" w:rsidTr="00352409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8EE" w:rsidRDefault="00D358E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58EE" w:rsidRPr="00752317" w:rsidRDefault="00D358EE" w:rsidP="0072313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3689</w:t>
            </w:r>
          </w:p>
        </w:tc>
      </w:tr>
    </w:tbl>
    <w:p w:rsidR="00D358EE" w:rsidRDefault="00D358EE" w:rsidP="00352409">
      <w:pPr>
        <w:rPr>
          <w:sz w:val="28"/>
          <w:szCs w:val="28"/>
        </w:rPr>
      </w:pPr>
    </w:p>
    <w:p w:rsidR="00D358EE" w:rsidRDefault="00D358EE" w:rsidP="00352409">
      <w:pPr>
        <w:ind w:firstLine="698"/>
        <w:jc w:val="right"/>
        <w:rPr>
          <w:rStyle w:val="a4"/>
          <w:b w:val="0"/>
          <w:bCs/>
        </w:rPr>
      </w:pPr>
    </w:p>
    <w:p w:rsidR="00D358EE" w:rsidRDefault="00D358EE" w:rsidP="00352409">
      <w:pPr>
        <w:ind w:firstLine="698"/>
        <w:jc w:val="right"/>
        <w:rPr>
          <w:rStyle w:val="a4"/>
          <w:b w:val="0"/>
          <w:bCs/>
          <w:sz w:val="28"/>
          <w:szCs w:val="28"/>
        </w:rPr>
      </w:pPr>
    </w:p>
    <w:p w:rsidR="00D358EE" w:rsidRDefault="00D358EE" w:rsidP="00352409"/>
    <w:p w:rsidR="00D358EE" w:rsidRDefault="00D358EE" w:rsidP="00352409"/>
    <w:p w:rsidR="00D358EE" w:rsidRDefault="00D358EE" w:rsidP="00352409"/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 w:rsidP="00352409">
      <w:pPr>
        <w:jc w:val="both"/>
        <w:rPr>
          <w:rFonts w:ascii="Courier New" w:hAnsi="Courier New" w:cs="Courier New"/>
        </w:rPr>
      </w:pPr>
    </w:p>
    <w:p w:rsidR="00D358EE" w:rsidRDefault="00D358EE"/>
    <w:sectPr w:rsidR="00D358EE" w:rsidSect="00C26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409"/>
    <w:rsid w:val="000D7C53"/>
    <w:rsid w:val="001163F5"/>
    <w:rsid w:val="00130D96"/>
    <w:rsid w:val="001A18EA"/>
    <w:rsid w:val="00212BB4"/>
    <w:rsid w:val="002178B8"/>
    <w:rsid w:val="002C1CED"/>
    <w:rsid w:val="003054F4"/>
    <w:rsid w:val="00315803"/>
    <w:rsid w:val="00315837"/>
    <w:rsid w:val="00331DD4"/>
    <w:rsid w:val="00344AA0"/>
    <w:rsid w:val="0034574E"/>
    <w:rsid w:val="00352409"/>
    <w:rsid w:val="00362DDB"/>
    <w:rsid w:val="00396539"/>
    <w:rsid w:val="00410639"/>
    <w:rsid w:val="004245B9"/>
    <w:rsid w:val="00454529"/>
    <w:rsid w:val="00457A46"/>
    <w:rsid w:val="004815F1"/>
    <w:rsid w:val="00545CEA"/>
    <w:rsid w:val="0059148F"/>
    <w:rsid w:val="0068772A"/>
    <w:rsid w:val="0071138D"/>
    <w:rsid w:val="00723139"/>
    <w:rsid w:val="00752317"/>
    <w:rsid w:val="00775472"/>
    <w:rsid w:val="007B1915"/>
    <w:rsid w:val="008A1261"/>
    <w:rsid w:val="00A13AE1"/>
    <w:rsid w:val="00A76FBA"/>
    <w:rsid w:val="00B43A70"/>
    <w:rsid w:val="00B601B7"/>
    <w:rsid w:val="00BB796A"/>
    <w:rsid w:val="00C15376"/>
    <w:rsid w:val="00C26941"/>
    <w:rsid w:val="00D16B0A"/>
    <w:rsid w:val="00D20F5D"/>
    <w:rsid w:val="00D24E70"/>
    <w:rsid w:val="00D25A13"/>
    <w:rsid w:val="00D273EB"/>
    <w:rsid w:val="00D358EE"/>
    <w:rsid w:val="00D37AB1"/>
    <w:rsid w:val="00D51D23"/>
    <w:rsid w:val="00DA48EC"/>
    <w:rsid w:val="00E16EBF"/>
    <w:rsid w:val="00EA12A8"/>
    <w:rsid w:val="00EA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A9708FA4-0B21-49A9-80A5-9984A5202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40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5240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2409"/>
    <w:rPr>
      <w:rFonts w:ascii="Times New Roman" w:hAnsi="Times New Roman"/>
      <w:sz w:val="20"/>
      <w:lang w:val="x-none" w:eastAsia="ru-RU"/>
    </w:rPr>
  </w:style>
  <w:style w:type="paragraph" w:customStyle="1" w:styleId="ConsPlusNormal">
    <w:name w:val="ConsPlusNormal"/>
    <w:uiPriority w:val="99"/>
    <w:rsid w:val="003524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Нормальный (таблица)"/>
    <w:basedOn w:val="a"/>
    <w:next w:val="a"/>
    <w:uiPriority w:val="99"/>
    <w:rsid w:val="0035240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4">
    <w:name w:val="Цветовое выделение"/>
    <w:uiPriority w:val="99"/>
    <w:rsid w:val="00352409"/>
    <w:rPr>
      <w:b/>
      <w:color w:val="26282F"/>
    </w:rPr>
  </w:style>
  <w:style w:type="paragraph" w:styleId="a5">
    <w:name w:val="Document Map"/>
    <w:basedOn w:val="a"/>
    <w:link w:val="a6"/>
    <w:uiPriority w:val="99"/>
    <w:semiHidden/>
    <w:locked/>
    <w:rsid w:val="00344AA0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Pr>
      <w:rFonts w:ascii="Segoe UI" w:hAnsi="Segoe U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17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24</cp:revision>
  <cp:lastPrinted>2022-11-02T07:26:00Z</cp:lastPrinted>
  <dcterms:created xsi:type="dcterms:W3CDTF">2019-10-29T06:27:00Z</dcterms:created>
  <dcterms:modified xsi:type="dcterms:W3CDTF">2022-11-02T07:27:00Z</dcterms:modified>
</cp:coreProperties>
</file>