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220C" w:rsidRPr="00D82879" w:rsidRDefault="0096220C" w:rsidP="00B91727">
      <w:pPr>
        <w:tabs>
          <w:tab w:val="left" w:pos="8160"/>
        </w:tabs>
        <w:rPr>
          <w:b/>
          <w:bCs/>
          <w:sz w:val="40"/>
          <w:szCs w:val="40"/>
        </w:rPr>
      </w:pPr>
      <w:r>
        <w:rPr>
          <w:b/>
          <w:bCs/>
          <w:sz w:val="28"/>
          <w:szCs w:val="28"/>
        </w:rPr>
        <w:tab/>
      </w:r>
      <w:r w:rsidRPr="00D82879">
        <w:rPr>
          <w:b/>
          <w:bCs/>
          <w:sz w:val="40"/>
          <w:szCs w:val="40"/>
        </w:rPr>
        <w:t>ПРОЕКТ</w:t>
      </w:r>
    </w:p>
    <w:p w:rsidR="0096220C" w:rsidRDefault="0096220C" w:rsidP="000A502D">
      <w:pPr>
        <w:jc w:val="center"/>
        <w:rPr>
          <w:b/>
          <w:bCs/>
          <w:sz w:val="28"/>
          <w:szCs w:val="28"/>
        </w:rPr>
      </w:pPr>
    </w:p>
    <w:p w:rsidR="0096220C" w:rsidRDefault="0096220C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96220C" w:rsidRDefault="0096220C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ЛИПКИНСКОГО СЕЛЬСКОГО ПОСЕЛЕНИЯ</w:t>
      </w:r>
    </w:p>
    <w:p w:rsidR="0096220C" w:rsidRDefault="0096220C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96220C" w:rsidRDefault="0096220C" w:rsidP="000A502D"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96220C" w:rsidRDefault="0096220C" w:rsidP="000A502D">
      <w:pPr>
        <w:jc w:val="center"/>
        <w:rPr>
          <w:b/>
          <w:bCs/>
          <w:sz w:val="28"/>
          <w:szCs w:val="28"/>
        </w:rPr>
      </w:pPr>
    </w:p>
    <w:p w:rsidR="0096220C" w:rsidRDefault="0096220C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96220C" w:rsidRDefault="0096220C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РЕШЕНИЕ</w:t>
      </w:r>
    </w:p>
    <w:p w:rsidR="0096220C" w:rsidRDefault="0096220C" w:rsidP="000A502D">
      <w:pPr>
        <w:rPr>
          <w:sz w:val="24"/>
          <w:szCs w:val="24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96220C" w:rsidRPr="003A36B6" w:rsidRDefault="0096220C" w:rsidP="000A502D">
      <w:pPr>
        <w:rPr>
          <w:bCs/>
          <w:sz w:val="26"/>
          <w:szCs w:val="26"/>
        </w:rPr>
      </w:pPr>
      <w:r w:rsidRPr="003A36B6">
        <w:rPr>
          <w:bCs/>
          <w:sz w:val="26"/>
          <w:szCs w:val="26"/>
        </w:rPr>
        <w:t xml:space="preserve">     от «__»</w:t>
      </w:r>
      <w:r>
        <w:rPr>
          <w:bCs/>
          <w:sz w:val="26"/>
          <w:szCs w:val="26"/>
        </w:rPr>
        <w:t xml:space="preserve"> ________</w:t>
      </w:r>
      <w:r w:rsidRPr="003A36B6">
        <w:rPr>
          <w:bCs/>
          <w:sz w:val="26"/>
          <w:szCs w:val="26"/>
        </w:rPr>
        <w:t xml:space="preserve">                       </w:t>
      </w:r>
      <w:smartTag w:uri="urn:schemas-microsoft-com:office:smarttags" w:element="metricconverter">
        <w:smartTagPr>
          <w:attr w:name="ProductID" w:val="2022 г"/>
        </w:smartTagPr>
        <w:r w:rsidRPr="003A36B6">
          <w:rPr>
            <w:bCs/>
            <w:sz w:val="26"/>
            <w:szCs w:val="26"/>
          </w:rPr>
          <w:t>2022 г</w:t>
        </w:r>
      </w:smartTag>
      <w:r w:rsidRPr="003A36B6">
        <w:rPr>
          <w:bCs/>
          <w:sz w:val="26"/>
          <w:szCs w:val="26"/>
        </w:rPr>
        <w:t xml:space="preserve">.                                                                     </w:t>
      </w:r>
      <w:r>
        <w:rPr>
          <w:bCs/>
          <w:sz w:val="26"/>
          <w:szCs w:val="26"/>
        </w:rPr>
        <w:t xml:space="preserve"> </w:t>
      </w:r>
      <w:r w:rsidRPr="003A36B6">
        <w:rPr>
          <w:bCs/>
          <w:sz w:val="26"/>
          <w:szCs w:val="26"/>
        </w:rPr>
        <w:t xml:space="preserve"> № </w:t>
      </w:r>
    </w:p>
    <w:p w:rsidR="0096220C" w:rsidRDefault="0096220C" w:rsidP="000A502D">
      <w:pPr>
        <w:tabs>
          <w:tab w:val="left" w:pos="699"/>
        </w:tabs>
        <w:rPr>
          <w:b/>
          <w:bCs/>
          <w:sz w:val="26"/>
          <w:szCs w:val="26"/>
        </w:rPr>
      </w:pPr>
    </w:p>
    <w:p w:rsidR="0096220C" w:rsidRDefault="0096220C" w:rsidP="000A502D">
      <w:pPr>
        <w:jc w:val="center"/>
        <w:rPr>
          <w:b/>
          <w:bCs/>
          <w:sz w:val="26"/>
          <w:szCs w:val="26"/>
        </w:rPr>
      </w:pPr>
    </w:p>
    <w:p w:rsidR="0096220C" w:rsidRDefault="0096220C" w:rsidP="000A502D">
      <w:pPr>
        <w:jc w:val="center"/>
        <w:rPr>
          <w:sz w:val="26"/>
          <w:szCs w:val="26"/>
        </w:rPr>
      </w:pPr>
      <w:r>
        <w:rPr>
          <w:sz w:val="26"/>
          <w:szCs w:val="26"/>
        </w:rPr>
        <w:t>п. Липки</w:t>
      </w:r>
    </w:p>
    <w:p w:rsidR="0096220C" w:rsidRDefault="0096220C" w:rsidP="000A502D">
      <w:pPr>
        <w:jc w:val="center"/>
        <w:rPr>
          <w:sz w:val="26"/>
          <w:szCs w:val="26"/>
        </w:rPr>
      </w:pPr>
    </w:p>
    <w:p w:rsidR="0096220C" w:rsidRPr="000A502D" w:rsidRDefault="0096220C" w:rsidP="00635208">
      <w:pPr>
        <w:pStyle w:val="ConsPlusNormal0"/>
        <w:widowControl/>
        <w:spacing w:line="232" w:lineRule="auto"/>
        <w:ind w:right="3402" w:firstLine="0"/>
        <w:rPr>
          <w:rFonts w:ascii="Times New Roman" w:hAnsi="Times New Roman" w:cs="Times New Roman"/>
          <w:sz w:val="28"/>
          <w:szCs w:val="28"/>
        </w:rPr>
      </w:pPr>
      <w:r w:rsidRPr="000A502D">
        <w:rPr>
          <w:rFonts w:ascii="Times New Roman" w:hAnsi="Times New Roman" w:cs="Times New Roman"/>
          <w:sz w:val="28"/>
          <w:szCs w:val="28"/>
        </w:rPr>
        <w:t xml:space="preserve">«О бюджете </w:t>
      </w:r>
      <w:r>
        <w:rPr>
          <w:rFonts w:ascii="Times New Roman" w:hAnsi="Times New Roman" w:cs="Times New Roman"/>
          <w:sz w:val="28"/>
          <w:szCs w:val="28"/>
        </w:rPr>
        <w:t>Липкинского</w:t>
      </w:r>
      <w:r w:rsidRPr="000A502D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на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0A502D">
        <w:rPr>
          <w:rFonts w:ascii="Times New Roman" w:hAnsi="Times New Roman" w:cs="Times New Roman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годов»</w:t>
      </w:r>
    </w:p>
    <w:p w:rsidR="0096220C" w:rsidRDefault="0096220C" w:rsidP="000A502D">
      <w:pPr>
        <w:shd w:val="clear" w:color="auto" w:fill="FFFFFF"/>
        <w:rPr>
          <w:sz w:val="26"/>
          <w:szCs w:val="26"/>
        </w:rPr>
      </w:pPr>
    </w:p>
    <w:p w:rsidR="0096220C" w:rsidRDefault="0096220C" w:rsidP="000A502D">
      <w:pPr>
        <w:shd w:val="clear" w:color="auto" w:fill="FFFFFF"/>
        <w:rPr>
          <w:sz w:val="26"/>
          <w:szCs w:val="26"/>
        </w:rPr>
      </w:pPr>
    </w:p>
    <w:p w:rsidR="0096220C" w:rsidRDefault="0096220C" w:rsidP="00635208">
      <w:pPr>
        <w:ind w:firstLine="851"/>
        <w:jc w:val="both"/>
        <w:rPr>
          <w:sz w:val="28"/>
          <w:szCs w:val="28"/>
        </w:rPr>
      </w:pPr>
      <w:r w:rsidRPr="002F0167">
        <w:rPr>
          <w:sz w:val="28"/>
          <w:szCs w:val="28"/>
        </w:rPr>
        <w:t xml:space="preserve">В соответствии с Бюджетным кодексом Российской Федерации и на основании </w:t>
      </w:r>
      <w:r>
        <w:rPr>
          <w:sz w:val="28"/>
          <w:szCs w:val="28"/>
        </w:rPr>
        <w:t>статьи 26</w:t>
      </w:r>
      <w:r w:rsidRPr="002F0167">
        <w:rPr>
          <w:sz w:val="28"/>
          <w:szCs w:val="28"/>
        </w:rPr>
        <w:t xml:space="preserve"> Устава </w:t>
      </w:r>
      <w:r>
        <w:rPr>
          <w:sz w:val="28"/>
          <w:szCs w:val="28"/>
        </w:rPr>
        <w:t>Липкинского</w:t>
      </w:r>
      <w:r w:rsidRPr="002F0167">
        <w:rPr>
          <w:sz w:val="28"/>
          <w:szCs w:val="28"/>
        </w:rPr>
        <w:t xml:space="preserve"> сельского поселения</w:t>
      </w:r>
      <w:r w:rsidRPr="00B24B12">
        <w:rPr>
          <w:sz w:val="28"/>
          <w:szCs w:val="28"/>
        </w:rPr>
        <w:t xml:space="preserve"> </w:t>
      </w:r>
      <w:r w:rsidRPr="000A502D">
        <w:rPr>
          <w:sz w:val="28"/>
          <w:szCs w:val="28"/>
        </w:rPr>
        <w:t>Ромодановского муниципального района Республики Мордовия</w:t>
      </w:r>
      <w:r w:rsidRPr="002F0167">
        <w:rPr>
          <w:sz w:val="28"/>
          <w:szCs w:val="28"/>
        </w:rPr>
        <w:t xml:space="preserve">, Совет депутатов </w:t>
      </w:r>
      <w:r>
        <w:rPr>
          <w:sz w:val="28"/>
          <w:szCs w:val="28"/>
        </w:rPr>
        <w:t>Липкинского</w:t>
      </w:r>
      <w:r w:rsidRPr="002F0167">
        <w:rPr>
          <w:sz w:val="28"/>
          <w:szCs w:val="28"/>
        </w:rPr>
        <w:t xml:space="preserve"> сельского поселения </w:t>
      </w:r>
      <w:r w:rsidRPr="000A502D">
        <w:rPr>
          <w:sz w:val="28"/>
          <w:szCs w:val="28"/>
        </w:rPr>
        <w:t>Ромодановского муниципального района Республики Мордовия</w:t>
      </w:r>
    </w:p>
    <w:p w:rsidR="0096220C" w:rsidRPr="002F0167" w:rsidRDefault="0096220C" w:rsidP="002C1926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96220C" w:rsidRDefault="0096220C" w:rsidP="00635208">
      <w:pPr>
        <w:ind w:firstLine="851"/>
        <w:jc w:val="both"/>
        <w:outlineLvl w:val="0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A54E37">
        <w:rPr>
          <w:b/>
          <w:bCs/>
          <w:sz w:val="28"/>
          <w:szCs w:val="28"/>
        </w:rPr>
        <w:t xml:space="preserve"> 1. Основные характеристики бюджета </w:t>
      </w:r>
      <w:r w:rsidRPr="008A4DBD">
        <w:rPr>
          <w:b/>
          <w:sz w:val="28"/>
          <w:szCs w:val="28"/>
        </w:rPr>
        <w:t>Липкинского</w:t>
      </w:r>
      <w:r w:rsidRPr="008A4DBD">
        <w:rPr>
          <w:b/>
          <w:bCs/>
          <w:sz w:val="28"/>
          <w:szCs w:val="28"/>
        </w:rPr>
        <w:t xml:space="preserve"> </w:t>
      </w:r>
      <w:r w:rsidRPr="00A54E37">
        <w:rPr>
          <w:b/>
          <w:bCs/>
          <w:sz w:val="28"/>
          <w:szCs w:val="28"/>
        </w:rPr>
        <w:t xml:space="preserve">сельского поселения </w:t>
      </w:r>
      <w:r w:rsidRPr="00464742">
        <w:rPr>
          <w:b/>
          <w:sz w:val="28"/>
          <w:szCs w:val="28"/>
        </w:rPr>
        <w:t>Ромодановского муниципального района Республики Мордовия</w:t>
      </w:r>
      <w:r>
        <w:rPr>
          <w:b/>
          <w:sz w:val="28"/>
          <w:szCs w:val="28"/>
        </w:rPr>
        <w:t>.</w:t>
      </w:r>
    </w:p>
    <w:p w:rsidR="0096220C" w:rsidRPr="00A54E37" w:rsidRDefault="0096220C" w:rsidP="00635208">
      <w:pPr>
        <w:ind w:firstLine="851"/>
        <w:jc w:val="both"/>
        <w:outlineLvl w:val="0"/>
        <w:rPr>
          <w:b/>
          <w:bCs/>
          <w:sz w:val="28"/>
          <w:szCs w:val="28"/>
        </w:rPr>
      </w:pPr>
    </w:p>
    <w:p w:rsidR="0096220C" w:rsidRDefault="0096220C" w:rsidP="00635208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21464E">
        <w:rPr>
          <w:sz w:val="28"/>
          <w:szCs w:val="28"/>
        </w:rPr>
        <w:t>1.</w:t>
      </w:r>
      <w:r w:rsidRPr="0021464E">
        <w:rPr>
          <w:sz w:val="28"/>
          <w:szCs w:val="28"/>
        </w:rPr>
        <w:tab/>
        <w:t xml:space="preserve">Утвердить бюджет </w:t>
      </w:r>
      <w:r>
        <w:rPr>
          <w:sz w:val="28"/>
          <w:szCs w:val="28"/>
        </w:rPr>
        <w:t>Липкинского 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>
        <w:rPr>
          <w:sz w:val="28"/>
          <w:szCs w:val="28"/>
        </w:rPr>
        <w:t>3 год</w:t>
      </w:r>
      <w:r w:rsidRPr="00780080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 по доходам в сумме</w:t>
      </w:r>
      <w:r>
        <w:rPr>
          <w:sz w:val="28"/>
          <w:szCs w:val="28"/>
        </w:rPr>
        <w:t xml:space="preserve"> </w:t>
      </w:r>
      <w:r w:rsidRPr="00725019">
        <w:rPr>
          <w:sz w:val="28"/>
          <w:szCs w:val="28"/>
        </w:rPr>
        <w:t>883,4</w:t>
      </w:r>
      <w:r w:rsidRPr="005F2C6D">
        <w:rPr>
          <w:sz w:val="28"/>
          <w:szCs w:val="28"/>
        </w:rPr>
        <w:t xml:space="preserve"> тыс</w:t>
      </w:r>
      <w:r>
        <w:rPr>
          <w:sz w:val="28"/>
          <w:szCs w:val="28"/>
        </w:rPr>
        <w:t>. рублей и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</w:t>
      </w:r>
      <w:r w:rsidRPr="00725019">
        <w:rPr>
          <w:sz w:val="28"/>
          <w:szCs w:val="28"/>
        </w:rPr>
        <w:t>883,4</w:t>
      </w:r>
      <w:r w:rsidRPr="005F2C6D">
        <w:rPr>
          <w:sz w:val="28"/>
          <w:szCs w:val="28"/>
        </w:rPr>
        <w:t xml:space="preserve"> тыс</w:t>
      </w:r>
      <w:r>
        <w:rPr>
          <w:sz w:val="28"/>
          <w:szCs w:val="28"/>
        </w:rPr>
        <w:t>.</w:t>
      </w:r>
      <w:r w:rsidRPr="0021464E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,</w:t>
      </w:r>
      <w:r w:rsidRPr="00824DA1">
        <w:rPr>
          <w:sz w:val="28"/>
          <w:szCs w:val="28"/>
        </w:rPr>
        <w:t xml:space="preserve"> </w:t>
      </w:r>
      <w:r>
        <w:rPr>
          <w:sz w:val="28"/>
          <w:szCs w:val="28"/>
        </w:rPr>
        <w:t>исходя из уровня инфляции, не превышающего 5,5 процента (декабрь 2023 года к декабрю 2022 года).</w:t>
      </w:r>
    </w:p>
    <w:p w:rsidR="0096220C" w:rsidRDefault="0096220C" w:rsidP="00635208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</w:t>
      </w:r>
      <w:r w:rsidRPr="009E682C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r>
        <w:rPr>
          <w:sz w:val="28"/>
          <w:szCs w:val="28"/>
        </w:rPr>
        <w:t>Липкинского</w:t>
      </w:r>
      <w:r w:rsidRPr="0021464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>
        <w:rPr>
          <w:sz w:val="28"/>
          <w:szCs w:val="28"/>
        </w:rPr>
        <w:t>4 год</w:t>
      </w:r>
      <w:r w:rsidRPr="0078008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по доходам в сумме </w:t>
      </w:r>
      <w:r w:rsidRPr="00725019">
        <w:rPr>
          <w:sz w:val="28"/>
          <w:szCs w:val="28"/>
        </w:rPr>
        <w:t>972,8</w:t>
      </w:r>
      <w:r w:rsidRPr="005F2C6D">
        <w:rPr>
          <w:sz w:val="28"/>
          <w:szCs w:val="28"/>
        </w:rPr>
        <w:t xml:space="preserve"> тыс</w:t>
      </w:r>
      <w:r>
        <w:rPr>
          <w:sz w:val="28"/>
          <w:szCs w:val="28"/>
        </w:rPr>
        <w:t>. рублей и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</w:t>
      </w:r>
      <w:r w:rsidRPr="00725019">
        <w:rPr>
          <w:sz w:val="28"/>
          <w:szCs w:val="28"/>
        </w:rPr>
        <w:t>972,8</w:t>
      </w:r>
      <w:r>
        <w:rPr>
          <w:sz w:val="28"/>
          <w:szCs w:val="28"/>
        </w:rPr>
        <w:t xml:space="preserve"> тыс. рублей, в том числе условно утвержденные расходы в сумме 21,9 тыс. рублей, исходя из уровня инфляции, не превышающего 4,0 процента (декабрь 2024 года к декабрю 2023 года).</w:t>
      </w:r>
    </w:p>
    <w:p w:rsidR="0096220C" w:rsidRPr="0021464E" w:rsidRDefault="0096220C" w:rsidP="00635208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</w:t>
      </w:r>
      <w:r w:rsidRPr="009E682C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r>
        <w:rPr>
          <w:sz w:val="28"/>
          <w:szCs w:val="28"/>
        </w:rPr>
        <w:t>Липкинского 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>
        <w:rPr>
          <w:sz w:val="28"/>
          <w:szCs w:val="28"/>
        </w:rPr>
        <w:t>5 год</w:t>
      </w:r>
      <w:r w:rsidRPr="00780080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 по доходам в сумме</w:t>
      </w:r>
      <w:r>
        <w:rPr>
          <w:sz w:val="28"/>
          <w:szCs w:val="28"/>
        </w:rPr>
        <w:t xml:space="preserve"> </w:t>
      </w:r>
      <w:r w:rsidRPr="00725019">
        <w:rPr>
          <w:sz w:val="28"/>
          <w:szCs w:val="28"/>
        </w:rPr>
        <w:t>978,2</w:t>
      </w:r>
      <w:r>
        <w:rPr>
          <w:sz w:val="28"/>
          <w:szCs w:val="28"/>
        </w:rPr>
        <w:t xml:space="preserve"> </w:t>
      </w:r>
      <w:r w:rsidRPr="00725019">
        <w:rPr>
          <w:sz w:val="28"/>
          <w:szCs w:val="28"/>
        </w:rPr>
        <w:t>тыс</w:t>
      </w:r>
      <w:r>
        <w:rPr>
          <w:sz w:val="28"/>
          <w:szCs w:val="28"/>
        </w:rPr>
        <w:t>. рублей и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</w:t>
      </w:r>
      <w:r w:rsidRPr="00725019">
        <w:rPr>
          <w:sz w:val="28"/>
          <w:szCs w:val="28"/>
        </w:rPr>
        <w:t>978,2</w:t>
      </w:r>
      <w:r>
        <w:rPr>
          <w:sz w:val="28"/>
          <w:szCs w:val="28"/>
        </w:rPr>
        <w:t xml:space="preserve"> т</w:t>
      </w:r>
      <w:r w:rsidRPr="0021464E">
        <w:rPr>
          <w:sz w:val="28"/>
          <w:szCs w:val="28"/>
        </w:rPr>
        <w:t>ыс. рублей</w:t>
      </w:r>
      <w:r>
        <w:rPr>
          <w:sz w:val="28"/>
          <w:szCs w:val="28"/>
        </w:rPr>
        <w:t>,</w:t>
      </w:r>
      <w:r w:rsidRPr="00E10313">
        <w:rPr>
          <w:sz w:val="28"/>
          <w:szCs w:val="28"/>
        </w:rPr>
        <w:t xml:space="preserve"> </w:t>
      </w:r>
      <w:r>
        <w:rPr>
          <w:sz w:val="28"/>
          <w:szCs w:val="28"/>
        </w:rPr>
        <w:t>в том числе условно утвержденные расходы в сумме 44,1 тыс. рублей, исходя из уровня инфляции, не превышающего 4,0 процента (декабрь 2025 года к декабрю 2024 года).</w:t>
      </w:r>
    </w:p>
    <w:p w:rsidR="0096220C" w:rsidRDefault="0096220C" w:rsidP="00635208">
      <w:pPr>
        <w:ind w:firstLine="851"/>
        <w:jc w:val="both"/>
        <w:outlineLvl w:val="0"/>
        <w:rPr>
          <w:b/>
          <w:bCs/>
          <w:sz w:val="28"/>
          <w:szCs w:val="28"/>
        </w:rPr>
      </w:pPr>
    </w:p>
    <w:p w:rsidR="0096220C" w:rsidRDefault="0096220C" w:rsidP="00635208">
      <w:pPr>
        <w:ind w:firstLine="567"/>
        <w:jc w:val="both"/>
        <w:rPr>
          <w:b/>
          <w:sz w:val="28"/>
          <w:szCs w:val="28"/>
        </w:rPr>
      </w:pPr>
      <w:r w:rsidRPr="001F1D30">
        <w:rPr>
          <w:b/>
          <w:sz w:val="28"/>
          <w:szCs w:val="28"/>
        </w:rPr>
        <w:t>Статья</w:t>
      </w:r>
      <w:r>
        <w:rPr>
          <w:b/>
          <w:sz w:val="28"/>
          <w:szCs w:val="28"/>
        </w:rPr>
        <w:t xml:space="preserve"> 2</w:t>
      </w:r>
      <w:r w:rsidRPr="001F1D30">
        <w:rPr>
          <w:b/>
          <w:sz w:val="28"/>
          <w:szCs w:val="28"/>
        </w:rPr>
        <w:t>. Нормативы распреде</w:t>
      </w:r>
      <w:r>
        <w:rPr>
          <w:b/>
          <w:sz w:val="28"/>
          <w:szCs w:val="28"/>
        </w:rPr>
        <w:t xml:space="preserve">ления доходов </w:t>
      </w:r>
      <w:r w:rsidRPr="001F1D30">
        <w:rPr>
          <w:b/>
          <w:sz w:val="28"/>
          <w:szCs w:val="28"/>
        </w:rPr>
        <w:t>между бюджет</w:t>
      </w:r>
      <w:r>
        <w:rPr>
          <w:b/>
          <w:sz w:val="28"/>
          <w:szCs w:val="28"/>
        </w:rPr>
        <w:t xml:space="preserve">ом </w:t>
      </w:r>
      <w:r w:rsidRPr="008A4DBD">
        <w:rPr>
          <w:b/>
          <w:sz w:val="28"/>
          <w:szCs w:val="28"/>
        </w:rPr>
        <w:t>Липкинского</w:t>
      </w:r>
      <w:r>
        <w:rPr>
          <w:b/>
          <w:sz w:val="28"/>
          <w:szCs w:val="28"/>
        </w:rPr>
        <w:t xml:space="preserve"> сельского поселения</w:t>
      </w:r>
      <w:r w:rsidRPr="001F1D30">
        <w:rPr>
          <w:b/>
          <w:sz w:val="28"/>
          <w:szCs w:val="28"/>
        </w:rPr>
        <w:t xml:space="preserve"> Ромодановского муниципального</w:t>
      </w:r>
      <w:r>
        <w:rPr>
          <w:b/>
          <w:sz w:val="28"/>
          <w:szCs w:val="28"/>
        </w:rPr>
        <w:t xml:space="preserve"> </w:t>
      </w:r>
      <w:r w:rsidRPr="001F1D30">
        <w:rPr>
          <w:b/>
          <w:sz w:val="28"/>
          <w:szCs w:val="28"/>
        </w:rPr>
        <w:t xml:space="preserve">района Республики </w:t>
      </w:r>
    </w:p>
    <w:p w:rsidR="0096220C" w:rsidRDefault="0096220C" w:rsidP="0022091B">
      <w:pPr>
        <w:jc w:val="both"/>
        <w:rPr>
          <w:b/>
          <w:sz w:val="28"/>
          <w:szCs w:val="28"/>
        </w:rPr>
      </w:pPr>
      <w:r w:rsidRPr="001F1D30">
        <w:rPr>
          <w:b/>
          <w:sz w:val="28"/>
          <w:szCs w:val="28"/>
        </w:rPr>
        <w:t xml:space="preserve">Мордовия и </w:t>
      </w:r>
      <w:r w:rsidRPr="0013787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Ромодановским муниципальным </w:t>
      </w:r>
      <w:r w:rsidRPr="001F1D30">
        <w:rPr>
          <w:b/>
          <w:sz w:val="28"/>
          <w:szCs w:val="28"/>
        </w:rPr>
        <w:t>район</w:t>
      </w:r>
      <w:r>
        <w:rPr>
          <w:b/>
          <w:sz w:val="28"/>
          <w:szCs w:val="28"/>
        </w:rPr>
        <w:t>ом Республики Мордовия.</w:t>
      </w:r>
    </w:p>
    <w:p w:rsidR="0096220C" w:rsidRPr="001F1D30" w:rsidRDefault="0096220C" w:rsidP="00635208">
      <w:pPr>
        <w:ind w:firstLine="567"/>
        <w:jc w:val="both"/>
        <w:rPr>
          <w:b/>
          <w:sz w:val="28"/>
          <w:szCs w:val="28"/>
        </w:rPr>
      </w:pPr>
    </w:p>
    <w:p w:rsidR="0096220C" w:rsidRDefault="0096220C" w:rsidP="00635208">
      <w:pPr>
        <w:jc w:val="both"/>
        <w:rPr>
          <w:sz w:val="28"/>
          <w:szCs w:val="28"/>
        </w:rPr>
      </w:pPr>
      <w:r w:rsidRPr="00087C29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Утвердить </w:t>
      </w:r>
      <w:r w:rsidRPr="00087C29">
        <w:rPr>
          <w:sz w:val="28"/>
          <w:szCs w:val="28"/>
        </w:rPr>
        <w:t>н</w:t>
      </w:r>
      <w:r>
        <w:rPr>
          <w:sz w:val="28"/>
          <w:szCs w:val="28"/>
        </w:rPr>
        <w:t xml:space="preserve">ормативы </w:t>
      </w:r>
      <w:r w:rsidRPr="00087C29">
        <w:rPr>
          <w:sz w:val="28"/>
          <w:szCs w:val="28"/>
        </w:rPr>
        <w:t>распределения доходов между бюджетом</w:t>
      </w:r>
      <w:r w:rsidRPr="00FE7734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Липкинского</w:t>
      </w:r>
      <w:r w:rsidRPr="00FE7734">
        <w:rPr>
          <w:sz w:val="28"/>
          <w:szCs w:val="28"/>
        </w:rPr>
        <w:t xml:space="preserve"> сельск</w:t>
      </w:r>
      <w:r>
        <w:rPr>
          <w:sz w:val="28"/>
          <w:szCs w:val="28"/>
        </w:rPr>
        <w:t>ого поселения</w:t>
      </w:r>
      <w:r w:rsidRPr="00FE7734">
        <w:rPr>
          <w:sz w:val="28"/>
          <w:szCs w:val="28"/>
        </w:rPr>
        <w:t xml:space="preserve"> Ромодановского муниципального района Республики Мордовия и </w:t>
      </w:r>
      <w:r>
        <w:rPr>
          <w:sz w:val="28"/>
          <w:szCs w:val="28"/>
        </w:rPr>
        <w:t>бюджетом</w:t>
      </w:r>
      <w:r w:rsidRPr="00FE7734">
        <w:rPr>
          <w:sz w:val="28"/>
          <w:szCs w:val="28"/>
        </w:rPr>
        <w:t xml:space="preserve"> Ромодановского муниципального района</w:t>
      </w:r>
      <w:r>
        <w:rPr>
          <w:sz w:val="28"/>
          <w:szCs w:val="28"/>
        </w:rPr>
        <w:t xml:space="preserve"> Республики Мордовия,</w:t>
      </w:r>
      <w:r w:rsidRPr="00FE773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087C29">
        <w:rPr>
          <w:sz w:val="28"/>
          <w:szCs w:val="28"/>
        </w:rPr>
        <w:t xml:space="preserve">не установленные бюджетным законодательством Российской Федерации согласно приложению </w:t>
      </w:r>
      <w:r>
        <w:rPr>
          <w:sz w:val="28"/>
          <w:szCs w:val="28"/>
        </w:rPr>
        <w:t>1</w:t>
      </w:r>
      <w:r w:rsidRPr="00087C29">
        <w:rPr>
          <w:sz w:val="28"/>
          <w:szCs w:val="28"/>
        </w:rPr>
        <w:t xml:space="preserve"> к </w:t>
      </w:r>
      <w:r>
        <w:rPr>
          <w:sz w:val="28"/>
          <w:szCs w:val="28"/>
        </w:rPr>
        <w:t>настоящему Р</w:t>
      </w:r>
      <w:r w:rsidRPr="00451050">
        <w:rPr>
          <w:sz w:val="28"/>
          <w:szCs w:val="28"/>
        </w:rPr>
        <w:t>ешению</w:t>
      </w:r>
      <w:r>
        <w:rPr>
          <w:sz w:val="28"/>
          <w:szCs w:val="28"/>
        </w:rPr>
        <w:t xml:space="preserve">. </w:t>
      </w:r>
    </w:p>
    <w:p w:rsidR="0096220C" w:rsidRPr="00087C29" w:rsidRDefault="0096220C" w:rsidP="00635208">
      <w:pPr>
        <w:jc w:val="both"/>
        <w:rPr>
          <w:sz w:val="28"/>
          <w:szCs w:val="28"/>
        </w:rPr>
      </w:pPr>
    </w:p>
    <w:p w:rsidR="0096220C" w:rsidRDefault="0096220C" w:rsidP="00635208">
      <w:pPr>
        <w:ind w:firstLine="851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610076">
        <w:rPr>
          <w:b/>
          <w:bCs/>
          <w:sz w:val="28"/>
          <w:szCs w:val="28"/>
        </w:rPr>
        <w:t xml:space="preserve"> 3.</w:t>
      </w:r>
      <w:r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 xml:space="preserve">Безвозмездные поступления в бюджет </w:t>
      </w:r>
      <w:r w:rsidRPr="008A4DBD">
        <w:rPr>
          <w:b/>
          <w:sz w:val="28"/>
          <w:szCs w:val="28"/>
        </w:rPr>
        <w:t>Липкинского</w:t>
      </w:r>
      <w:r w:rsidRPr="008A4DBD"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>сельского поселения Ромодановского муниципального района</w:t>
      </w:r>
      <w:r w:rsidRPr="00B24B12">
        <w:rPr>
          <w:b/>
          <w:sz w:val="28"/>
          <w:szCs w:val="28"/>
        </w:rPr>
        <w:t xml:space="preserve"> </w:t>
      </w:r>
      <w:r w:rsidRPr="001F1D30">
        <w:rPr>
          <w:b/>
          <w:sz w:val="28"/>
          <w:szCs w:val="28"/>
        </w:rPr>
        <w:t>Республики Мордовия</w:t>
      </w:r>
      <w:r>
        <w:rPr>
          <w:b/>
          <w:sz w:val="28"/>
          <w:szCs w:val="28"/>
        </w:rPr>
        <w:t>.</w:t>
      </w:r>
    </w:p>
    <w:p w:rsidR="0096220C" w:rsidRPr="00610076" w:rsidRDefault="0096220C" w:rsidP="00635208">
      <w:pPr>
        <w:ind w:firstLine="851"/>
        <w:jc w:val="both"/>
        <w:rPr>
          <w:b/>
          <w:bCs/>
          <w:sz w:val="28"/>
          <w:szCs w:val="28"/>
        </w:rPr>
      </w:pPr>
    </w:p>
    <w:p w:rsidR="0096220C" w:rsidRDefault="0096220C" w:rsidP="00635208">
      <w:pPr>
        <w:ind w:firstLine="851"/>
        <w:jc w:val="both"/>
        <w:rPr>
          <w:sz w:val="28"/>
          <w:szCs w:val="28"/>
        </w:rPr>
      </w:pPr>
      <w:r w:rsidRPr="00CF37F5">
        <w:rPr>
          <w:sz w:val="28"/>
          <w:szCs w:val="28"/>
        </w:rPr>
        <w:t xml:space="preserve">Утвердить  объем </w:t>
      </w:r>
      <w:r>
        <w:rPr>
          <w:sz w:val="28"/>
          <w:szCs w:val="28"/>
        </w:rPr>
        <w:t xml:space="preserve"> безвозмездных поступлений в </w:t>
      </w:r>
      <w:r w:rsidRPr="00CF37F5">
        <w:rPr>
          <w:sz w:val="28"/>
          <w:szCs w:val="28"/>
        </w:rPr>
        <w:t xml:space="preserve">бюджет </w:t>
      </w:r>
      <w:r>
        <w:rPr>
          <w:sz w:val="28"/>
          <w:szCs w:val="28"/>
        </w:rPr>
        <w:t>Липкинского</w:t>
      </w:r>
      <w:r w:rsidRPr="00CF37F5">
        <w:rPr>
          <w:sz w:val="28"/>
          <w:szCs w:val="28"/>
        </w:rPr>
        <w:t xml:space="preserve"> сельского поселе</w:t>
      </w:r>
      <w:r>
        <w:rPr>
          <w:sz w:val="28"/>
          <w:szCs w:val="28"/>
        </w:rPr>
        <w:t>ния</w:t>
      </w:r>
      <w:r w:rsidRPr="00B24B12">
        <w:rPr>
          <w:sz w:val="28"/>
          <w:szCs w:val="28"/>
        </w:rPr>
        <w:t xml:space="preserve"> </w:t>
      </w:r>
      <w:r w:rsidRPr="00FE7734">
        <w:rPr>
          <w:sz w:val="28"/>
          <w:szCs w:val="28"/>
        </w:rPr>
        <w:t>Ромодановского муниципального района Республики Мордовия</w:t>
      </w:r>
      <w:r>
        <w:rPr>
          <w:sz w:val="28"/>
          <w:szCs w:val="28"/>
        </w:rPr>
        <w:t xml:space="preserve"> на 2023</w:t>
      </w:r>
      <w:r w:rsidRPr="00CF37F5">
        <w:rPr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 и на плановый период 2024 и 2025 годов </w:t>
      </w:r>
      <w:r w:rsidRPr="00CF37F5">
        <w:rPr>
          <w:sz w:val="28"/>
          <w:szCs w:val="28"/>
        </w:rPr>
        <w:t xml:space="preserve">согласно приложению </w:t>
      </w:r>
      <w:r>
        <w:rPr>
          <w:sz w:val="28"/>
          <w:szCs w:val="28"/>
        </w:rPr>
        <w:t>2</w:t>
      </w:r>
      <w:r w:rsidRPr="00CF37F5">
        <w:rPr>
          <w:sz w:val="28"/>
          <w:szCs w:val="28"/>
        </w:rPr>
        <w:t xml:space="preserve"> к настоящему</w:t>
      </w:r>
      <w:r>
        <w:rPr>
          <w:sz w:val="28"/>
          <w:szCs w:val="28"/>
        </w:rPr>
        <w:t xml:space="preserve"> Р</w:t>
      </w:r>
      <w:r w:rsidRPr="00CF37F5">
        <w:rPr>
          <w:sz w:val="28"/>
          <w:szCs w:val="28"/>
        </w:rPr>
        <w:t>ешению</w:t>
      </w:r>
      <w:r>
        <w:rPr>
          <w:sz w:val="28"/>
          <w:szCs w:val="28"/>
        </w:rPr>
        <w:t>.</w:t>
      </w:r>
    </w:p>
    <w:p w:rsidR="0096220C" w:rsidRPr="00CF37F5" w:rsidRDefault="0096220C" w:rsidP="00635208">
      <w:pPr>
        <w:ind w:firstLine="851"/>
        <w:jc w:val="both"/>
        <w:rPr>
          <w:sz w:val="28"/>
          <w:szCs w:val="28"/>
        </w:rPr>
      </w:pPr>
    </w:p>
    <w:p w:rsidR="0096220C" w:rsidRDefault="0096220C" w:rsidP="00635208">
      <w:pPr>
        <w:ind w:firstLine="851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FA6B3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4</w:t>
      </w:r>
      <w:r w:rsidRPr="00FA6B38">
        <w:rPr>
          <w:b/>
          <w:bCs/>
          <w:sz w:val="28"/>
          <w:szCs w:val="28"/>
        </w:rPr>
        <w:t xml:space="preserve">. Распределение расходов бюджета </w:t>
      </w:r>
      <w:r w:rsidRPr="008A4DBD">
        <w:rPr>
          <w:b/>
          <w:sz w:val="28"/>
          <w:szCs w:val="28"/>
        </w:rPr>
        <w:t>Липкинского</w:t>
      </w:r>
      <w:r>
        <w:rPr>
          <w:b/>
          <w:bCs/>
          <w:sz w:val="28"/>
          <w:szCs w:val="28"/>
        </w:rPr>
        <w:t xml:space="preserve"> </w:t>
      </w:r>
      <w:r w:rsidRPr="00FA6B38">
        <w:rPr>
          <w:b/>
          <w:bCs/>
          <w:sz w:val="28"/>
          <w:szCs w:val="28"/>
        </w:rPr>
        <w:t>сельского поселения</w:t>
      </w:r>
      <w:r w:rsidRPr="00936B43"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>Ромодановского муниципального района</w:t>
      </w:r>
      <w:r w:rsidRPr="00B24B12">
        <w:rPr>
          <w:b/>
          <w:sz w:val="28"/>
          <w:szCs w:val="28"/>
        </w:rPr>
        <w:t xml:space="preserve"> </w:t>
      </w:r>
      <w:r w:rsidRPr="001F1D30">
        <w:rPr>
          <w:b/>
          <w:sz w:val="28"/>
          <w:szCs w:val="28"/>
        </w:rPr>
        <w:t>Республики Мордовия</w:t>
      </w:r>
      <w:r>
        <w:rPr>
          <w:b/>
          <w:sz w:val="28"/>
          <w:szCs w:val="28"/>
        </w:rPr>
        <w:t>.</w:t>
      </w:r>
    </w:p>
    <w:p w:rsidR="0096220C" w:rsidRPr="00FA6B38" w:rsidRDefault="0096220C" w:rsidP="00635208">
      <w:pPr>
        <w:ind w:firstLine="851"/>
        <w:jc w:val="both"/>
        <w:rPr>
          <w:b/>
          <w:bCs/>
          <w:sz w:val="28"/>
          <w:szCs w:val="28"/>
        </w:rPr>
      </w:pPr>
    </w:p>
    <w:p w:rsidR="0096220C" w:rsidRDefault="0096220C" w:rsidP="002C1926">
      <w:pPr>
        <w:ind w:firstLine="851"/>
        <w:jc w:val="both"/>
        <w:rPr>
          <w:sz w:val="28"/>
          <w:szCs w:val="28"/>
        </w:rPr>
      </w:pPr>
      <w:r w:rsidRPr="00674995">
        <w:rPr>
          <w:sz w:val="28"/>
          <w:szCs w:val="28"/>
        </w:rPr>
        <w:t xml:space="preserve"> </w:t>
      </w:r>
      <w:r>
        <w:rPr>
          <w:sz w:val="28"/>
          <w:szCs w:val="28"/>
        </w:rPr>
        <w:t>Утвердить:</w:t>
      </w:r>
    </w:p>
    <w:p w:rsidR="0096220C" w:rsidRDefault="0096220C" w:rsidP="002C1926">
      <w:pPr>
        <w:ind w:firstLine="851"/>
        <w:jc w:val="both"/>
        <w:rPr>
          <w:sz w:val="28"/>
          <w:szCs w:val="28"/>
        </w:rPr>
      </w:pPr>
      <w:r w:rsidRPr="00A06C13">
        <w:rPr>
          <w:sz w:val="28"/>
          <w:szCs w:val="28"/>
        </w:rPr>
        <w:t>ведомственн</w:t>
      </w:r>
      <w:r>
        <w:rPr>
          <w:sz w:val="28"/>
          <w:szCs w:val="28"/>
        </w:rPr>
        <w:t>ую</w:t>
      </w:r>
      <w:r w:rsidRPr="00A06C13">
        <w:rPr>
          <w:sz w:val="28"/>
          <w:szCs w:val="28"/>
        </w:rPr>
        <w:t xml:space="preserve"> структур</w:t>
      </w:r>
      <w:r>
        <w:rPr>
          <w:sz w:val="28"/>
          <w:szCs w:val="28"/>
        </w:rPr>
        <w:t>у</w:t>
      </w:r>
      <w:r w:rsidRPr="00A06C13">
        <w:rPr>
          <w:sz w:val="28"/>
          <w:szCs w:val="28"/>
        </w:rPr>
        <w:t xml:space="preserve"> расходов бюджета </w:t>
      </w:r>
      <w:r>
        <w:rPr>
          <w:sz w:val="28"/>
          <w:szCs w:val="28"/>
        </w:rPr>
        <w:t>Липкинского</w:t>
      </w:r>
      <w:r w:rsidRPr="00A06C13">
        <w:rPr>
          <w:sz w:val="28"/>
          <w:szCs w:val="28"/>
        </w:rPr>
        <w:t xml:space="preserve"> сельского по</w:t>
      </w:r>
      <w:r>
        <w:rPr>
          <w:sz w:val="28"/>
          <w:szCs w:val="28"/>
        </w:rPr>
        <w:t>селения</w:t>
      </w:r>
      <w:r w:rsidRPr="00B24B12">
        <w:rPr>
          <w:sz w:val="28"/>
          <w:szCs w:val="28"/>
        </w:rPr>
        <w:t xml:space="preserve"> </w:t>
      </w:r>
      <w:r w:rsidRPr="00FE7734">
        <w:rPr>
          <w:sz w:val="28"/>
          <w:szCs w:val="28"/>
        </w:rPr>
        <w:t>Ромодановского муниципального района Республики Мордовия</w:t>
      </w:r>
      <w:r>
        <w:rPr>
          <w:sz w:val="28"/>
          <w:szCs w:val="28"/>
        </w:rPr>
        <w:t xml:space="preserve"> на 2023</w:t>
      </w:r>
      <w:r w:rsidRPr="00A06C13">
        <w:rPr>
          <w:sz w:val="28"/>
          <w:szCs w:val="28"/>
        </w:rPr>
        <w:t xml:space="preserve"> год</w:t>
      </w:r>
      <w:r w:rsidRPr="001113EE">
        <w:rPr>
          <w:sz w:val="28"/>
          <w:szCs w:val="28"/>
        </w:rPr>
        <w:t xml:space="preserve"> </w:t>
      </w:r>
      <w:r>
        <w:rPr>
          <w:sz w:val="28"/>
          <w:szCs w:val="28"/>
        </w:rPr>
        <w:t>и на плановый период 2024 и 2025 годов</w:t>
      </w:r>
      <w:r w:rsidRPr="00A06C13">
        <w:rPr>
          <w:sz w:val="28"/>
          <w:szCs w:val="28"/>
        </w:rPr>
        <w:t xml:space="preserve"> согласно прил</w:t>
      </w:r>
      <w:r>
        <w:rPr>
          <w:sz w:val="28"/>
          <w:szCs w:val="28"/>
        </w:rPr>
        <w:t>ожению 3 к настоящему Решению;</w:t>
      </w:r>
      <w:r w:rsidRPr="00CF37F5">
        <w:rPr>
          <w:sz w:val="28"/>
          <w:szCs w:val="28"/>
        </w:rPr>
        <w:t xml:space="preserve">               </w:t>
      </w:r>
    </w:p>
    <w:p w:rsidR="0096220C" w:rsidRPr="000F4724" w:rsidRDefault="0096220C" w:rsidP="0063520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b/>
          <w:bCs/>
          <w:sz w:val="28"/>
          <w:szCs w:val="28"/>
        </w:rPr>
        <w:tab/>
        <w:t xml:space="preserve">  </w:t>
      </w:r>
      <w:r w:rsidRPr="000F4724">
        <w:rPr>
          <w:rFonts w:ascii="Times New Roman" w:hAnsi="Times New Roman" w:cs="Times New Roman"/>
          <w:sz w:val="28"/>
          <w:szCs w:val="28"/>
        </w:rPr>
        <w:t>распределение бюджетных ассигнований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4724">
        <w:rPr>
          <w:rFonts w:ascii="Times New Roman" w:hAnsi="Times New Roman" w:cs="Times New Roman"/>
          <w:sz w:val="28"/>
          <w:szCs w:val="28"/>
        </w:rPr>
        <w:t>бюджета</w:t>
      </w:r>
      <w:r w:rsidRPr="00956F23">
        <w:rPr>
          <w:sz w:val="28"/>
          <w:szCs w:val="28"/>
        </w:rPr>
        <w:t xml:space="preserve"> </w:t>
      </w:r>
      <w:r w:rsidRPr="00B24B12">
        <w:rPr>
          <w:rFonts w:ascii="Times New Roman" w:hAnsi="Times New Roman" w:cs="Times New Roman"/>
          <w:sz w:val="28"/>
          <w:szCs w:val="28"/>
        </w:rPr>
        <w:t xml:space="preserve">Липкинского </w:t>
      </w:r>
      <w:r w:rsidRPr="00956F23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0F4724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  расходов классификации расходов бюджетов на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0F4724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0F4724">
        <w:rPr>
          <w:rFonts w:ascii="Times New Roman" w:hAnsi="Times New Roman" w:cs="Times New Roman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0F4724">
        <w:rPr>
          <w:rFonts w:ascii="Times New Roman" w:hAnsi="Times New Roman" w:cs="Times New Roman"/>
          <w:sz w:val="28"/>
          <w:szCs w:val="28"/>
        </w:rPr>
        <w:t xml:space="preserve"> годов согласно приложению 4 к</w:t>
      </w:r>
      <w:r w:rsidRPr="000F4724">
        <w:rPr>
          <w:sz w:val="28"/>
          <w:szCs w:val="28"/>
        </w:rPr>
        <w:t xml:space="preserve"> </w:t>
      </w:r>
      <w:r w:rsidRPr="000F4724">
        <w:rPr>
          <w:rFonts w:ascii="Times New Roman" w:hAnsi="Times New Roman" w:cs="Times New Roman"/>
          <w:sz w:val="28"/>
          <w:szCs w:val="28"/>
        </w:rPr>
        <w:t>настоящему Решению;</w:t>
      </w:r>
    </w:p>
    <w:p w:rsidR="0096220C" w:rsidRDefault="0096220C" w:rsidP="00635208">
      <w:pPr>
        <w:ind w:firstLine="851"/>
        <w:jc w:val="both"/>
        <w:rPr>
          <w:sz w:val="28"/>
          <w:szCs w:val="28"/>
        </w:rPr>
      </w:pPr>
      <w:r w:rsidRPr="00A06C13">
        <w:rPr>
          <w:sz w:val="28"/>
          <w:szCs w:val="28"/>
        </w:rPr>
        <w:t xml:space="preserve"> </w:t>
      </w:r>
      <w:r>
        <w:rPr>
          <w:sz w:val="28"/>
          <w:szCs w:val="28"/>
        </w:rPr>
        <w:t>распределение бюджетных ассигнований из бюджета Липкинского сельского поселения Ромодановского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 на 2023 год и на плановый период 2024 - 2025 годов, согласно приложению 5 к настоящему Решению.</w:t>
      </w:r>
    </w:p>
    <w:p w:rsidR="0096220C" w:rsidRDefault="0096220C" w:rsidP="00635208">
      <w:pPr>
        <w:ind w:firstLine="851"/>
        <w:jc w:val="both"/>
        <w:rPr>
          <w:sz w:val="28"/>
          <w:szCs w:val="28"/>
        </w:rPr>
      </w:pPr>
      <w:r w:rsidRPr="00CF37F5">
        <w:rPr>
          <w:sz w:val="28"/>
          <w:szCs w:val="28"/>
        </w:rPr>
        <w:t xml:space="preserve">             </w:t>
      </w:r>
    </w:p>
    <w:p w:rsidR="0096220C" w:rsidRDefault="0096220C" w:rsidP="00635208">
      <w:pPr>
        <w:ind w:firstLine="85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18533F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5</w:t>
      </w:r>
      <w:r w:rsidRPr="0018533F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 xml:space="preserve">Бюджетные ассигнования </w:t>
      </w:r>
      <w:r w:rsidRPr="0018533F">
        <w:rPr>
          <w:b/>
          <w:bCs/>
          <w:sz w:val="28"/>
          <w:szCs w:val="28"/>
        </w:rPr>
        <w:t xml:space="preserve"> на социальное обеспечение</w:t>
      </w:r>
      <w:r>
        <w:rPr>
          <w:b/>
          <w:bCs/>
          <w:sz w:val="28"/>
          <w:szCs w:val="28"/>
        </w:rPr>
        <w:t>.</w:t>
      </w:r>
    </w:p>
    <w:p w:rsidR="0096220C" w:rsidRDefault="0096220C" w:rsidP="00635208">
      <w:pPr>
        <w:ind w:firstLine="851"/>
        <w:jc w:val="both"/>
        <w:rPr>
          <w:b/>
          <w:bCs/>
          <w:sz w:val="28"/>
          <w:szCs w:val="28"/>
        </w:rPr>
      </w:pPr>
    </w:p>
    <w:p w:rsidR="0096220C" w:rsidRDefault="0096220C" w:rsidP="00635208">
      <w:pPr>
        <w:ind w:firstLine="851"/>
        <w:jc w:val="both"/>
        <w:rPr>
          <w:sz w:val="28"/>
          <w:szCs w:val="28"/>
        </w:rPr>
      </w:pPr>
      <w:r w:rsidRPr="00E142E2">
        <w:rPr>
          <w:sz w:val="28"/>
          <w:szCs w:val="28"/>
        </w:rPr>
        <w:t xml:space="preserve">Из бюджета </w:t>
      </w:r>
      <w:r>
        <w:rPr>
          <w:sz w:val="28"/>
          <w:szCs w:val="28"/>
        </w:rPr>
        <w:t>Липкинского</w:t>
      </w:r>
      <w:r w:rsidRPr="00E142E2">
        <w:rPr>
          <w:sz w:val="28"/>
          <w:szCs w:val="28"/>
        </w:rPr>
        <w:t xml:space="preserve"> сельского поселения</w:t>
      </w:r>
      <w:r w:rsidRPr="00AA6EE3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</w:t>
      </w:r>
      <w:r w:rsidRPr="00967BF2">
        <w:rPr>
          <w:b/>
          <w:sz w:val="28"/>
          <w:szCs w:val="28"/>
        </w:rPr>
        <w:t xml:space="preserve"> </w:t>
      </w:r>
      <w:r w:rsidRPr="00967BF2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пре</w:t>
      </w:r>
      <w:r w:rsidRPr="00E142E2">
        <w:rPr>
          <w:sz w:val="28"/>
          <w:szCs w:val="28"/>
        </w:rPr>
        <w:t xml:space="preserve">доставляются </w:t>
      </w:r>
      <w:r>
        <w:rPr>
          <w:sz w:val="28"/>
          <w:szCs w:val="28"/>
        </w:rPr>
        <w:t xml:space="preserve"> </w:t>
      </w:r>
      <w:r w:rsidRPr="00E142E2">
        <w:rPr>
          <w:sz w:val="28"/>
          <w:szCs w:val="28"/>
        </w:rPr>
        <w:t>бюджетные ассигнования на социальное обеспечение населения</w:t>
      </w:r>
      <w:r>
        <w:rPr>
          <w:sz w:val="28"/>
          <w:szCs w:val="28"/>
        </w:rPr>
        <w:t xml:space="preserve"> </w:t>
      </w:r>
      <w:r w:rsidRPr="00E142E2">
        <w:rPr>
          <w:sz w:val="28"/>
          <w:szCs w:val="28"/>
        </w:rPr>
        <w:t xml:space="preserve">в соответствии с законодательством </w:t>
      </w:r>
      <w:r>
        <w:rPr>
          <w:sz w:val="28"/>
          <w:szCs w:val="28"/>
        </w:rPr>
        <w:t xml:space="preserve">Российской Федерации, </w:t>
      </w:r>
      <w:r w:rsidRPr="00E142E2">
        <w:rPr>
          <w:sz w:val="28"/>
          <w:szCs w:val="28"/>
        </w:rPr>
        <w:t xml:space="preserve">Республики Мордовия и нормативными правовыми актами </w:t>
      </w:r>
      <w:r>
        <w:rPr>
          <w:sz w:val="28"/>
          <w:szCs w:val="28"/>
        </w:rPr>
        <w:t>Липкинского</w:t>
      </w:r>
      <w:r w:rsidRPr="00E142E2">
        <w:rPr>
          <w:sz w:val="28"/>
          <w:szCs w:val="28"/>
        </w:rPr>
        <w:t xml:space="preserve"> сельского поселения</w:t>
      </w:r>
      <w:r w:rsidRPr="00FB284B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 Республики Мордовия.</w:t>
      </w:r>
    </w:p>
    <w:p w:rsidR="0096220C" w:rsidRPr="00E142E2" w:rsidRDefault="0096220C" w:rsidP="00635208">
      <w:pPr>
        <w:ind w:firstLine="851"/>
        <w:jc w:val="both"/>
        <w:rPr>
          <w:sz w:val="28"/>
          <w:szCs w:val="28"/>
        </w:rPr>
      </w:pPr>
    </w:p>
    <w:p w:rsidR="0096220C" w:rsidRDefault="0096220C" w:rsidP="0063520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D1A88">
        <w:rPr>
          <w:rFonts w:ascii="Times New Roman" w:hAnsi="Times New Roman" w:cs="Times New Roman"/>
          <w:b/>
          <w:bCs/>
          <w:sz w:val="28"/>
          <w:szCs w:val="28"/>
        </w:rPr>
        <w:t>Статья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92300E">
        <w:rPr>
          <w:b/>
          <w:bCs/>
          <w:sz w:val="28"/>
          <w:szCs w:val="28"/>
        </w:rPr>
        <w:t xml:space="preserve"> 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 xml:space="preserve">Бюджетные ассигнования Дорожного фонда </w:t>
      </w:r>
      <w:r w:rsidRPr="008A4DBD">
        <w:rPr>
          <w:rFonts w:ascii="Times New Roman" w:hAnsi="Times New Roman" w:cs="Times New Roman"/>
          <w:b/>
          <w:sz w:val="28"/>
          <w:szCs w:val="28"/>
        </w:rPr>
        <w:t>Липкинского</w:t>
      </w:r>
      <w:r w:rsidRPr="001871E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>сельского поселения Ромодановского муниципального района Республики Мордовия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96220C" w:rsidRPr="001C4060" w:rsidRDefault="0096220C" w:rsidP="0063520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6220C" w:rsidRPr="001C4060" w:rsidRDefault="0096220C" w:rsidP="0063520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1. Утвердить объем бюджетных ассигнований Дорожного фонда </w:t>
      </w:r>
      <w:r>
        <w:rPr>
          <w:rFonts w:ascii="Times New Roman" w:hAnsi="Times New Roman" w:cs="Times New Roman"/>
          <w:sz w:val="28"/>
          <w:szCs w:val="28"/>
        </w:rPr>
        <w:t>Липкинского</w:t>
      </w:r>
      <w:r w:rsidRPr="001871E4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 xml:space="preserve">Ромодановского муниципального района </w:t>
      </w:r>
      <w:r w:rsidRPr="00656D39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E142E2">
        <w:rPr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на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1C4060">
        <w:rPr>
          <w:rFonts w:ascii="Times New Roman" w:hAnsi="Times New Roman" w:cs="Times New Roman"/>
          <w:sz w:val="28"/>
          <w:szCs w:val="28"/>
        </w:rPr>
        <w:t xml:space="preserve"> год в сумме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25019">
        <w:rPr>
          <w:rFonts w:ascii="Times New Roman" w:hAnsi="Times New Roman" w:cs="Times New Roman"/>
          <w:sz w:val="28"/>
          <w:szCs w:val="28"/>
        </w:rPr>
        <w:t>138,1</w:t>
      </w:r>
      <w:r w:rsidRPr="00597B96">
        <w:rPr>
          <w:rFonts w:ascii="Times New Roman" w:hAnsi="Times New Roman" w:cs="Times New Roman"/>
          <w:sz w:val="28"/>
          <w:szCs w:val="28"/>
        </w:rPr>
        <w:t xml:space="preserve"> тыс. рублей, на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597B96">
        <w:rPr>
          <w:rFonts w:ascii="Times New Roman" w:hAnsi="Times New Roman" w:cs="Times New Roman"/>
          <w:sz w:val="28"/>
          <w:szCs w:val="28"/>
        </w:rPr>
        <w:t xml:space="preserve"> год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597B96">
        <w:rPr>
          <w:rFonts w:ascii="Times New Roman" w:hAnsi="Times New Roman" w:cs="Times New Roman"/>
          <w:sz w:val="28"/>
          <w:szCs w:val="28"/>
        </w:rPr>
        <w:t xml:space="preserve"> </w:t>
      </w:r>
      <w:r w:rsidRPr="00725019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725019">
        <w:rPr>
          <w:rFonts w:ascii="Times New Roman" w:hAnsi="Times New Roman" w:cs="Times New Roman"/>
          <w:sz w:val="28"/>
          <w:szCs w:val="28"/>
        </w:rPr>
        <w:t>8,1</w:t>
      </w:r>
      <w:r>
        <w:rPr>
          <w:rFonts w:ascii="Times New Roman" w:hAnsi="Times New Roman" w:cs="Times New Roman"/>
          <w:sz w:val="28"/>
          <w:szCs w:val="28"/>
        </w:rPr>
        <w:t xml:space="preserve"> тыс</w:t>
      </w:r>
      <w:r w:rsidRPr="00597B9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7B96">
        <w:rPr>
          <w:rFonts w:ascii="Times New Roman" w:hAnsi="Times New Roman" w:cs="Times New Roman"/>
          <w:sz w:val="28"/>
          <w:szCs w:val="28"/>
        </w:rPr>
        <w:t>рублей,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7B96">
        <w:rPr>
          <w:rFonts w:ascii="Times New Roman" w:hAnsi="Times New Roman" w:cs="Times New Roman"/>
          <w:sz w:val="28"/>
          <w:szCs w:val="28"/>
        </w:rPr>
        <w:t>на 202</w:t>
      </w:r>
      <w:r>
        <w:rPr>
          <w:rFonts w:ascii="Times New Roman" w:hAnsi="Times New Roman" w:cs="Times New Roman"/>
          <w:sz w:val="28"/>
          <w:szCs w:val="28"/>
        </w:rPr>
        <w:t xml:space="preserve">5 </w:t>
      </w:r>
      <w:r w:rsidRPr="00597B96">
        <w:rPr>
          <w:rFonts w:ascii="Times New Roman" w:hAnsi="Times New Roman" w:cs="Times New Roman"/>
          <w:sz w:val="28"/>
          <w:szCs w:val="28"/>
        </w:rPr>
        <w:t xml:space="preserve">год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597B96">
        <w:rPr>
          <w:rFonts w:ascii="Times New Roman" w:hAnsi="Times New Roman" w:cs="Times New Roman"/>
          <w:sz w:val="28"/>
          <w:szCs w:val="28"/>
        </w:rPr>
        <w:t xml:space="preserve"> </w:t>
      </w:r>
      <w:r w:rsidRPr="00725019">
        <w:rPr>
          <w:rFonts w:ascii="Times New Roman" w:hAnsi="Times New Roman" w:cs="Times New Roman"/>
          <w:sz w:val="28"/>
          <w:szCs w:val="28"/>
        </w:rPr>
        <w:t>158,1</w:t>
      </w:r>
      <w:r>
        <w:rPr>
          <w:rFonts w:ascii="Times New Roman" w:hAnsi="Times New Roman" w:cs="Times New Roman"/>
          <w:sz w:val="28"/>
          <w:szCs w:val="28"/>
        </w:rPr>
        <w:t xml:space="preserve"> тыс. рублей.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220C" w:rsidRDefault="0096220C" w:rsidP="0063520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1C4060">
        <w:rPr>
          <w:rFonts w:ascii="Times New Roman" w:hAnsi="Times New Roman" w:cs="Times New Roman"/>
          <w:sz w:val="28"/>
          <w:szCs w:val="28"/>
        </w:rPr>
        <w:t>аправления расходования  бюджетных ассигнований Дорожного фонда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Липкинского</w:t>
      </w:r>
      <w:r w:rsidRPr="001C4060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</w:t>
      </w:r>
      <w:r w:rsidRPr="00656D39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определяются в соответствии с порядком формирования и использования бюджетных ассигнований Дорожного фонда </w:t>
      </w:r>
      <w:r>
        <w:rPr>
          <w:rFonts w:ascii="Times New Roman" w:hAnsi="Times New Roman" w:cs="Times New Roman"/>
          <w:sz w:val="28"/>
          <w:szCs w:val="28"/>
        </w:rPr>
        <w:t>Липкинского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Pr="00656D39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, установленном </w:t>
      </w:r>
      <w:r>
        <w:rPr>
          <w:rFonts w:ascii="Times New Roman" w:hAnsi="Times New Roman" w:cs="Times New Roman"/>
          <w:sz w:val="28"/>
          <w:szCs w:val="28"/>
        </w:rPr>
        <w:t>Советом депутатов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Липкинского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</w:t>
      </w:r>
      <w:r w:rsidRPr="00656D39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>.</w:t>
      </w:r>
    </w:p>
    <w:p w:rsidR="0096220C" w:rsidRDefault="0096220C" w:rsidP="0063520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6220C" w:rsidRPr="00656D39" w:rsidRDefault="0096220C" w:rsidP="0063520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56D39">
        <w:rPr>
          <w:rFonts w:ascii="Times New Roman" w:hAnsi="Times New Roman" w:cs="Times New Roman"/>
          <w:b/>
          <w:bCs/>
          <w:sz w:val="28"/>
          <w:szCs w:val="28"/>
        </w:rPr>
        <w:t xml:space="preserve">Статья 7. Резервный фонд Администрации </w:t>
      </w:r>
      <w:r w:rsidRPr="00656D39">
        <w:rPr>
          <w:rFonts w:ascii="Times New Roman" w:hAnsi="Times New Roman" w:cs="Times New Roman"/>
          <w:b/>
          <w:sz w:val="28"/>
          <w:szCs w:val="28"/>
        </w:rPr>
        <w:t>Липкинского</w:t>
      </w:r>
      <w:r w:rsidRPr="00656D39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96220C" w:rsidRPr="00463855" w:rsidRDefault="0096220C" w:rsidP="00635208">
      <w:pPr>
        <w:ind w:firstLine="851"/>
        <w:jc w:val="both"/>
        <w:outlineLvl w:val="0"/>
        <w:rPr>
          <w:sz w:val="16"/>
          <w:szCs w:val="16"/>
        </w:rPr>
      </w:pPr>
    </w:p>
    <w:p w:rsidR="0096220C" w:rsidRDefault="0096220C" w:rsidP="0074244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E7CB3">
        <w:rPr>
          <w:sz w:val="28"/>
          <w:szCs w:val="28"/>
        </w:rPr>
        <w:t xml:space="preserve"> </w:t>
      </w:r>
      <w:r w:rsidRPr="00F824C4">
        <w:rPr>
          <w:rFonts w:ascii="Times New Roman" w:hAnsi="Times New Roman" w:cs="Times New Roman"/>
          <w:sz w:val="28"/>
          <w:szCs w:val="28"/>
        </w:rPr>
        <w:t xml:space="preserve">Установить размер Резервного фонда </w:t>
      </w:r>
      <w:r>
        <w:rPr>
          <w:rFonts w:ascii="Times New Roman" w:hAnsi="Times New Roman" w:cs="Times New Roman"/>
          <w:sz w:val="28"/>
          <w:szCs w:val="28"/>
        </w:rPr>
        <w:t>Администрации Липкинского</w:t>
      </w:r>
      <w:r w:rsidRPr="00F824C4"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  <w:r w:rsidRPr="00F824C4">
        <w:rPr>
          <w:rFonts w:ascii="Times New Roman" w:hAnsi="Times New Roman" w:cs="Times New Roman"/>
          <w:bCs/>
          <w:sz w:val="28"/>
          <w:szCs w:val="28"/>
        </w:rPr>
        <w:t>Ромодановского муниципального района Республики Мордовия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42449">
        <w:rPr>
          <w:rFonts w:ascii="Times New Roman" w:hAnsi="Times New Roman" w:cs="Times New Roman"/>
          <w:sz w:val="28"/>
          <w:szCs w:val="28"/>
        </w:rPr>
        <w:t>на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742449">
        <w:rPr>
          <w:rFonts w:ascii="Times New Roman" w:hAnsi="Times New Roman" w:cs="Times New Roman"/>
          <w:sz w:val="28"/>
          <w:szCs w:val="28"/>
        </w:rPr>
        <w:t xml:space="preserve"> год в сумме 5,0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2449">
        <w:rPr>
          <w:rFonts w:ascii="Times New Roman" w:hAnsi="Times New Roman" w:cs="Times New Roman"/>
          <w:sz w:val="28"/>
          <w:szCs w:val="28"/>
        </w:rPr>
        <w:t>тыс.</w:t>
      </w:r>
      <w:r>
        <w:rPr>
          <w:rFonts w:ascii="Times New Roman" w:hAnsi="Times New Roman" w:cs="Times New Roman"/>
          <w:sz w:val="28"/>
          <w:szCs w:val="28"/>
        </w:rPr>
        <w:t xml:space="preserve"> рублей, на</w:t>
      </w:r>
      <w:r w:rsidRPr="00742449"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hAnsi="Times New Roman" w:cs="Times New Roman"/>
          <w:sz w:val="28"/>
          <w:szCs w:val="28"/>
        </w:rPr>
        <w:t xml:space="preserve">4 </w:t>
      </w:r>
      <w:r w:rsidRPr="00742449">
        <w:rPr>
          <w:rFonts w:ascii="Times New Roman" w:hAnsi="Times New Roman" w:cs="Times New Roman"/>
          <w:sz w:val="28"/>
          <w:szCs w:val="28"/>
        </w:rPr>
        <w:t>год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2449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2449">
        <w:rPr>
          <w:rFonts w:ascii="Times New Roman" w:hAnsi="Times New Roman" w:cs="Times New Roman"/>
          <w:sz w:val="28"/>
          <w:szCs w:val="28"/>
        </w:rPr>
        <w:t>5,0 тыс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742449">
        <w:rPr>
          <w:rFonts w:ascii="Times New Roman" w:hAnsi="Times New Roman" w:cs="Times New Roman"/>
          <w:sz w:val="28"/>
          <w:szCs w:val="28"/>
        </w:rPr>
        <w:t>руб</w:t>
      </w:r>
      <w:r>
        <w:rPr>
          <w:rFonts w:ascii="Times New Roman" w:hAnsi="Times New Roman" w:cs="Times New Roman"/>
          <w:sz w:val="28"/>
          <w:szCs w:val="28"/>
        </w:rPr>
        <w:t xml:space="preserve">лей, на </w:t>
      </w:r>
      <w:r w:rsidRPr="00742449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742449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2449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2449">
        <w:rPr>
          <w:rFonts w:ascii="Times New Roman" w:hAnsi="Times New Roman" w:cs="Times New Roman"/>
          <w:sz w:val="28"/>
          <w:szCs w:val="28"/>
        </w:rPr>
        <w:t>5,0 тыс. рублей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6220C" w:rsidRPr="00742449" w:rsidRDefault="0096220C" w:rsidP="0074244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4244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220C" w:rsidRDefault="0096220C" w:rsidP="00635208">
      <w:pPr>
        <w:ind w:firstLine="540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8. </w:t>
      </w:r>
      <w:r w:rsidRPr="006F5B3B">
        <w:rPr>
          <w:b/>
          <w:sz w:val="28"/>
          <w:szCs w:val="28"/>
        </w:rPr>
        <w:t>Расходы на исполнение судебных актов по искам</w:t>
      </w:r>
      <w:r>
        <w:rPr>
          <w:b/>
          <w:sz w:val="28"/>
          <w:szCs w:val="28"/>
        </w:rPr>
        <w:t xml:space="preserve"> к</w:t>
      </w:r>
      <w:r w:rsidRPr="006F5B3B">
        <w:rPr>
          <w:b/>
          <w:sz w:val="28"/>
          <w:szCs w:val="28"/>
        </w:rPr>
        <w:t xml:space="preserve"> </w:t>
      </w:r>
      <w:r w:rsidRPr="00817139">
        <w:rPr>
          <w:b/>
          <w:sz w:val="28"/>
          <w:szCs w:val="28"/>
        </w:rPr>
        <w:t>Липкинско</w:t>
      </w:r>
      <w:r>
        <w:rPr>
          <w:b/>
          <w:sz w:val="28"/>
          <w:szCs w:val="28"/>
        </w:rPr>
        <w:t>му сельскому поселению Ромодановского</w:t>
      </w:r>
      <w:r w:rsidRPr="006F5B3B">
        <w:rPr>
          <w:b/>
          <w:sz w:val="28"/>
          <w:szCs w:val="28"/>
        </w:rPr>
        <w:t xml:space="preserve"> муниципально</w:t>
      </w:r>
      <w:r>
        <w:rPr>
          <w:b/>
          <w:sz w:val="28"/>
          <w:szCs w:val="28"/>
        </w:rPr>
        <w:t>го</w:t>
      </w:r>
      <w:r w:rsidRPr="006F5B3B">
        <w:rPr>
          <w:b/>
          <w:sz w:val="28"/>
          <w:szCs w:val="28"/>
        </w:rPr>
        <w:t xml:space="preserve"> район</w:t>
      </w:r>
      <w:r>
        <w:rPr>
          <w:b/>
          <w:sz w:val="28"/>
          <w:szCs w:val="28"/>
        </w:rPr>
        <w:t>а</w:t>
      </w:r>
      <w:r w:rsidRPr="006F5B3B">
        <w:rPr>
          <w:b/>
          <w:sz w:val="28"/>
          <w:szCs w:val="28"/>
        </w:rPr>
        <w:t xml:space="preserve"> Республики Мордовия</w:t>
      </w:r>
      <w:r>
        <w:rPr>
          <w:b/>
          <w:sz w:val="28"/>
          <w:szCs w:val="28"/>
        </w:rPr>
        <w:t>.</w:t>
      </w:r>
    </w:p>
    <w:p w:rsidR="0096220C" w:rsidRPr="006F5B3B" w:rsidRDefault="0096220C" w:rsidP="00635208">
      <w:pPr>
        <w:ind w:firstLine="540"/>
        <w:jc w:val="both"/>
        <w:rPr>
          <w:b/>
          <w:sz w:val="28"/>
          <w:szCs w:val="28"/>
        </w:rPr>
      </w:pPr>
    </w:p>
    <w:p w:rsidR="0096220C" w:rsidRDefault="0096220C" w:rsidP="00635208">
      <w:pPr>
        <w:pStyle w:val="CommentText"/>
        <w:ind w:firstLine="540"/>
        <w:jc w:val="both"/>
        <w:rPr>
          <w:sz w:val="28"/>
          <w:szCs w:val="28"/>
          <w:lang w:val="ru-RU"/>
        </w:rPr>
      </w:pPr>
      <w:r w:rsidRPr="00F269FD">
        <w:rPr>
          <w:sz w:val="28"/>
          <w:szCs w:val="28"/>
          <w:lang w:val="ru-RU"/>
        </w:rPr>
        <w:t xml:space="preserve">Из бюджета </w:t>
      </w:r>
      <w:r w:rsidRPr="00656D39">
        <w:rPr>
          <w:sz w:val="28"/>
          <w:szCs w:val="28"/>
          <w:lang w:val="ru-RU"/>
        </w:rPr>
        <w:t>Липкинского</w:t>
      </w:r>
      <w:r>
        <w:rPr>
          <w:sz w:val="28"/>
          <w:szCs w:val="28"/>
          <w:lang w:val="ru-RU"/>
        </w:rPr>
        <w:t xml:space="preserve"> сельского поселения </w:t>
      </w:r>
      <w:r w:rsidRPr="00F269FD">
        <w:rPr>
          <w:sz w:val="28"/>
          <w:szCs w:val="28"/>
          <w:lang w:val="ru-RU"/>
        </w:rPr>
        <w:t xml:space="preserve">Ромодановского муниципального района Республики Мордовия предоставляются бюджетные ассигнования на исполнение судебных актов по искам к </w:t>
      </w:r>
      <w:r w:rsidRPr="00656D39">
        <w:rPr>
          <w:sz w:val="28"/>
          <w:szCs w:val="28"/>
          <w:lang w:val="ru-RU"/>
        </w:rPr>
        <w:t>Липкинско</w:t>
      </w:r>
      <w:r>
        <w:rPr>
          <w:sz w:val="28"/>
          <w:szCs w:val="28"/>
          <w:lang w:val="ru-RU"/>
        </w:rPr>
        <w:t>му сельскому поселению</w:t>
      </w:r>
      <w:r w:rsidRPr="00F269FD">
        <w:rPr>
          <w:sz w:val="28"/>
          <w:szCs w:val="28"/>
          <w:lang w:val="ru-RU"/>
        </w:rPr>
        <w:t xml:space="preserve"> Ромодановско</w:t>
      </w:r>
      <w:r>
        <w:rPr>
          <w:sz w:val="28"/>
          <w:szCs w:val="28"/>
          <w:lang w:val="ru-RU"/>
        </w:rPr>
        <w:t>го</w:t>
      </w:r>
      <w:r w:rsidRPr="00F269FD">
        <w:rPr>
          <w:sz w:val="28"/>
          <w:szCs w:val="28"/>
          <w:lang w:val="ru-RU"/>
        </w:rPr>
        <w:t xml:space="preserve"> муниципально</w:t>
      </w:r>
      <w:r>
        <w:rPr>
          <w:sz w:val="28"/>
          <w:szCs w:val="28"/>
          <w:lang w:val="ru-RU"/>
        </w:rPr>
        <w:t>го</w:t>
      </w:r>
      <w:r w:rsidRPr="00F269FD">
        <w:rPr>
          <w:sz w:val="28"/>
          <w:szCs w:val="28"/>
          <w:lang w:val="ru-RU"/>
        </w:rPr>
        <w:t xml:space="preserve"> район</w:t>
      </w:r>
      <w:r>
        <w:rPr>
          <w:sz w:val="28"/>
          <w:szCs w:val="28"/>
          <w:lang w:val="ru-RU"/>
        </w:rPr>
        <w:t>а</w:t>
      </w:r>
      <w:r w:rsidRPr="00F269FD">
        <w:rPr>
          <w:sz w:val="28"/>
          <w:szCs w:val="28"/>
          <w:lang w:val="ru-RU"/>
        </w:rPr>
        <w:t xml:space="preserve"> Республики Мордовия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</w:t>
      </w:r>
      <w:r w:rsidRPr="00656D39">
        <w:rPr>
          <w:sz w:val="28"/>
          <w:szCs w:val="28"/>
          <w:lang w:val="ru-RU"/>
        </w:rPr>
        <w:t>Липкинского</w:t>
      </w:r>
      <w:r>
        <w:rPr>
          <w:sz w:val="28"/>
          <w:szCs w:val="28"/>
          <w:lang w:val="ru-RU"/>
        </w:rPr>
        <w:t xml:space="preserve">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 муниципального района Республики Мордовия (за исключением судебных актов о взыскании денежных средств в порядке субсидиарной ответственности главных распорядителей средств бюджета </w:t>
      </w:r>
      <w:r w:rsidRPr="00656D39">
        <w:rPr>
          <w:sz w:val="28"/>
          <w:szCs w:val="28"/>
          <w:lang w:val="ru-RU"/>
        </w:rPr>
        <w:t>Липкинского</w:t>
      </w:r>
      <w:r>
        <w:rPr>
          <w:sz w:val="28"/>
          <w:szCs w:val="28"/>
          <w:lang w:val="ru-RU"/>
        </w:rPr>
        <w:t xml:space="preserve">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муниципального района Республики Мордовия), судебных актов о присуждении компенсации за нарушение права на исполнение судебного акта в разумный срок за счет средств бюджета </w:t>
      </w:r>
      <w:r w:rsidRPr="00656D39">
        <w:rPr>
          <w:sz w:val="28"/>
          <w:szCs w:val="28"/>
          <w:lang w:val="ru-RU"/>
        </w:rPr>
        <w:t>Липкинского</w:t>
      </w:r>
      <w:r>
        <w:rPr>
          <w:sz w:val="28"/>
          <w:szCs w:val="28"/>
          <w:lang w:val="ru-RU"/>
        </w:rPr>
        <w:t xml:space="preserve">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муниципального района Республики Мордовия.</w:t>
      </w:r>
    </w:p>
    <w:p w:rsidR="0096220C" w:rsidRPr="00F269FD" w:rsidRDefault="0096220C" w:rsidP="00635208">
      <w:pPr>
        <w:pStyle w:val="CommentText"/>
        <w:ind w:firstLine="540"/>
        <w:jc w:val="both"/>
        <w:rPr>
          <w:sz w:val="28"/>
          <w:szCs w:val="28"/>
          <w:lang w:val="ru-RU"/>
        </w:rPr>
      </w:pPr>
    </w:p>
    <w:p w:rsidR="0096220C" w:rsidRDefault="0096220C" w:rsidP="0063520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9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Муниципальные внутренние заимствования </w:t>
      </w:r>
      <w:r w:rsidRPr="00817139">
        <w:rPr>
          <w:rFonts w:ascii="Times New Roman" w:hAnsi="Times New Roman" w:cs="Times New Roman"/>
          <w:b/>
          <w:sz w:val="28"/>
          <w:szCs w:val="28"/>
        </w:rPr>
        <w:t>Липкинского</w:t>
      </w:r>
      <w:r w:rsidRPr="000A56B2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Ромодановского муниципального района</w:t>
      </w:r>
      <w:r w:rsidRPr="00656D3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D4314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b/>
          <w:sz w:val="28"/>
          <w:szCs w:val="28"/>
        </w:rPr>
        <w:t>, муниципальный долг</w:t>
      </w:r>
      <w:r w:rsidRPr="00BD431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17139">
        <w:rPr>
          <w:rFonts w:ascii="Times New Roman" w:hAnsi="Times New Roman" w:cs="Times New Roman"/>
          <w:b/>
          <w:sz w:val="28"/>
          <w:szCs w:val="28"/>
        </w:rPr>
        <w:t>Липкинского</w:t>
      </w:r>
      <w:r w:rsidRPr="000A56B2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Ромодановского муниципального района</w:t>
      </w:r>
      <w:r w:rsidRPr="00BD4314">
        <w:rPr>
          <w:b/>
          <w:sz w:val="28"/>
          <w:szCs w:val="28"/>
        </w:rPr>
        <w:t xml:space="preserve"> </w:t>
      </w:r>
      <w:r w:rsidRPr="00BD4314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96220C" w:rsidRPr="001C4060" w:rsidRDefault="0096220C" w:rsidP="0063520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96220C" w:rsidRPr="00742449" w:rsidRDefault="0096220C" w:rsidP="00742449">
      <w:pPr>
        <w:pStyle w:val="CommentText"/>
        <w:ind w:firstLine="540"/>
        <w:jc w:val="both"/>
        <w:rPr>
          <w:color w:val="000000"/>
          <w:sz w:val="28"/>
          <w:szCs w:val="28"/>
          <w:lang w:val="ru-RU"/>
        </w:rPr>
      </w:pPr>
      <w:r w:rsidRPr="004C2CD0">
        <w:rPr>
          <w:color w:val="000000"/>
          <w:sz w:val="28"/>
          <w:szCs w:val="28"/>
          <w:lang w:val="ru-RU"/>
        </w:rPr>
        <w:t xml:space="preserve">1. </w:t>
      </w:r>
      <w:r w:rsidRPr="00656D39">
        <w:rPr>
          <w:color w:val="000000"/>
          <w:sz w:val="28"/>
          <w:szCs w:val="28"/>
          <w:lang w:val="ru-RU"/>
        </w:rPr>
        <w:t xml:space="preserve">Право осуществления от имени </w:t>
      </w:r>
      <w:r w:rsidRPr="00656D39">
        <w:rPr>
          <w:sz w:val="28"/>
          <w:szCs w:val="28"/>
          <w:lang w:val="ru-RU"/>
        </w:rPr>
        <w:t>Липкинского</w:t>
      </w:r>
      <w:r w:rsidRPr="00656D39">
        <w:rPr>
          <w:color w:val="000000"/>
          <w:sz w:val="28"/>
          <w:szCs w:val="28"/>
          <w:lang w:val="ru-RU"/>
        </w:rPr>
        <w:t xml:space="preserve"> сельского поселения Ромодановского муниципального района</w:t>
      </w:r>
      <w:r w:rsidRPr="00656D39">
        <w:rPr>
          <w:sz w:val="28"/>
          <w:szCs w:val="28"/>
          <w:lang w:val="ru-RU"/>
        </w:rPr>
        <w:t xml:space="preserve"> </w:t>
      </w:r>
      <w:r w:rsidRPr="00F269FD">
        <w:rPr>
          <w:sz w:val="28"/>
          <w:szCs w:val="28"/>
          <w:lang w:val="ru-RU"/>
        </w:rPr>
        <w:t>Республики Мордовия</w:t>
      </w:r>
      <w:r>
        <w:rPr>
          <w:sz w:val="28"/>
          <w:szCs w:val="28"/>
          <w:lang w:val="ru-RU"/>
        </w:rPr>
        <w:t xml:space="preserve"> </w:t>
      </w:r>
      <w:r w:rsidRPr="00742449">
        <w:rPr>
          <w:color w:val="000000"/>
          <w:sz w:val="28"/>
          <w:szCs w:val="28"/>
          <w:lang w:val="ru-RU"/>
        </w:rPr>
        <w:t xml:space="preserve">муниципальных внутренних заимствований </w:t>
      </w:r>
      <w:r w:rsidRPr="00742449">
        <w:rPr>
          <w:sz w:val="28"/>
          <w:szCs w:val="28"/>
          <w:lang w:val="ru-RU"/>
        </w:rPr>
        <w:t>Липкинского</w:t>
      </w:r>
      <w:r w:rsidRPr="00742449">
        <w:rPr>
          <w:color w:val="000000"/>
          <w:sz w:val="28"/>
          <w:szCs w:val="28"/>
          <w:lang w:val="ru-RU"/>
        </w:rPr>
        <w:t xml:space="preserve"> сельского поселения Ромодановского муниципального района</w:t>
      </w:r>
      <w:r>
        <w:rPr>
          <w:color w:val="000000"/>
          <w:sz w:val="28"/>
          <w:szCs w:val="28"/>
          <w:lang w:val="ru-RU"/>
        </w:rPr>
        <w:t xml:space="preserve"> Республики Мордовия</w:t>
      </w:r>
      <w:r w:rsidRPr="00742449">
        <w:rPr>
          <w:color w:val="000000"/>
          <w:sz w:val="28"/>
          <w:szCs w:val="28"/>
          <w:lang w:val="ru-RU"/>
        </w:rPr>
        <w:t xml:space="preserve"> принадлежит </w:t>
      </w:r>
      <w:r>
        <w:rPr>
          <w:color w:val="000000"/>
          <w:sz w:val="28"/>
          <w:szCs w:val="28"/>
          <w:lang w:val="ru-RU"/>
        </w:rPr>
        <w:t>А</w:t>
      </w:r>
      <w:r w:rsidRPr="00742449">
        <w:rPr>
          <w:color w:val="000000"/>
          <w:sz w:val="28"/>
          <w:szCs w:val="28"/>
          <w:lang w:val="ru-RU"/>
        </w:rPr>
        <w:t xml:space="preserve">дминистрации </w:t>
      </w:r>
      <w:r w:rsidRPr="00742449">
        <w:rPr>
          <w:sz w:val="28"/>
          <w:szCs w:val="28"/>
          <w:lang w:val="ru-RU"/>
        </w:rPr>
        <w:t>Липкинского</w:t>
      </w:r>
      <w:r w:rsidRPr="00742449">
        <w:rPr>
          <w:color w:val="000000"/>
          <w:sz w:val="28"/>
          <w:szCs w:val="28"/>
          <w:lang w:val="ru-RU"/>
        </w:rPr>
        <w:t xml:space="preserve"> сельского поселения Ромодановского муниципального района</w:t>
      </w:r>
      <w:r>
        <w:rPr>
          <w:color w:val="000000"/>
          <w:sz w:val="28"/>
          <w:szCs w:val="28"/>
          <w:lang w:val="ru-RU"/>
        </w:rPr>
        <w:t xml:space="preserve"> Республики Мордовия</w:t>
      </w:r>
      <w:r w:rsidRPr="00742449">
        <w:rPr>
          <w:color w:val="000000"/>
          <w:sz w:val="28"/>
          <w:szCs w:val="28"/>
          <w:lang w:val="ru-RU"/>
        </w:rPr>
        <w:t>.</w:t>
      </w:r>
    </w:p>
    <w:p w:rsidR="0096220C" w:rsidRDefault="0096220C" w:rsidP="00635208">
      <w:pPr>
        <w:ind w:firstLine="54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2. Утвердить источники внутреннего финансирования дефицита бюджета</w:t>
      </w:r>
      <w:r w:rsidRPr="00782063"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Липкинского</w:t>
      </w:r>
      <w:r w:rsidRPr="002B36F2">
        <w:rPr>
          <w:color w:val="000000"/>
          <w:sz w:val="28"/>
          <w:szCs w:val="28"/>
        </w:rPr>
        <w:t xml:space="preserve"> сельского поселения</w:t>
      </w:r>
      <w:r>
        <w:rPr>
          <w:color w:val="000000"/>
          <w:sz w:val="28"/>
          <w:szCs w:val="28"/>
        </w:rPr>
        <w:t xml:space="preserve"> Ромодановского муниципального района</w:t>
      </w:r>
      <w:r w:rsidRPr="00224E16">
        <w:rPr>
          <w:sz w:val="28"/>
          <w:szCs w:val="28"/>
        </w:rPr>
        <w:t xml:space="preserve"> Республики Мордовия</w:t>
      </w:r>
      <w:r>
        <w:rPr>
          <w:color w:val="000000"/>
          <w:sz w:val="28"/>
          <w:szCs w:val="28"/>
        </w:rPr>
        <w:t xml:space="preserve"> на 2023 год и на плановый период 2024 и 2025 годов согласно приложению  6 к настоящему Р</w:t>
      </w:r>
      <w:r w:rsidRPr="00451050">
        <w:rPr>
          <w:sz w:val="28"/>
          <w:szCs w:val="28"/>
        </w:rPr>
        <w:t>ешению</w:t>
      </w:r>
      <w:r>
        <w:rPr>
          <w:sz w:val="28"/>
          <w:szCs w:val="28"/>
        </w:rPr>
        <w:t xml:space="preserve">. </w:t>
      </w:r>
    </w:p>
    <w:p w:rsidR="0096220C" w:rsidRDefault="0096220C" w:rsidP="00635208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 Утвердить Программу муниципальных внутренних заимствований </w:t>
      </w:r>
      <w:r>
        <w:rPr>
          <w:sz w:val="28"/>
          <w:szCs w:val="28"/>
        </w:rPr>
        <w:t>Липкинского</w:t>
      </w:r>
      <w:r w:rsidRPr="002B36F2">
        <w:rPr>
          <w:color w:val="000000"/>
          <w:sz w:val="28"/>
          <w:szCs w:val="28"/>
        </w:rPr>
        <w:t xml:space="preserve"> сельского поселения</w:t>
      </w:r>
      <w:r>
        <w:rPr>
          <w:color w:val="000000"/>
          <w:sz w:val="28"/>
          <w:szCs w:val="28"/>
        </w:rPr>
        <w:t xml:space="preserve"> Ромодановского муниципального района</w:t>
      </w:r>
      <w:r w:rsidRPr="00224E16">
        <w:rPr>
          <w:sz w:val="28"/>
          <w:szCs w:val="28"/>
        </w:rPr>
        <w:t xml:space="preserve"> Республики Мордовия</w:t>
      </w:r>
      <w:r>
        <w:rPr>
          <w:color w:val="000000"/>
          <w:sz w:val="28"/>
          <w:szCs w:val="28"/>
        </w:rPr>
        <w:t xml:space="preserve">  на  2023 год и на плановый период 2024 и 2025 годов</w:t>
      </w:r>
      <w:r w:rsidRPr="00B66C0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согласно приложению 7 к</w:t>
      </w:r>
      <w:r w:rsidRPr="00224E16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настоящему Р</w:t>
      </w:r>
      <w:r w:rsidRPr="00451050">
        <w:rPr>
          <w:sz w:val="28"/>
          <w:szCs w:val="28"/>
        </w:rPr>
        <w:t>ешению</w:t>
      </w:r>
      <w:r>
        <w:rPr>
          <w:sz w:val="28"/>
          <w:szCs w:val="28"/>
        </w:rPr>
        <w:t>.</w:t>
      </w:r>
    </w:p>
    <w:p w:rsidR="0096220C" w:rsidRPr="00EF2902" w:rsidRDefault="0096220C" w:rsidP="0063520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F2902">
        <w:rPr>
          <w:rFonts w:ascii="Times New Roman" w:hAnsi="Times New Roman" w:cs="Times New Roman"/>
          <w:sz w:val="28"/>
          <w:szCs w:val="28"/>
        </w:rPr>
        <w:t xml:space="preserve">4. Установить предельный объем заимствований на 2023 год в сумме </w:t>
      </w:r>
      <w:r>
        <w:rPr>
          <w:rFonts w:ascii="Times New Roman" w:hAnsi="Times New Roman" w:cs="Times New Roman"/>
          <w:sz w:val="28"/>
          <w:szCs w:val="28"/>
        </w:rPr>
        <w:t>0,0</w:t>
      </w:r>
      <w:r w:rsidRPr="00EF2902">
        <w:rPr>
          <w:rFonts w:ascii="Times New Roman" w:hAnsi="Times New Roman" w:cs="Times New Roman"/>
          <w:sz w:val="28"/>
          <w:szCs w:val="28"/>
        </w:rPr>
        <w:t xml:space="preserve"> тыс.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2902">
        <w:rPr>
          <w:rFonts w:ascii="Times New Roman" w:hAnsi="Times New Roman" w:cs="Times New Roman"/>
          <w:sz w:val="28"/>
          <w:szCs w:val="28"/>
        </w:rPr>
        <w:t xml:space="preserve">рублей, на  2024 год – </w:t>
      </w:r>
      <w:r>
        <w:rPr>
          <w:rFonts w:ascii="Times New Roman" w:hAnsi="Times New Roman" w:cs="Times New Roman"/>
          <w:sz w:val="28"/>
          <w:szCs w:val="28"/>
        </w:rPr>
        <w:t>0,0</w:t>
      </w:r>
      <w:r w:rsidRPr="00EF2902">
        <w:rPr>
          <w:rFonts w:ascii="Times New Roman" w:hAnsi="Times New Roman" w:cs="Times New Roman"/>
          <w:sz w:val="28"/>
          <w:szCs w:val="28"/>
        </w:rPr>
        <w:t xml:space="preserve"> тыс.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2902">
        <w:rPr>
          <w:rFonts w:ascii="Times New Roman" w:hAnsi="Times New Roman" w:cs="Times New Roman"/>
          <w:sz w:val="28"/>
          <w:szCs w:val="28"/>
        </w:rPr>
        <w:t xml:space="preserve">рублей, на 2025 год – </w:t>
      </w:r>
      <w:r>
        <w:rPr>
          <w:rFonts w:ascii="Times New Roman" w:hAnsi="Times New Roman" w:cs="Times New Roman"/>
          <w:sz w:val="28"/>
          <w:szCs w:val="28"/>
        </w:rPr>
        <w:t>0,0</w:t>
      </w:r>
      <w:r w:rsidRPr="00EF2902">
        <w:rPr>
          <w:rFonts w:ascii="Times New Roman" w:hAnsi="Times New Roman" w:cs="Times New Roman"/>
          <w:sz w:val="28"/>
          <w:szCs w:val="28"/>
        </w:rPr>
        <w:t xml:space="preserve"> тыс.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2902">
        <w:rPr>
          <w:rFonts w:ascii="Times New Roman" w:hAnsi="Times New Roman" w:cs="Times New Roman"/>
          <w:sz w:val="28"/>
          <w:szCs w:val="28"/>
        </w:rPr>
        <w:t>рублей.</w:t>
      </w:r>
    </w:p>
    <w:p w:rsidR="0096220C" w:rsidRDefault="0096220C" w:rsidP="0063520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C65C0">
        <w:rPr>
          <w:rFonts w:ascii="Times New Roman" w:hAnsi="Times New Roman" w:cs="Times New Roman"/>
          <w:color w:val="000000"/>
          <w:sz w:val="28"/>
          <w:szCs w:val="28"/>
        </w:rPr>
        <w:t>5.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>Установить верхний предел муниципального долга</w:t>
      </w:r>
      <w:r w:rsidRPr="0078206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Липкинского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 района </w:t>
      </w:r>
      <w:r w:rsidRPr="007C65C0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D7DEA">
        <w:rPr>
          <w:rFonts w:ascii="Times New Roman" w:hAnsi="Times New Roman" w:cs="Times New Roman"/>
          <w:color w:val="000000"/>
          <w:sz w:val="28"/>
          <w:szCs w:val="28"/>
        </w:rPr>
        <w:t>на 1</w:t>
      </w:r>
      <w:r w:rsidRPr="0022091B">
        <w:rPr>
          <w:rFonts w:ascii="Times New Roman" w:hAnsi="Times New Roman" w:cs="Times New Roman"/>
          <w:color w:val="000000"/>
          <w:sz w:val="28"/>
          <w:szCs w:val="28"/>
          <w:highlight w:val="yellow"/>
        </w:rPr>
        <w:t xml:space="preserve"> </w:t>
      </w:r>
      <w:r w:rsidRPr="00E65B8B">
        <w:rPr>
          <w:rFonts w:ascii="Times New Roman" w:hAnsi="Times New Roman" w:cs="Times New Roman"/>
          <w:color w:val="000000"/>
          <w:sz w:val="28"/>
          <w:szCs w:val="28"/>
        </w:rPr>
        <w:t>января 202</w:t>
      </w:r>
      <w:r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Pr="00E65B8B">
        <w:rPr>
          <w:rFonts w:ascii="Times New Roman" w:hAnsi="Times New Roman" w:cs="Times New Roman"/>
          <w:color w:val="000000"/>
          <w:sz w:val="28"/>
          <w:szCs w:val="28"/>
        </w:rPr>
        <w:t xml:space="preserve"> года в </w:t>
      </w:r>
      <w:r w:rsidRPr="00E65B8B">
        <w:rPr>
          <w:rFonts w:ascii="Times New Roman" w:hAnsi="Times New Roman" w:cs="Times New Roman"/>
          <w:sz w:val="28"/>
          <w:szCs w:val="28"/>
        </w:rPr>
        <w:t xml:space="preserve">сумме </w:t>
      </w:r>
      <w:r w:rsidRPr="003D0EBC">
        <w:rPr>
          <w:rFonts w:ascii="Times New Roman" w:hAnsi="Times New Roman" w:cs="Times New Roman"/>
          <w:color w:val="000000"/>
          <w:sz w:val="28"/>
          <w:szCs w:val="28"/>
        </w:rPr>
        <w:t>3462,2</w:t>
      </w:r>
      <w:r w:rsidRPr="00E65B8B">
        <w:rPr>
          <w:rFonts w:ascii="Times New Roman" w:hAnsi="Times New Roman" w:cs="Times New Roman"/>
          <w:sz w:val="28"/>
          <w:szCs w:val="28"/>
        </w:rPr>
        <w:t xml:space="preserve">   тыс. рублей, на 1 января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E65B8B">
        <w:rPr>
          <w:rFonts w:ascii="Times New Roman" w:hAnsi="Times New Roman" w:cs="Times New Roman"/>
          <w:sz w:val="28"/>
          <w:szCs w:val="28"/>
        </w:rPr>
        <w:t xml:space="preserve"> года в сумме </w:t>
      </w:r>
      <w:r w:rsidRPr="003D0EBC">
        <w:rPr>
          <w:rFonts w:ascii="Times New Roman" w:hAnsi="Times New Roman" w:cs="Times New Roman"/>
          <w:color w:val="000000"/>
          <w:sz w:val="28"/>
          <w:szCs w:val="28"/>
        </w:rPr>
        <w:t>3314,9</w:t>
      </w:r>
      <w:r w:rsidRPr="00E65B8B">
        <w:rPr>
          <w:rFonts w:ascii="Times New Roman" w:hAnsi="Times New Roman" w:cs="Times New Roman"/>
          <w:sz w:val="28"/>
          <w:szCs w:val="28"/>
        </w:rPr>
        <w:t xml:space="preserve">  тыс. рублей,  на 1 января 202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E65B8B">
        <w:rPr>
          <w:rFonts w:ascii="Times New Roman" w:hAnsi="Times New Roman" w:cs="Times New Roman"/>
          <w:sz w:val="28"/>
          <w:szCs w:val="28"/>
        </w:rPr>
        <w:t xml:space="preserve"> года в сумме </w:t>
      </w:r>
      <w:r w:rsidRPr="003D0EBC">
        <w:rPr>
          <w:rFonts w:ascii="Times New Roman" w:hAnsi="Times New Roman" w:cs="Times New Roman"/>
          <w:color w:val="000000"/>
          <w:sz w:val="28"/>
          <w:szCs w:val="28"/>
        </w:rPr>
        <w:t>3130,7</w:t>
      </w:r>
      <w:r w:rsidRPr="00E65B8B">
        <w:rPr>
          <w:rFonts w:ascii="Times New Roman" w:hAnsi="Times New Roman" w:cs="Times New Roman"/>
          <w:sz w:val="28"/>
          <w:szCs w:val="28"/>
        </w:rPr>
        <w:t xml:space="preserve"> тыс.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5B8B">
        <w:rPr>
          <w:rFonts w:ascii="Times New Roman" w:hAnsi="Times New Roman" w:cs="Times New Roman"/>
          <w:sz w:val="28"/>
          <w:szCs w:val="28"/>
        </w:rPr>
        <w:t>рублей</w:t>
      </w:r>
      <w:r w:rsidRPr="007C65C0">
        <w:rPr>
          <w:rFonts w:ascii="Times New Roman" w:hAnsi="Times New Roman" w:cs="Times New Roman"/>
          <w:sz w:val="28"/>
          <w:szCs w:val="28"/>
        </w:rPr>
        <w:t xml:space="preserve">, в том числе по государственным гарантиям </w:t>
      </w:r>
      <w:r>
        <w:rPr>
          <w:rFonts w:ascii="Times New Roman" w:hAnsi="Times New Roman" w:cs="Times New Roman"/>
          <w:sz w:val="28"/>
          <w:szCs w:val="28"/>
        </w:rPr>
        <w:t>Липкинского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C65C0">
        <w:rPr>
          <w:rFonts w:ascii="Times New Roman" w:hAnsi="Times New Roman" w:cs="Times New Roman"/>
          <w:sz w:val="28"/>
          <w:szCs w:val="28"/>
        </w:rPr>
        <w:t>Ромодановского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</w:t>
      </w:r>
      <w:r w:rsidRPr="007C65C0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на 2023 год в сумме 0,0 тыс. рублей, на 2024 год – 0,0 тыс. рублей, на 2025 год – 0,0 тыс. рублей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96220C" w:rsidRDefault="0096220C" w:rsidP="0063520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6. Установить, что в 2023 году и в плановом периоде 2024 и 2025 годов муниципальные гарантии </w:t>
      </w:r>
      <w:r>
        <w:rPr>
          <w:rFonts w:ascii="Times New Roman" w:hAnsi="Times New Roman" w:cs="Times New Roman"/>
          <w:sz w:val="28"/>
          <w:szCs w:val="28"/>
        </w:rPr>
        <w:t>Липкинского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 не предоставляются.</w:t>
      </w:r>
    </w:p>
    <w:p w:rsidR="0096220C" w:rsidRDefault="0096220C" w:rsidP="00635208">
      <w:pPr>
        <w:ind w:firstLine="851"/>
        <w:jc w:val="both"/>
        <w:rPr>
          <w:b/>
          <w:bCs/>
          <w:sz w:val="16"/>
          <w:szCs w:val="16"/>
        </w:rPr>
      </w:pPr>
    </w:p>
    <w:p w:rsidR="0096220C" w:rsidRDefault="0096220C" w:rsidP="00635208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  <w:r w:rsidRPr="008F5DCC">
        <w:rPr>
          <w:b/>
          <w:bCs/>
          <w:sz w:val="28"/>
          <w:szCs w:val="28"/>
        </w:rPr>
        <w:t>Статья 1</w:t>
      </w:r>
      <w:r>
        <w:rPr>
          <w:b/>
          <w:bCs/>
          <w:sz w:val="28"/>
          <w:szCs w:val="28"/>
        </w:rPr>
        <w:t>0</w:t>
      </w:r>
      <w:r w:rsidRPr="008F5DCC">
        <w:rPr>
          <w:b/>
          <w:bCs/>
          <w:sz w:val="28"/>
          <w:szCs w:val="28"/>
        </w:rPr>
        <w:t xml:space="preserve">. Особенности исполнения бюджета </w:t>
      </w:r>
      <w:r w:rsidRPr="00817139">
        <w:rPr>
          <w:b/>
          <w:sz w:val="28"/>
          <w:szCs w:val="28"/>
        </w:rPr>
        <w:t>Липкинского</w:t>
      </w:r>
      <w:r w:rsidRPr="008F5DCC">
        <w:rPr>
          <w:b/>
          <w:bCs/>
          <w:sz w:val="28"/>
          <w:szCs w:val="28"/>
        </w:rPr>
        <w:t xml:space="preserve"> сельского поселения  Ромодановского муниципального района</w:t>
      </w:r>
      <w:r>
        <w:rPr>
          <w:b/>
          <w:bCs/>
          <w:sz w:val="28"/>
          <w:szCs w:val="28"/>
        </w:rPr>
        <w:t xml:space="preserve"> Республики Мордовия</w:t>
      </w:r>
      <w:r w:rsidRPr="008F5DCC">
        <w:rPr>
          <w:b/>
          <w:bCs/>
          <w:sz w:val="28"/>
          <w:szCs w:val="28"/>
        </w:rPr>
        <w:t xml:space="preserve"> в 202</w:t>
      </w:r>
      <w:r>
        <w:rPr>
          <w:b/>
          <w:bCs/>
          <w:sz w:val="28"/>
          <w:szCs w:val="28"/>
        </w:rPr>
        <w:t>3</w:t>
      </w:r>
      <w:r w:rsidRPr="008F5DCC">
        <w:rPr>
          <w:b/>
          <w:bCs/>
          <w:sz w:val="28"/>
          <w:szCs w:val="28"/>
        </w:rPr>
        <w:t xml:space="preserve"> году</w:t>
      </w:r>
      <w:r>
        <w:rPr>
          <w:b/>
          <w:bCs/>
          <w:sz w:val="28"/>
          <w:szCs w:val="28"/>
        </w:rPr>
        <w:t>.</w:t>
      </w:r>
    </w:p>
    <w:p w:rsidR="0096220C" w:rsidRDefault="0096220C" w:rsidP="00635208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</w:t>
      </w:r>
    </w:p>
    <w:p w:rsidR="0096220C" w:rsidRDefault="0096220C" w:rsidP="00635208">
      <w:pPr>
        <w:spacing w:line="230" w:lineRule="auto"/>
        <w:ind w:firstLine="540"/>
        <w:jc w:val="both"/>
        <w:rPr>
          <w:sz w:val="28"/>
          <w:szCs w:val="28"/>
        </w:rPr>
      </w:pPr>
      <w:r w:rsidRPr="00B86D6D">
        <w:rPr>
          <w:sz w:val="28"/>
          <w:szCs w:val="28"/>
        </w:rPr>
        <w:t xml:space="preserve">Установить в соответствии с пунктом </w:t>
      </w:r>
      <w:r>
        <w:rPr>
          <w:sz w:val="28"/>
          <w:szCs w:val="28"/>
        </w:rPr>
        <w:t xml:space="preserve">8 статьи 217 Бюджетного кодекса Российской Федерации и Решением Совета депутатов  Липкинского сельского поселения  Ромодановского муниципального района Республики Мордовия  </w:t>
      </w:r>
      <w:r w:rsidRPr="00C069A8">
        <w:rPr>
          <w:sz w:val="28"/>
          <w:szCs w:val="28"/>
        </w:rPr>
        <w:t>от 17 мая 2016 года №</w:t>
      </w:r>
      <w:r>
        <w:rPr>
          <w:sz w:val="28"/>
          <w:szCs w:val="28"/>
        </w:rPr>
        <w:t xml:space="preserve">14 (в редакции Решения Совета депутатов от 18.11.2020 года №20) «О бюджетном процессе в Липкинском сельском поселении Ромодановского муниципального района Республики Мордовия» следующие  дополнительные основания  внесения  изменений в сводную бюджетную роспись Липкинского сельского поселения Ромодановского муниципального района Республики Мордовия без внесения изменений в настоящее  Решение, помимо оснований, установленных пунктом 3 статьи 217 Бюджетного кодекса Российской Федерации: </w:t>
      </w:r>
    </w:p>
    <w:p w:rsidR="0096220C" w:rsidRDefault="0096220C" w:rsidP="00635208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1) осуществление выплат, направленных на сокращение и погашение  долговых обязательств Липкинского сельского поселения Ромодановского муниципального района Республики Мордовия  в соответствии Бюджетным кодексом Российской Федерации;</w:t>
      </w:r>
    </w:p>
    <w:p w:rsidR="0096220C" w:rsidRDefault="0096220C" w:rsidP="00635208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96220C" w:rsidRDefault="0096220C" w:rsidP="0022091B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3)  перераспределение бюджетных ассигнований в целях обеспечения исполнения обязательств по расходам  на оплату труда и начисления  на выплаты по оплате труда, иные выплаты персоналу, за исключением фонда оплаты труда, коммунальные услуги, услуги связи, продукты питания, уплату налогов, сборов и иных платежей, в том числе в рамках финансового обеспечения муниципального задания на оказание  муниципальных услуг (выполнение работ);</w:t>
      </w:r>
    </w:p>
    <w:p w:rsidR="0096220C" w:rsidRPr="005331A9" w:rsidRDefault="0096220C" w:rsidP="0022091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331A9">
        <w:rPr>
          <w:sz w:val="28"/>
          <w:szCs w:val="28"/>
        </w:rPr>
        <w:t>) перераспределение бюджетных ассигнований в целях обеспечения исполнения обязательств, связанных с софинансированием государственных программ Российской Федерации и Республики Мордовия, национальных проектов (программ), федеральных проектов, входящих в состав национальных проектов (программ), и региональных проектов, направленных на достижение соответствующих целей</w:t>
      </w:r>
      <w:r>
        <w:rPr>
          <w:sz w:val="28"/>
          <w:szCs w:val="28"/>
        </w:rPr>
        <w:t xml:space="preserve">, показателей и результатов реализации </w:t>
      </w:r>
      <w:r w:rsidRPr="005331A9">
        <w:rPr>
          <w:sz w:val="28"/>
          <w:szCs w:val="28"/>
        </w:rPr>
        <w:t>федеральных проектов</w:t>
      </w:r>
      <w:r>
        <w:rPr>
          <w:sz w:val="28"/>
          <w:szCs w:val="28"/>
        </w:rPr>
        <w:t>, входящих в состав национальных проектов (программ)</w:t>
      </w:r>
      <w:r w:rsidRPr="005331A9">
        <w:rPr>
          <w:sz w:val="28"/>
          <w:szCs w:val="28"/>
        </w:rPr>
        <w:t>;</w:t>
      </w:r>
    </w:p>
    <w:p w:rsidR="0096220C" w:rsidRPr="005331A9" w:rsidRDefault="0096220C" w:rsidP="0022091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5331A9">
        <w:rPr>
          <w:sz w:val="28"/>
          <w:szCs w:val="28"/>
        </w:rPr>
        <w:t>) перераспределение бюджетных ассигнований между региональными проектами, направленными на достижение соответствующих целей</w:t>
      </w:r>
      <w:r>
        <w:rPr>
          <w:sz w:val="28"/>
          <w:szCs w:val="28"/>
        </w:rPr>
        <w:t>, показателей и результатов реализации</w:t>
      </w:r>
      <w:r w:rsidRPr="005331A9">
        <w:rPr>
          <w:sz w:val="28"/>
          <w:szCs w:val="28"/>
        </w:rPr>
        <w:t xml:space="preserve"> федеральных проектов, </w:t>
      </w:r>
      <w:r>
        <w:rPr>
          <w:sz w:val="28"/>
          <w:szCs w:val="28"/>
        </w:rPr>
        <w:t xml:space="preserve">входящих в состав национальных проектов (программ), </w:t>
      </w:r>
      <w:r w:rsidRPr="005331A9">
        <w:rPr>
          <w:sz w:val="28"/>
          <w:szCs w:val="28"/>
        </w:rPr>
        <w:t xml:space="preserve">и (или) результатами их реализации,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</w:t>
      </w:r>
      <w:r>
        <w:rPr>
          <w:sz w:val="28"/>
          <w:szCs w:val="28"/>
        </w:rPr>
        <w:t xml:space="preserve">Липкинского сельского поселения Ромодановского муниципального района Республики Мордовия  </w:t>
      </w:r>
      <w:r w:rsidRPr="005331A9">
        <w:rPr>
          <w:sz w:val="28"/>
          <w:szCs w:val="28"/>
        </w:rPr>
        <w:t>на соответствующий финансовый год;</w:t>
      </w:r>
    </w:p>
    <w:p w:rsidR="0096220C" w:rsidRPr="005331A9" w:rsidRDefault="0096220C" w:rsidP="0022091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5331A9">
        <w:rPr>
          <w:sz w:val="28"/>
          <w:szCs w:val="28"/>
        </w:rPr>
        <w:t>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Решением на указанные цели;</w:t>
      </w:r>
    </w:p>
    <w:p w:rsidR="0096220C" w:rsidRPr="005331A9" w:rsidRDefault="0096220C" w:rsidP="0022091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5331A9">
        <w:rPr>
          <w:sz w:val="28"/>
          <w:szCs w:val="28"/>
        </w:rPr>
        <w:t xml:space="preserve">) перераспределение бюджетных ассигнований в целях погашения кредиторской задолженности бюджета </w:t>
      </w:r>
      <w:r>
        <w:rPr>
          <w:sz w:val="28"/>
          <w:szCs w:val="28"/>
        </w:rPr>
        <w:t>Липкинского сельского поселения Ромодановского муниципального района Республики Мордовия</w:t>
      </w:r>
      <w:r w:rsidRPr="005331A9">
        <w:rPr>
          <w:sz w:val="28"/>
          <w:szCs w:val="28"/>
        </w:rPr>
        <w:t>;</w:t>
      </w:r>
    </w:p>
    <w:p w:rsidR="0096220C" w:rsidRDefault="0096220C" w:rsidP="0022091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5331A9">
        <w:rPr>
          <w:sz w:val="28"/>
          <w:szCs w:val="28"/>
        </w:rPr>
        <w:t>) перераспределение бюджетных ассигнований в целях обеспечения исполнения обязательств за счет субсидий, субвенций и иных межбюджетных трансфертов, полученных из республиканского бюджета Республики Мордовия</w:t>
      </w:r>
      <w:r>
        <w:rPr>
          <w:sz w:val="28"/>
          <w:szCs w:val="28"/>
        </w:rPr>
        <w:t>;</w:t>
      </w:r>
    </w:p>
    <w:p w:rsidR="0096220C" w:rsidRPr="000F4724" w:rsidRDefault="0096220C" w:rsidP="0022091B">
      <w:pPr>
        <w:ind w:firstLine="426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    9) </w:t>
      </w:r>
      <w:r w:rsidRPr="000F4724">
        <w:rPr>
          <w:sz w:val="28"/>
          <w:szCs w:val="28"/>
          <w:lang w:eastAsia="en-US"/>
        </w:rPr>
        <w:t xml:space="preserve"> перераспределение бюджетных ассигнований в целях финансового обеспечения подготовки и проведения выборов и референдумов; </w:t>
      </w:r>
    </w:p>
    <w:p w:rsidR="0096220C" w:rsidRPr="00D43AFA" w:rsidRDefault="0096220C" w:rsidP="0022091B">
      <w:pPr>
        <w:pStyle w:val="CommentText"/>
        <w:ind w:firstLine="426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 w:eastAsia="en-US"/>
        </w:rPr>
        <w:t xml:space="preserve">   10</w:t>
      </w:r>
      <w:r w:rsidRPr="00D43AFA">
        <w:rPr>
          <w:sz w:val="28"/>
          <w:szCs w:val="28"/>
          <w:lang w:val="ru-RU" w:eastAsia="en-US"/>
        </w:rPr>
        <w:t xml:space="preserve">)  перераспределение бюджетных ассигнований в целях финансового обеспечения мероприятий, связанных с предупреждением, профилактикой и устранением последствий распространения коронавирусной инфекции на территории </w:t>
      </w:r>
      <w:r>
        <w:rPr>
          <w:sz w:val="28"/>
          <w:szCs w:val="28"/>
          <w:lang w:val="ru-RU" w:eastAsia="en-US"/>
        </w:rPr>
        <w:t xml:space="preserve">Липкинского сельского поселения </w:t>
      </w:r>
      <w:r w:rsidRPr="00D43AFA">
        <w:rPr>
          <w:sz w:val="28"/>
          <w:szCs w:val="28"/>
          <w:lang w:val="ru-RU"/>
        </w:rPr>
        <w:t>Ромодановского</w:t>
      </w:r>
      <w:r w:rsidRPr="00D43AFA">
        <w:rPr>
          <w:sz w:val="28"/>
          <w:szCs w:val="28"/>
          <w:lang w:val="ru-RU" w:eastAsia="en-US"/>
        </w:rPr>
        <w:t xml:space="preserve"> муниципального района Республики Мордовия.</w:t>
      </w:r>
    </w:p>
    <w:p w:rsidR="0096220C" w:rsidRDefault="0096220C" w:rsidP="00632D04">
      <w:pPr>
        <w:pStyle w:val="CommentText"/>
        <w:ind w:firstLine="426"/>
        <w:jc w:val="both"/>
        <w:rPr>
          <w:sz w:val="28"/>
          <w:szCs w:val="28"/>
          <w:lang w:val="ru-RU" w:eastAsia="en-US"/>
        </w:rPr>
      </w:pPr>
      <w:r>
        <w:rPr>
          <w:sz w:val="28"/>
          <w:szCs w:val="28"/>
          <w:lang w:val="ru-RU" w:eastAsia="en-US"/>
        </w:rPr>
        <w:t>11) перераспределение бюджетных ассигнований Дорожного фонда Ромодановского муниципального района Республики Мордовия;</w:t>
      </w:r>
    </w:p>
    <w:p w:rsidR="0096220C" w:rsidRDefault="0096220C" w:rsidP="00632D04">
      <w:pPr>
        <w:pStyle w:val="CommentText"/>
        <w:ind w:firstLine="426"/>
        <w:jc w:val="both"/>
        <w:rPr>
          <w:sz w:val="28"/>
          <w:szCs w:val="28"/>
          <w:lang w:val="ru-RU" w:eastAsia="en-US"/>
        </w:rPr>
      </w:pPr>
      <w:r>
        <w:rPr>
          <w:sz w:val="28"/>
          <w:szCs w:val="28"/>
          <w:lang w:val="ru-RU" w:eastAsia="en-US"/>
        </w:rPr>
        <w:t>12) перераспределение бюджетных ассигнований в целях подготовки учреждений к отопительному сезону.</w:t>
      </w:r>
    </w:p>
    <w:p w:rsidR="0096220C" w:rsidRDefault="0096220C" w:rsidP="00632D04">
      <w:pPr>
        <w:spacing w:line="228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2. Установить, что в соответствии с подпунктом 1 пункта 1 статьи 242.26 Бюджетного кодекса Российской Федерации казначейскому сопровождению подлежат:</w:t>
      </w:r>
    </w:p>
    <w:p w:rsidR="0096220C" w:rsidRDefault="0096220C" w:rsidP="00632D0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 авансовые платежи по муниципальным контрактам о поставке товаров, выполнении работ, об оказании услуг для обеспечения муниципальных нужд Липкинского сельского поселения Ромодановского муниципального района Республики Мордовия, авансовые платежи по  муниципальным контрактам, предметом которых являются капитальные вложения в объекты муниципальной собственности Липкинского сельского поселения Ромодановского муниципального района Республики Мордовия, а также авансовые платежи по контрактам (договорам) о поставке товаров, выполнении работ, оказании услуг, заключаемым получателями указанных субсидий и бюджетных инвестиций,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муниципальных контрактов (контрактов, договоров) о поставке товаров, выполнении работ, оказании услуг, договоров (соглашений) о предоставлении субсидий (бюджетных инвестиций).</w:t>
      </w:r>
    </w:p>
    <w:p w:rsidR="0096220C" w:rsidRDefault="0096220C" w:rsidP="00632D0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2) авансовые платежи по муниципальным контрактам о поставке товаров, выполнении работ, оказании услуг, заключаемым на сумму 50 000,0 тыс. рублей и более для обеспечения муниципальных нужд Липкинского сельского поселения  Ромодановского муниципального района Республики Мордовия, авансовые платежи по контрактам (договорам) о поставке товаров, выполнении работ, оказании услуг, а также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муниципальных контрактов (контрактов, договоров) о поставке товаров, выполнении работ, оказании услуг.</w:t>
      </w:r>
    </w:p>
    <w:p w:rsidR="0096220C" w:rsidRDefault="0096220C" w:rsidP="00632D0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Положения части первой настоящего пункта не распространяются на средства, определенные в статье 242.27 Бюджетного кодекса Российской Федерации, и средства, подлежащие казначейскому сопровождению в соответствии с федеральным законом о федеральном бюджете на 2023 год и на плановый период 2024 и 2025 годов.</w:t>
      </w:r>
    </w:p>
    <w:p w:rsidR="0096220C" w:rsidRDefault="0096220C" w:rsidP="00635208">
      <w:pPr>
        <w:spacing w:line="230" w:lineRule="auto"/>
        <w:ind w:firstLine="540"/>
        <w:jc w:val="both"/>
        <w:rPr>
          <w:sz w:val="28"/>
          <w:szCs w:val="28"/>
        </w:rPr>
      </w:pPr>
    </w:p>
    <w:p w:rsidR="0096220C" w:rsidRDefault="0096220C" w:rsidP="00635208">
      <w:pPr>
        <w:ind w:firstLine="851"/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4A382D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11</w:t>
      </w:r>
      <w:r w:rsidRPr="004A382D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>Вступление настоящего Решения в силу.</w:t>
      </w:r>
    </w:p>
    <w:p w:rsidR="0096220C" w:rsidRPr="004A382D" w:rsidRDefault="0096220C" w:rsidP="00635208">
      <w:pPr>
        <w:ind w:firstLine="851"/>
        <w:jc w:val="both"/>
        <w:outlineLvl w:val="0"/>
        <w:rPr>
          <w:sz w:val="28"/>
          <w:szCs w:val="28"/>
        </w:rPr>
      </w:pPr>
    </w:p>
    <w:p w:rsidR="0096220C" w:rsidRDefault="0096220C" w:rsidP="00635208">
      <w:pPr>
        <w:ind w:firstLine="851"/>
        <w:jc w:val="both"/>
        <w:rPr>
          <w:sz w:val="28"/>
          <w:szCs w:val="28"/>
        </w:rPr>
      </w:pPr>
      <w:r w:rsidRPr="009E678F">
        <w:rPr>
          <w:sz w:val="28"/>
          <w:szCs w:val="28"/>
        </w:rPr>
        <w:t>Настоящее Решение вступает в силу с 1 января 20</w:t>
      </w:r>
      <w:r>
        <w:rPr>
          <w:sz w:val="28"/>
          <w:szCs w:val="28"/>
        </w:rPr>
        <w:t>23</w:t>
      </w:r>
      <w:r w:rsidRPr="009E678F">
        <w:rPr>
          <w:sz w:val="28"/>
          <w:szCs w:val="28"/>
        </w:rPr>
        <w:t xml:space="preserve"> года.</w:t>
      </w:r>
    </w:p>
    <w:p w:rsidR="0096220C" w:rsidRDefault="0096220C" w:rsidP="00635208">
      <w:pPr>
        <w:ind w:firstLine="851"/>
        <w:jc w:val="both"/>
        <w:rPr>
          <w:sz w:val="28"/>
          <w:szCs w:val="28"/>
        </w:rPr>
      </w:pPr>
    </w:p>
    <w:p w:rsidR="0096220C" w:rsidRPr="001302A3" w:rsidRDefault="0096220C" w:rsidP="0063520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302A3">
        <w:rPr>
          <w:rFonts w:ascii="Times New Roman" w:hAnsi="Times New Roman" w:cs="Times New Roman"/>
          <w:b/>
          <w:bCs/>
          <w:sz w:val="28"/>
          <w:szCs w:val="28"/>
        </w:rPr>
        <w:t>Статья 1</w:t>
      </w: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1302A3">
        <w:rPr>
          <w:rFonts w:ascii="Times New Roman" w:hAnsi="Times New Roman" w:cs="Times New Roman"/>
          <w:b/>
          <w:bCs/>
          <w:sz w:val="28"/>
          <w:szCs w:val="28"/>
        </w:rPr>
        <w:t xml:space="preserve">. Действие нормативных правовых актов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Администрации </w:t>
      </w:r>
      <w:r w:rsidRPr="001302A3">
        <w:rPr>
          <w:rFonts w:ascii="Times New Roman" w:hAnsi="Times New Roman" w:cs="Times New Roman"/>
          <w:b/>
          <w:sz w:val="28"/>
          <w:szCs w:val="28"/>
        </w:rPr>
        <w:t>Липкинского</w:t>
      </w:r>
      <w:r w:rsidRPr="001302A3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Ромодановского муниципального района </w:t>
      </w:r>
      <w:r w:rsidRPr="001302A3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96220C" w:rsidRPr="009E678F" w:rsidRDefault="0096220C" w:rsidP="00635208">
      <w:pPr>
        <w:ind w:firstLine="720"/>
        <w:jc w:val="both"/>
        <w:rPr>
          <w:sz w:val="16"/>
          <w:szCs w:val="16"/>
        </w:rPr>
      </w:pPr>
    </w:p>
    <w:p w:rsidR="0096220C" w:rsidRDefault="0096220C" w:rsidP="00635208">
      <w:pPr>
        <w:ind w:firstLine="851"/>
        <w:jc w:val="both"/>
        <w:rPr>
          <w:sz w:val="28"/>
          <w:szCs w:val="28"/>
        </w:rPr>
      </w:pPr>
      <w:r w:rsidRPr="009E678F">
        <w:rPr>
          <w:sz w:val="28"/>
          <w:szCs w:val="28"/>
        </w:rPr>
        <w:t xml:space="preserve">Установить, что нормативные правовые акты </w:t>
      </w:r>
      <w:r>
        <w:rPr>
          <w:sz w:val="28"/>
          <w:szCs w:val="28"/>
        </w:rPr>
        <w:t xml:space="preserve">Администрации Липкинского </w:t>
      </w:r>
      <w:r w:rsidRPr="009E678F">
        <w:rPr>
          <w:sz w:val="28"/>
          <w:szCs w:val="28"/>
        </w:rPr>
        <w:t>сельского поселения</w:t>
      </w:r>
      <w:r w:rsidRPr="009D5533">
        <w:rPr>
          <w:b/>
          <w:bCs/>
          <w:sz w:val="28"/>
          <w:szCs w:val="28"/>
        </w:rPr>
        <w:t xml:space="preserve"> </w:t>
      </w:r>
      <w:r w:rsidRPr="009D5533">
        <w:rPr>
          <w:bCs/>
          <w:sz w:val="28"/>
          <w:szCs w:val="28"/>
        </w:rPr>
        <w:t xml:space="preserve">Ромодановского муниципального района </w:t>
      </w:r>
      <w:r w:rsidRPr="009D5533">
        <w:rPr>
          <w:sz w:val="28"/>
          <w:szCs w:val="28"/>
        </w:rPr>
        <w:t>Республики Мордовия</w:t>
      </w:r>
      <w:r w:rsidRPr="009E678F">
        <w:rPr>
          <w:sz w:val="28"/>
          <w:szCs w:val="28"/>
        </w:rPr>
        <w:t xml:space="preserve">, принятые на основе и во исполнение </w:t>
      </w:r>
      <w:r>
        <w:rPr>
          <w:sz w:val="28"/>
          <w:szCs w:val="28"/>
        </w:rPr>
        <w:t>р</w:t>
      </w:r>
      <w:r w:rsidRPr="009E678F">
        <w:rPr>
          <w:sz w:val="28"/>
          <w:szCs w:val="28"/>
        </w:rPr>
        <w:t xml:space="preserve">ешений Совета депутатов </w:t>
      </w:r>
      <w:r>
        <w:rPr>
          <w:sz w:val="28"/>
          <w:szCs w:val="28"/>
        </w:rPr>
        <w:t>Липкинского</w:t>
      </w:r>
      <w:r w:rsidRPr="009E678F">
        <w:rPr>
          <w:sz w:val="28"/>
          <w:szCs w:val="28"/>
        </w:rPr>
        <w:t xml:space="preserve"> сельского поселения</w:t>
      </w:r>
      <w:r w:rsidRPr="000F4FD6">
        <w:rPr>
          <w:bCs/>
          <w:sz w:val="28"/>
          <w:szCs w:val="28"/>
        </w:rPr>
        <w:t xml:space="preserve"> </w:t>
      </w:r>
      <w:r w:rsidRPr="009D5533">
        <w:rPr>
          <w:bCs/>
          <w:sz w:val="28"/>
          <w:szCs w:val="28"/>
        </w:rPr>
        <w:t xml:space="preserve">Ромодановского муниципального района </w:t>
      </w:r>
      <w:r w:rsidRPr="009D5533">
        <w:rPr>
          <w:sz w:val="28"/>
          <w:szCs w:val="28"/>
        </w:rPr>
        <w:t>Республики Мордовия</w:t>
      </w:r>
      <w:r w:rsidRPr="009E678F">
        <w:rPr>
          <w:sz w:val="28"/>
          <w:szCs w:val="28"/>
        </w:rPr>
        <w:t xml:space="preserve"> «</w:t>
      </w:r>
      <w:hyperlink r:id="rId7" w:history="1">
        <w:r w:rsidRPr="009E678F">
          <w:rPr>
            <w:sz w:val="28"/>
            <w:szCs w:val="28"/>
          </w:rPr>
          <w:t>О бюджете</w:t>
        </w:r>
      </w:hyperlink>
      <w:r w:rsidRPr="009E678F">
        <w:rPr>
          <w:sz w:val="28"/>
          <w:szCs w:val="28"/>
        </w:rPr>
        <w:t xml:space="preserve"> </w:t>
      </w:r>
      <w:r>
        <w:rPr>
          <w:sz w:val="28"/>
          <w:szCs w:val="28"/>
        </w:rPr>
        <w:t>Липкинского</w:t>
      </w:r>
      <w:r w:rsidRPr="009E678F">
        <w:rPr>
          <w:sz w:val="28"/>
          <w:szCs w:val="28"/>
        </w:rPr>
        <w:t xml:space="preserve"> сельского поселе</w:t>
      </w:r>
      <w:r>
        <w:rPr>
          <w:sz w:val="28"/>
          <w:szCs w:val="28"/>
        </w:rPr>
        <w:t>ния</w:t>
      </w:r>
      <w:r w:rsidRPr="000F4FD6">
        <w:rPr>
          <w:bCs/>
          <w:sz w:val="28"/>
          <w:szCs w:val="28"/>
        </w:rPr>
        <w:t xml:space="preserve"> </w:t>
      </w:r>
      <w:r w:rsidRPr="009D5533">
        <w:rPr>
          <w:bCs/>
          <w:sz w:val="28"/>
          <w:szCs w:val="28"/>
        </w:rPr>
        <w:t xml:space="preserve">Ромодановского муниципального района </w:t>
      </w:r>
      <w:r w:rsidRPr="009D5533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на 2020</w:t>
      </w:r>
      <w:r w:rsidRPr="009E678F">
        <w:rPr>
          <w:sz w:val="28"/>
          <w:szCs w:val="28"/>
        </w:rPr>
        <w:t xml:space="preserve"> год», «</w:t>
      </w:r>
      <w:hyperlink r:id="rId8" w:history="1">
        <w:r w:rsidRPr="009E678F">
          <w:rPr>
            <w:sz w:val="28"/>
            <w:szCs w:val="28"/>
          </w:rPr>
          <w:t>О бюджете</w:t>
        </w:r>
      </w:hyperlink>
      <w:r w:rsidRPr="009E678F">
        <w:rPr>
          <w:sz w:val="28"/>
          <w:szCs w:val="28"/>
        </w:rPr>
        <w:t xml:space="preserve"> </w:t>
      </w:r>
      <w:r>
        <w:rPr>
          <w:sz w:val="28"/>
          <w:szCs w:val="28"/>
        </w:rPr>
        <w:t>Липкинского сельского поселения</w:t>
      </w:r>
      <w:r w:rsidRPr="000F4FD6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Р</w:t>
      </w:r>
      <w:r w:rsidRPr="009D5533">
        <w:rPr>
          <w:bCs/>
          <w:sz w:val="28"/>
          <w:szCs w:val="28"/>
        </w:rPr>
        <w:t xml:space="preserve">омодановского муниципального района </w:t>
      </w:r>
      <w:r w:rsidRPr="009D5533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на 2021</w:t>
      </w:r>
      <w:r w:rsidRPr="009E678F">
        <w:rPr>
          <w:sz w:val="28"/>
          <w:szCs w:val="28"/>
        </w:rPr>
        <w:t xml:space="preserve"> год</w:t>
      </w:r>
      <w:r w:rsidRPr="00E90967">
        <w:rPr>
          <w:sz w:val="28"/>
          <w:szCs w:val="28"/>
        </w:rPr>
        <w:t xml:space="preserve"> </w:t>
      </w:r>
      <w:r>
        <w:rPr>
          <w:sz w:val="28"/>
          <w:szCs w:val="28"/>
        </w:rPr>
        <w:t>и на плановый период 2022 и 2023 годов</w:t>
      </w:r>
      <w:r w:rsidRPr="009E678F">
        <w:rPr>
          <w:sz w:val="28"/>
          <w:szCs w:val="28"/>
        </w:rPr>
        <w:t>», «</w:t>
      </w:r>
      <w:hyperlink r:id="rId9" w:history="1">
        <w:r w:rsidRPr="009E678F">
          <w:rPr>
            <w:sz w:val="28"/>
            <w:szCs w:val="28"/>
          </w:rPr>
          <w:t>О бюджете</w:t>
        </w:r>
      </w:hyperlink>
      <w:r w:rsidRPr="009E678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Липкинского </w:t>
      </w:r>
      <w:r w:rsidRPr="009E678F">
        <w:rPr>
          <w:sz w:val="28"/>
          <w:szCs w:val="28"/>
        </w:rPr>
        <w:t>сельского поселен</w:t>
      </w:r>
      <w:r>
        <w:rPr>
          <w:sz w:val="28"/>
          <w:szCs w:val="28"/>
        </w:rPr>
        <w:t>ия</w:t>
      </w:r>
      <w:r w:rsidRPr="000F4FD6">
        <w:rPr>
          <w:bCs/>
          <w:sz w:val="28"/>
          <w:szCs w:val="28"/>
        </w:rPr>
        <w:t xml:space="preserve"> </w:t>
      </w:r>
      <w:r w:rsidRPr="009D5533">
        <w:rPr>
          <w:bCs/>
          <w:sz w:val="28"/>
          <w:szCs w:val="28"/>
        </w:rPr>
        <w:t xml:space="preserve">Ромодановского муниципального района </w:t>
      </w:r>
      <w:r w:rsidRPr="009D5533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на 2022</w:t>
      </w:r>
      <w:r w:rsidRPr="009E678F">
        <w:rPr>
          <w:sz w:val="28"/>
          <w:szCs w:val="28"/>
        </w:rPr>
        <w:t xml:space="preserve"> год</w:t>
      </w:r>
      <w:r w:rsidRPr="00DA447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на плановый период 2023 и 2024 годов» действуют в части, не </w:t>
      </w:r>
      <w:r w:rsidRPr="009E678F">
        <w:rPr>
          <w:sz w:val="28"/>
          <w:szCs w:val="28"/>
        </w:rPr>
        <w:t>противоречащей настоящему Решению.</w:t>
      </w:r>
    </w:p>
    <w:p w:rsidR="0096220C" w:rsidRDefault="0096220C" w:rsidP="00635208">
      <w:pPr>
        <w:ind w:firstLine="851"/>
        <w:jc w:val="both"/>
        <w:rPr>
          <w:sz w:val="28"/>
          <w:szCs w:val="28"/>
        </w:rPr>
      </w:pPr>
    </w:p>
    <w:p w:rsidR="0096220C" w:rsidRPr="009E678F" w:rsidRDefault="0096220C" w:rsidP="00635208">
      <w:pPr>
        <w:ind w:firstLine="851"/>
        <w:jc w:val="both"/>
        <w:rPr>
          <w:sz w:val="16"/>
          <w:szCs w:val="16"/>
        </w:rPr>
      </w:pPr>
    </w:p>
    <w:p w:rsidR="0096220C" w:rsidRPr="00D82879" w:rsidRDefault="0096220C" w:rsidP="0022091B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D82879">
        <w:rPr>
          <w:b/>
          <w:bCs/>
          <w:sz w:val="28"/>
          <w:szCs w:val="28"/>
        </w:rPr>
        <w:t>Глава Липкинского</w:t>
      </w:r>
      <w:r w:rsidRPr="00D82879">
        <w:rPr>
          <w:b/>
          <w:sz w:val="28"/>
          <w:szCs w:val="28"/>
        </w:rPr>
        <w:t xml:space="preserve"> </w:t>
      </w:r>
      <w:r w:rsidRPr="00D82879">
        <w:rPr>
          <w:b/>
          <w:bCs/>
          <w:sz w:val="28"/>
          <w:szCs w:val="28"/>
        </w:rPr>
        <w:t>сельского</w:t>
      </w:r>
    </w:p>
    <w:p w:rsidR="0096220C" w:rsidRPr="00D82879" w:rsidRDefault="0096220C" w:rsidP="0022091B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D82879">
        <w:rPr>
          <w:b/>
          <w:bCs/>
          <w:sz w:val="28"/>
          <w:szCs w:val="28"/>
        </w:rPr>
        <w:t>поселения Ромодановского муниципального</w:t>
      </w:r>
    </w:p>
    <w:p w:rsidR="0096220C" w:rsidRPr="00D82879" w:rsidRDefault="0096220C" w:rsidP="0022091B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D82879">
        <w:rPr>
          <w:b/>
          <w:bCs/>
          <w:sz w:val="28"/>
          <w:szCs w:val="28"/>
        </w:rPr>
        <w:t>района Республики Мордовия                                                               Л.П. Новикова</w:t>
      </w:r>
    </w:p>
    <w:sectPr w:rsidR="0096220C" w:rsidRPr="00D82879" w:rsidSect="0022091B">
      <w:pgSz w:w="11906" w:h="16838"/>
      <w:pgMar w:top="680" w:right="567" w:bottom="680" w:left="907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220C" w:rsidRDefault="0096220C" w:rsidP="00DE1BA3">
      <w:r>
        <w:separator/>
      </w:r>
    </w:p>
  </w:endnote>
  <w:endnote w:type="continuationSeparator" w:id="1">
    <w:p w:rsidR="0096220C" w:rsidRDefault="0096220C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220C" w:rsidRDefault="0096220C" w:rsidP="00DE1BA3">
      <w:r>
        <w:separator/>
      </w:r>
    </w:p>
  </w:footnote>
  <w:footnote w:type="continuationSeparator" w:id="1">
    <w:p w:rsidR="0096220C" w:rsidRDefault="0096220C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  <w:rPr>
        <w:rFonts w:cs="Times New Roman"/>
      </w:r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2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60" w:hanging="180"/>
      </w:pPr>
      <w:rPr>
        <w:rFonts w:cs="Times New Roman"/>
      </w:r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325B"/>
    <w:rsid w:val="00006950"/>
    <w:rsid w:val="00014F8F"/>
    <w:rsid w:val="00015EF4"/>
    <w:rsid w:val="00017574"/>
    <w:rsid w:val="0004085F"/>
    <w:rsid w:val="00051AF6"/>
    <w:rsid w:val="0006297C"/>
    <w:rsid w:val="00077B59"/>
    <w:rsid w:val="00087C29"/>
    <w:rsid w:val="000A200B"/>
    <w:rsid w:val="000A2025"/>
    <w:rsid w:val="000A2F73"/>
    <w:rsid w:val="000A502D"/>
    <w:rsid w:val="000A56B2"/>
    <w:rsid w:val="000B02AA"/>
    <w:rsid w:val="000B3F8F"/>
    <w:rsid w:val="000E0DA3"/>
    <w:rsid w:val="000E4B86"/>
    <w:rsid w:val="000F4724"/>
    <w:rsid w:val="000F4873"/>
    <w:rsid w:val="000F4FD6"/>
    <w:rsid w:val="001113EE"/>
    <w:rsid w:val="00117BAC"/>
    <w:rsid w:val="00120948"/>
    <w:rsid w:val="00121261"/>
    <w:rsid w:val="001233B1"/>
    <w:rsid w:val="001302A3"/>
    <w:rsid w:val="0013729F"/>
    <w:rsid w:val="0013787D"/>
    <w:rsid w:val="00150FD0"/>
    <w:rsid w:val="00165100"/>
    <w:rsid w:val="001733DE"/>
    <w:rsid w:val="00175E86"/>
    <w:rsid w:val="0018006D"/>
    <w:rsid w:val="0018018A"/>
    <w:rsid w:val="001813A7"/>
    <w:rsid w:val="0018533F"/>
    <w:rsid w:val="001871E4"/>
    <w:rsid w:val="00195BE6"/>
    <w:rsid w:val="001A1050"/>
    <w:rsid w:val="001A2849"/>
    <w:rsid w:val="001A5C29"/>
    <w:rsid w:val="001B45CA"/>
    <w:rsid w:val="001B60CC"/>
    <w:rsid w:val="001C4060"/>
    <w:rsid w:val="001E373D"/>
    <w:rsid w:val="001F00E7"/>
    <w:rsid w:val="001F1D30"/>
    <w:rsid w:val="00210D1C"/>
    <w:rsid w:val="0021464E"/>
    <w:rsid w:val="002206DA"/>
    <w:rsid w:val="0022091B"/>
    <w:rsid w:val="002216BA"/>
    <w:rsid w:val="00224E16"/>
    <w:rsid w:val="00241F28"/>
    <w:rsid w:val="00246B38"/>
    <w:rsid w:val="00254321"/>
    <w:rsid w:val="0025446E"/>
    <w:rsid w:val="00255660"/>
    <w:rsid w:val="002618E0"/>
    <w:rsid w:val="00274412"/>
    <w:rsid w:val="002867D4"/>
    <w:rsid w:val="00290362"/>
    <w:rsid w:val="00296ADC"/>
    <w:rsid w:val="00296CE3"/>
    <w:rsid w:val="002A00B9"/>
    <w:rsid w:val="002A3EE0"/>
    <w:rsid w:val="002A5063"/>
    <w:rsid w:val="002B36F2"/>
    <w:rsid w:val="002C1926"/>
    <w:rsid w:val="002C3169"/>
    <w:rsid w:val="002D33C1"/>
    <w:rsid w:val="002D772D"/>
    <w:rsid w:val="002E7460"/>
    <w:rsid w:val="002F0167"/>
    <w:rsid w:val="00300A5A"/>
    <w:rsid w:val="00301918"/>
    <w:rsid w:val="00310BD6"/>
    <w:rsid w:val="00317E36"/>
    <w:rsid w:val="0033595A"/>
    <w:rsid w:val="00357F37"/>
    <w:rsid w:val="00370845"/>
    <w:rsid w:val="00375E01"/>
    <w:rsid w:val="00381E3D"/>
    <w:rsid w:val="00393104"/>
    <w:rsid w:val="003948B7"/>
    <w:rsid w:val="00395133"/>
    <w:rsid w:val="00397487"/>
    <w:rsid w:val="003A36B6"/>
    <w:rsid w:val="003A4014"/>
    <w:rsid w:val="003C3BB0"/>
    <w:rsid w:val="003C75BB"/>
    <w:rsid w:val="003D0333"/>
    <w:rsid w:val="003D0EBC"/>
    <w:rsid w:val="003D1FAD"/>
    <w:rsid w:val="003F37FB"/>
    <w:rsid w:val="00405474"/>
    <w:rsid w:val="00406BD4"/>
    <w:rsid w:val="00417DDF"/>
    <w:rsid w:val="0043466D"/>
    <w:rsid w:val="00451050"/>
    <w:rsid w:val="004514D8"/>
    <w:rsid w:val="00456BE4"/>
    <w:rsid w:val="00463855"/>
    <w:rsid w:val="00464742"/>
    <w:rsid w:val="004729DA"/>
    <w:rsid w:val="00474E2C"/>
    <w:rsid w:val="00492E70"/>
    <w:rsid w:val="004A382D"/>
    <w:rsid w:val="004B0CA6"/>
    <w:rsid w:val="004B512E"/>
    <w:rsid w:val="004C0E4E"/>
    <w:rsid w:val="004C21DB"/>
    <w:rsid w:val="004C2CD0"/>
    <w:rsid w:val="004C5C66"/>
    <w:rsid w:val="004D343E"/>
    <w:rsid w:val="0050333A"/>
    <w:rsid w:val="005157E7"/>
    <w:rsid w:val="005331A9"/>
    <w:rsid w:val="00551158"/>
    <w:rsid w:val="00552B9A"/>
    <w:rsid w:val="00553FE1"/>
    <w:rsid w:val="00560B0F"/>
    <w:rsid w:val="00562264"/>
    <w:rsid w:val="0057020F"/>
    <w:rsid w:val="00571780"/>
    <w:rsid w:val="00574E11"/>
    <w:rsid w:val="005867A8"/>
    <w:rsid w:val="00591E1C"/>
    <w:rsid w:val="00597B96"/>
    <w:rsid w:val="005A5D0F"/>
    <w:rsid w:val="005B21DE"/>
    <w:rsid w:val="005C663E"/>
    <w:rsid w:val="005D534E"/>
    <w:rsid w:val="005E34E5"/>
    <w:rsid w:val="005F2C6D"/>
    <w:rsid w:val="005F7E86"/>
    <w:rsid w:val="006045D6"/>
    <w:rsid w:val="006052CB"/>
    <w:rsid w:val="00610076"/>
    <w:rsid w:val="0061139E"/>
    <w:rsid w:val="006174DF"/>
    <w:rsid w:val="00632D04"/>
    <w:rsid w:val="00635208"/>
    <w:rsid w:val="00645A3B"/>
    <w:rsid w:val="00656A02"/>
    <w:rsid w:val="00656D39"/>
    <w:rsid w:val="0066035E"/>
    <w:rsid w:val="006645E1"/>
    <w:rsid w:val="006703E3"/>
    <w:rsid w:val="00671EB6"/>
    <w:rsid w:val="00674995"/>
    <w:rsid w:val="00674C6C"/>
    <w:rsid w:val="00682484"/>
    <w:rsid w:val="006A207F"/>
    <w:rsid w:val="006A75A9"/>
    <w:rsid w:val="006B03FD"/>
    <w:rsid w:val="006B3CA7"/>
    <w:rsid w:val="006C22D0"/>
    <w:rsid w:val="006C7CAD"/>
    <w:rsid w:val="006D26CD"/>
    <w:rsid w:val="006E5CE2"/>
    <w:rsid w:val="006F5B3B"/>
    <w:rsid w:val="00704FF0"/>
    <w:rsid w:val="00705B51"/>
    <w:rsid w:val="007126C3"/>
    <w:rsid w:val="00715E94"/>
    <w:rsid w:val="00725019"/>
    <w:rsid w:val="007262E7"/>
    <w:rsid w:val="0073312C"/>
    <w:rsid w:val="00742449"/>
    <w:rsid w:val="0075413F"/>
    <w:rsid w:val="00755BC0"/>
    <w:rsid w:val="007626D8"/>
    <w:rsid w:val="0077589A"/>
    <w:rsid w:val="00780080"/>
    <w:rsid w:val="00782063"/>
    <w:rsid w:val="00783113"/>
    <w:rsid w:val="00785A18"/>
    <w:rsid w:val="007A1186"/>
    <w:rsid w:val="007A1EF9"/>
    <w:rsid w:val="007A4212"/>
    <w:rsid w:val="007B3051"/>
    <w:rsid w:val="007B5B59"/>
    <w:rsid w:val="007C4075"/>
    <w:rsid w:val="007C65C0"/>
    <w:rsid w:val="007E38EA"/>
    <w:rsid w:val="007E6B26"/>
    <w:rsid w:val="007E71A3"/>
    <w:rsid w:val="00817139"/>
    <w:rsid w:val="00824DA1"/>
    <w:rsid w:val="0084022A"/>
    <w:rsid w:val="00840BA2"/>
    <w:rsid w:val="00852288"/>
    <w:rsid w:val="0086764B"/>
    <w:rsid w:val="00883E34"/>
    <w:rsid w:val="008861DB"/>
    <w:rsid w:val="008978B4"/>
    <w:rsid w:val="008A4DBD"/>
    <w:rsid w:val="008B5360"/>
    <w:rsid w:val="008C693C"/>
    <w:rsid w:val="008D3719"/>
    <w:rsid w:val="008D7DEA"/>
    <w:rsid w:val="008F5393"/>
    <w:rsid w:val="008F5DCC"/>
    <w:rsid w:val="00913534"/>
    <w:rsid w:val="00916A02"/>
    <w:rsid w:val="00921FE7"/>
    <w:rsid w:val="00922D41"/>
    <w:rsid w:val="0092300E"/>
    <w:rsid w:val="009270E9"/>
    <w:rsid w:val="00936B43"/>
    <w:rsid w:val="00936FF1"/>
    <w:rsid w:val="00937F94"/>
    <w:rsid w:val="00950896"/>
    <w:rsid w:val="009550C4"/>
    <w:rsid w:val="00956F23"/>
    <w:rsid w:val="0096220C"/>
    <w:rsid w:val="00967BF2"/>
    <w:rsid w:val="00974FC2"/>
    <w:rsid w:val="00981F09"/>
    <w:rsid w:val="00997AF7"/>
    <w:rsid w:val="009A0357"/>
    <w:rsid w:val="009A5519"/>
    <w:rsid w:val="009B15C8"/>
    <w:rsid w:val="009C38F8"/>
    <w:rsid w:val="009C4988"/>
    <w:rsid w:val="009C74AE"/>
    <w:rsid w:val="009D0E3D"/>
    <w:rsid w:val="009D1A88"/>
    <w:rsid w:val="009D3932"/>
    <w:rsid w:val="009D4F48"/>
    <w:rsid w:val="009D5533"/>
    <w:rsid w:val="009D6B9B"/>
    <w:rsid w:val="009E10E5"/>
    <w:rsid w:val="009E678F"/>
    <w:rsid w:val="009E682C"/>
    <w:rsid w:val="009E7153"/>
    <w:rsid w:val="009E7CB3"/>
    <w:rsid w:val="009F2758"/>
    <w:rsid w:val="009F35E3"/>
    <w:rsid w:val="009F75D9"/>
    <w:rsid w:val="00A00393"/>
    <w:rsid w:val="00A013D4"/>
    <w:rsid w:val="00A06C13"/>
    <w:rsid w:val="00A16DDF"/>
    <w:rsid w:val="00A17E13"/>
    <w:rsid w:val="00A20F96"/>
    <w:rsid w:val="00A25611"/>
    <w:rsid w:val="00A33CF8"/>
    <w:rsid w:val="00A41724"/>
    <w:rsid w:val="00A50775"/>
    <w:rsid w:val="00A5263F"/>
    <w:rsid w:val="00A54E37"/>
    <w:rsid w:val="00A65A94"/>
    <w:rsid w:val="00A71B10"/>
    <w:rsid w:val="00A7634F"/>
    <w:rsid w:val="00A97377"/>
    <w:rsid w:val="00AA0264"/>
    <w:rsid w:val="00AA1248"/>
    <w:rsid w:val="00AA51F8"/>
    <w:rsid w:val="00AA6EE3"/>
    <w:rsid w:val="00AB054B"/>
    <w:rsid w:val="00AC31BC"/>
    <w:rsid w:val="00AD33D2"/>
    <w:rsid w:val="00AD7F1F"/>
    <w:rsid w:val="00AE1208"/>
    <w:rsid w:val="00AE374A"/>
    <w:rsid w:val="00AF7315"/>
    <w:rsid w:val="00B12BFA"/>
    <w:rsid w:val="00B22B0B"/>
    <w:rsid w:val="00B24B12"/>
    <w:rsid w:val="00B30796"/>
    <w:rsid w:val="00B35712"/>
    <w:rsid w:val="00B41C02"/>
    <w:rsid w:val="00B4709D"/>
    <w:rsid w:val="00B50E65"/>
    <w:rsid w:val="00B52573"/>
    <w:rsid w:val="00B57A3B"/>
    <w:rsid w:val="00B66C0A"/>
    <w:rsid w:val="00B71C40"/>
    <w:rsid w:val="00B73F57"/>
    <w:rsid w:val="00B77AB6"/>
    <w:rsid w:val="00B838E1"/>
    <w:rsid w:val="00B8425D"/>
    <w:rsid w:val="00B86D6D"/>
    <w:rsid w:val="00B91727"/>
    <w:rsid w:val="00B93E74"/>
    <w:rsid w:val="00BA160C"/>
    <w:rsid w:val="00BB0860"/>
    <w:rsid w:val="00BB21DA"/>
    <w:rsid w:val="00BC3320"/>
    <w:rsid w:val="00BC4E5A"/>
    <w:rsid w:val="00BC5680"/>
    <w:rsid w:val="00BC5E82"/>
    <w:rsid w:val="00BD4314"/>
    <w:rsid w:val="00BF41F5"/>
    <w:rsid w:val="00BF5993"/>
    <w:rsid w:val="00C069A8"/>
    <w:rsid w:val="00C24DF3"/>
    <w:rsid w:val="00C2741B"/>
    <w:rsid w:val="00C321B4"/>
    <w:rsid w:val="00C3264A"/>
    <w:rsid w:val="00C43416"/>
    <w:rsid w:val="00C531A8"/>
    <w:rsid w:val="00C60C05"/>
    <w:rsid w:val="00C6170D"/>
    <w:rsid w:val="00C7496D"/>
    <w:rsid w:val="00C80B4C"/>
    <w:rsid w:val="00C8378F"/>
    <w:rsid w:val="00C94E7A"/>
    <w:rsid w:val="00CA168E"/>
    <w:rsid w:val="00CB2618"/>
    <w:rsid w:val="00CB3961"/>
    <w:rsid w:val="00CC6D96"/>
    <w:rsid w:val="00CE4DE9"/>
    <w:rsid w:val="00CE6E97"/>
    <w:rsid w:val="00CF0D86"/>
    <w:rsid w:val="00CF37F5"/>
    <w:rsid w:val="00D06601"/>
    <w:rsid w:val="00D07987"/>
    <w:rsid w:val="00D15B80"/>
    <w:rsid w:val="00D204E8"/>
    <w:rsid w:val="00D30B63"/>
    <w:rsid w:val="00D32E97"/>
    <w:rsid w:val="00D378BC"/>
    <w:rsid w:val="00D43AFA"/>
    <w:rsid w:val="00D44D84"/>
    <w:rsid w:val="00D52668"/>
    <w:rsid w:val="00D61B1D"/>
    <w:rsid w:val="00D82879"/>
    <w:rsid w:val="00D82A70"/>
    <w:rsid w:val="00D871F3"/>
    <w:rsid w:val="00D87C86"/>
    <w:rsid w:val="00DA4477"/>
    <w:rsid w:val="00DB6D77"/>
    <w:rsid w:val="00DD7690"/>
    <w:rsid w:val="00DE15B2"/>
    <w:rsid w:val="00DE1BA3"/>
    <w:rsid w:val="00DE5DB6"/>
    <w:rsid w:val="00DF439D"/>
    <w:rsid w:val="00DF4AE8"/>
    <w:rsid w:val="00E10313"/>
    <w:rsid w:val="00E11010"/>
    <w:rsid w:val="00E124D7"/>
    <w:rsid w:val="00E142E2"/>
    <w:rsid w:val="00E21267"/>
    <w:rsid w:val="00E35BB3"/>
    <w:rsid w:val="00E41B3C"/>
    <w:rsid w:val="00E518FA"/>
    <w:rsid w:val="00E57E40"/>
    <w:rsid w:val="00E65B8B"/>
    <w:rsid w:val="00E7059D"/>
    <w:rsid w:val="00E711E8"/>
    <w:rsid w:val="00E7509D"/>
    <w:rsid w:val="00E8100A"/>
    <w:rsid w:val="00E84CA4"/>
    <w:rsid w:val="00E87132"/>
    <w:rsid w:val="00E90967"/>
    <w:rsid w:val="00EA4D8F"/>
    <w:rsid w:val="00EB72E3"/>
    <w:rsid w:val="00EC48D6"/>
    <w:rsid w:val="00EC4B75"/>
    <w:rsid w:val="00EC6D6A"/>
    <w:rsid w:val="00ED41C3"/>
    <w:rsid w:val="00EF13FF"/>
    <w:rsid w:val="00EF2902"/>
    <w:rsid w:val="00EF4528"/>
    <w:rsid w:val="00F02DE3"/>
    <w:rsid w:val="00F05368"/>
    <w:rsid w:val="00F066F1"/>
    <w:rsid w:val="00F10E60"/>
    <w:rsid w:val="00F14B6E"/>
    <w:rsid w:val="00F1578B"/>
    <w:rsid w:val="00F233AF"/>
    <w:rsid w:val="00F269FD"/>
    <w:rsid w:val="00F31902"/>
    <w:rsid w:val="00F46FAB"/>
    <w:rsid w:val="00F515F7"/>
    <w:rsid w:val="00F824C4"/>
    <w:rsid w:val="00F906E4"/>
    <w:rsid w:val="00F9359F"/>
    <w:rsid w:val="00F938FF"/>
    <w:rsid w:val="00FA6B38"/>
    <w:rsid w:val="00FB284B"/>
    <w:rsid w:val="00FB5877"/>
    <w:rsid w:val="00FC6C87"/>
    <w:rsid w:val="00FC7901"/>
    <w:rsid w:val="00FE27FD"/>
    <w:rsid w:val="00FE7734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aliases w:val="Раздел Договора,H1,&quot;Алмаз&quot;"/>
    <w:basedOn w:val="Normal"/>
    <w:next w:val="Normal"/>
    <w:link w:val="Heading1Char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aliases w:val="H2,&quot;Изумруд&quot;"/>
    <w:basedOn w:val="Normal"/>
    <w:next w:val="Normal"/>
    <w:link w:val="Heading2Char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Раздел Договора Char,H1 Char,&quot;Алмаз&quot; Char"/>
    <w:basedOn w:val="DefaultParagraphFont"/>
    <w:link w:val="Heading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aliases w:val="H2 Char,&quot;Изумруд&quot; Char"/>
    <w:basedOn w:val="DefaultParagraphFont"/>
    <w:link w:val="Heading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/>
      <w:sz w:val="22"/>
      <w:lang w:val="ru-RU" w:eastAsia="en-US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NoSpacing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DefaultParagraphFont"/>
    <w:uiPriority w:val="99"/>
    <w:rsid w:val="000A502D"/>
    <w:rPr>
      <w:rFonts w:cs="Times New Roman"/>
    </w:rPr>
  </w:style>
  <w:style w:type="character" w:styleId="Emphasis">
    <w:name w:val="Emphasis"/>
    <w:basedOn w:val="DefaultParagraphFont"/>
    <w:uiPriority w:val="99"/>
    <w:qFormat/>
    <w:rsid w:val="000A502D"/>
    <w:rPr>
      <w:rFonts w:cs="Times New Roman"/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BodyTextIndent">
    <w:name w:val="Body Text Indent"/>
    <w:basedOn w:val="Normal"/>
    <w:link w:val="BodyTextIndentChar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BodyTextIndent2">
    <w:name w:val="Body Text Indent 2"/>
    <w:basedOn w:val="Normal"/>
    <w:link w:val="BodyTextIndent2Char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2D33C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PageNumber">
    <w:name w:val="page number"/>
    <w:basedOn w:val="DefaultParagraphFont"/>
    <w:uiPriority w:val="99"/>
    <w:rsid w:val="002D33C1"/>
    <w:rPr>
      <w:rFonts w:cs="Times New Roman"/>
    </w:rPr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">
    <w:name w:val="Цветовое выделение"/>
    <w:uiPriority w:val="99"/>
    <w:rsid w:val="002D33C1"/>
    <w:rPr>
      <w:b/>
      <w:color w:val="000080"/>
      <w:sz w:val="20"/>
    </w:rPr>
  </w:style>
  <w:style w:type="character" w:customStyle="1" w:styleId="a0">
    <w:name w:val="Гипертекстовая ссылка"/>
    <w:uiPriority w:val="99"/>
    <w:rsid w:val="002D33C1"/>
    <w:rPr>
      <w:b/>
      <w:color w:val="008000"/>
      <w:sz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/>
      <w:sz w:val="22"/>
    </w:rPr>
  </w:style>
  <w:style w:type="paragraph" w:customStyle="1" w:styleId="Style7">
    <w:name w:val="Style7"/>
    <w:basedOn w:val="Normal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Normal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Normal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D33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ListParagraph">
    <w:name w:val="List Paragraph"/>
    <w:basedOn w:val="Normal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rsid w:val="002D33C1"/>
    <w:rPr>
      <w:rFonts w:cs="Times New Roman"/>
      <w:color w:val="0000FF"/>
      <w:u w:val="single"/>
    </w:rPr>
  </w:style>
  <w:style w:type="paragraph" w:customStyle="1" w:styleId="chapter">
    <w:name w:val="chapter"/>
    <w:basedOn w:val="Normal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">
    <w:name w:val="Текст1"/>
    <w:basedOn w:val="Normal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NormalWeb">
    <w:name w:val="Normal (Web)"/>
    <w:basedOn w:val="Normal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1">
    <w:name w:val="Таблицы (моноширинный)"/>
    <w:basedOn w:val="Normal"/>
    <w:next w:val="Normal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DefaultParagraphFont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Normal"/>
    <w:uiPriority w:val="99"/>
    <w:rsid w:val="002D33C1"/>
    <w:rPr>
      <w:sz w:val="24"/>
      <w:szCs w:val="24"/>
    </w:rPr>
  </w:style>
  <w:style w:type="paragraph" w:customStyle="1" w:styleId="Style2">
    <w:name w:val="Style2"/>
    <w:basedOn w:val="Normal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Normal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Normal"/>
    <w:uiPriority w:val="99"/>
    <w:rsid w:val="002D33C1"/>
    <w:rPr>
      <w:sz w:val="24"/>
      <w:szCs w:val="24"/>
    </w:rPr>
  </w:style>
  <w:style w:type="paragraph" w:customStyle="1" w:styleId="Style5">
    <w:name w:val="Style5"/>
    <w:basedOn w:val="Normal"/>
    <w:uiPriority w:val="99"/>
    <w:rsid w:val="002D33C1"/>
    <w:rPr>
      <w:sz w:val="24"/>
      <w:szCs w:val="24"/>
    </w:rPr>
  </w:style>
  <w:style w:type="paragraph" w:customStyle="1" w:styleId="Style6">
    <w:name w:val="Style6"/>
    <w:basedOn w:val="Normal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Normal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DefaultParagraphFont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DefaultParagraphFont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DefaultParagraphFont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DefaultParagraphFont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2">
    <w:name w:val="Нормальный (таблица)"/>
    <w:basedOn w:val="Normal"/>
    <w:next w:val="Normal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DefaultParagraphFont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3">
    <w:name w:val="Прижатый влево"/>
    <w:basedOn w:val="Normal"/>
    <w:next w:val="Normal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DefaultParagraphFont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rsid w:val="00682484"/>
    <w:rPr>
      <w:rFonts w:cs="Times New Roman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1A2849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dnoteText">
    <w:name w:val="endnote text"/>
    <w:basedOn w:val="Normal"/>
    <w:link w:val="EndnoteTextChar"/>
    <w:uiPriority w:val="99"/>
    <w:semiHidden/>
    <w:rsid w:val="00DE1BA3"/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EndnoteReference">
    <w:name w:val="endnote reference"/>
    <w:basedOn w:val="DefaultParagraphFont"/>
    <w:uiPriority w:val="99"/>
    <w:semiHidden/>
    <w:rsid w:val="00DE1BA3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4711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1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1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1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1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5BD59CE01AD0745EFF60BE52BDF8DD20DAB18CC485CBFF11A7FA454F454185EWCI6M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5BD59CE01AD0745EFF60BE52BDF8DD20DAB18CC4F58B8FB187FA454F454185EWCI6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5BD59CE01AD0745EFF60BE52BDF8DD20DAB18CC485CBFF11A7FA454F454185EWCI6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872</TotalTime>
  <Pages>6</Pages>
  <Words>2503</Words>
  <Characters>14272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USER</cp:lastModifiedBy>
  <cp:revision>90</cp:revision>
  <cp:lastPrinted>2022-11-28T11:25:00Z</cp:lastPrinted>
  <dcterms:created xsi:type="dcterms:W3CDTF">2020-12-05T15:20:00Z</dcterms:created>
  <dcterms:modified xsi:type="dcterms:W3CDTF">2022-12-14T05:30:00Z</dcterms:modified>
</cp:coreProperties>
</file>