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434" w:rsidRPr="00A26FC9" w:rsidRDefault="00925434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i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РАСПОРЯЖЕНИЕ     </w:t>
      </w:r>
      <w:r w:rsidRPr="00A26FC9">
        <w:rPr>
          <w:rFonts w:ascii="Times New Roman" w:hAnsi="Times New Roman" w:cs="Times New Roman"/>
          <w:i/>
          <w:sz w:val="40"/>
          <w:szCs w:val="40"/>
          <w:u w:val="single"/>
        </w:rPr>
        <w:t>ПРОЕКТ</w:t>
      </w:r>
    </w:p>
    <w:p w:rsidR="00925434" w:rsidRDefault="00925434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25434" w:rsidRDefault="00925434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925434" w:rsidRDefault="00925434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ЛИПКИНСКОГО СЕЛЬСКОГО ПОСЕЛЕНИЯ</w:t>
      </w:r>
    </w:p>
    <w:p w:rsidR="00925434" w:rsidRDefault="00925434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925434" w:rsidRDefault="00925434" w:rsidP="00032491">
      <w:pPr>
        <w:keepNext/>
        <w:widowControl/>
        <w:autoSpaceDE/>
        <w:adjustRightInd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25434" w:rsidRDefault="00925434" w:rsidP="00032491">
      <w:pPr>
        <w:widowControl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925434" w:rsidRDefault="00925434" w:rsidP="00032491">
      <w:pPr>
        <w:widowControl/>
        <w:autoSpaceDE/>
        <w:adjustRightInd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925434" w:rsidRPr="00B64F8F" w:rsidRDefault="00925434" w:rsidP="00032491">
      <w:pPr>
        <w:widowControl/>
        <w:autoSpaceDE/>
        <w:adjustRightInd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от « _</w:t>
      </w:r>
      <w:r w:rsidRPr="00B64F8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B64F8F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B64F8F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</w:t>
      </w:r>
      <w:r w:rsidRPr="00B64F8F">
        <w:rPr>
          <w:rFonts w:ascii="Times New Roman" w:hAnsi="Times New Roman" w:cs="Times New Roman"/>
          <w:sz w:val="24"/>
          <w:szCs w:val="24"/>
        </w:rPr>
        <w:tab/>
      </w:r>
      <w:r w:rsidRPr="00B64F8F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№  _</w:t>
      </w:r>
    </w:p>
    <w:p w:rsidR="00925434" w:rsidRDefault="00925434" w:rsidP="003A4303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п.  Липки</w:t>
      </w:r>
    </w:p>
    <w:p w:rsidR="00925434" w:rsidRPr="00B64F8F" w:rsidRDefault="00925434" w:rsidP="003A4303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25434" w:rsidRPr="00B64F8F" w:rsidRDefault="00925434" w:rsidP="00B64F8F">
      <w:pPr>
        <w:widowControl/>
        <w:tabs>
          <w:tab w:val="center" w:pos="4677"/>
          <w:tab w:val="right" w:pos="9355"/>
        </w:tabs>
        <w:autoSpaceDE/>
        <w:adjustRightInd/>
        <w:ind w:right="4818" w:firstLine="0"/>
        <w:rPr>
          <w:rFonts w:ascii="Times New Roman" w:hAnsi="Times New Roman" w:cs="Times New Roman"/>
          <w:b/>
          <w:sz w:val="24"/>
          <w:szCs w:val="24"/>
        </w:rPr>
      </w:pPr>
      <w:r w:rsidRPr="00B64F8F">
        <w:rPr>
          <w:rFonts w:ascii="Times New Roman" w:hAnsi="Times New Roman" w:cs="Times New Roman"/>
          <w:b/>
          <w:sz w:val="24"/>
          <w:szCs w:val="24"/>
        </w:rPr>
        <w:t>Об утверждении Порядка создания и ведения аккаунтов администрации Липкинского сельского поселения Ромодановского муниципального района Республики Мордовия в социальных сетях</w:t>
      </w:r>
    </w:p>
    <w:p w:rsidR="00925434" w:rsidRPr="00B64F8F" w:rsidRDefault="00925434" w:rsidP="00032491">
      <w:pPr>
        <w:widowControl/>
        <w:tabs>
          <w:tab w:val="center" w:pos="4677"/>
          <w:tab w:val="right" w:pos="9355"/>
        </w:tabs>
        <w:autoSpaceDE/>
        <w:adjustRightInd/>
        <w:ind w:left="709" w:firstLine="0"/>
        <w:jc w:val="left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925434" w:rsidRPr="00B64F8F" w:rsidRDefault="00925434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В целях повышения открытости и доступности информации о деятельности  администрации Липкинского сельского поселения Ромодановского муниципального района Республики Мордовия в социальных сетях «ВКонтакте» и «Одноклассники» в информационно-телекоммуникационной сети «Интернет» (далее - социальные сети):</w:t>
      </w:r>
    </w:p>
    <w:p w:rsidR="00925434" w:rsidRPr="00B64F8F" w:rsidRDefault="00925434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1. Утвердить Порядок создания и ведения аккаунтов администрации Липкинског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64F8F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в социальных сетях «ВКонтакте» и «Одноклассники» в информационно-телекоммуникационной сети «Интернет» (далее – Порядок) согласно приложению № 1.</w:t>
      </w:r>
    </w:p>
    <w:p w:rsidR="00925434" w:rsidRPr="00B64F8F" w:rsidRDefault="00925434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 xml:space="preserve">2. Назначить должностным лицом, ответственным за создание и ведение аккаунтов администрации Липкинского сельского поселения Ромодановского муниципального района Республики Мордовия в социальных сетях, заместителя главы Липкинского сельского поселения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4F8F">
        <w:rPr>
          <w:rFonts w:ascii="Times New Roman" w:hAnsi="Times New Roman" w:cs="Times New Roman"/>
          <w:sz w:val="24"/>
          <w:szCs w:val="24"/>
        </w:rPr>
        <w:t xml:space="preserve"> Морозову Татьяну  Васильевну.</w:t>
      </w:r>
    </w:p>
    <w:p w:rsidR="00925434" w:rsidRPr="00B64F8F" w:rsidRDefault="00925434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3. Лицу, указанному в п. 2 настоящего распоряжения, обеспечить ведение аккаунтов в социальных сетях в соответствии с положениями Порядка.</w:t>
      </w:r>
    </w:p>
    <w:p w:rsidR="00925434" w:rsidRPr="00B64F8F" w:rsidRDefault="00925434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 xml:space="preserve"> 4. Настоящее распоряжение вступает в силу со дня его официального опубликования.</w:t>
      </w:r>
    </w:p>
    <w:p w:rsidR="00925434" w:rsidRPr="00B64F8F" w:rsidRDefault="00925434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 xml:space="preserve">5. Контроль за  выполнением  распоряжения возложить на  Главу Липкинского сельского поселения Ромодановского муниципального района.  </w:t>
      </w:r>
    </w:p>
    <w:p w:rsidR="00925434" w:rsidRDefault="00925434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925434" w:rsidRDefault="00925434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925434" w:rsidRPr="00B64F8F" w:rsidRDefault="00925434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925434" w:rsidRPr="00B64F8F" w:rsidRDefault="00925434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925434" w:rsidRPr="00B64F8F" w:rsidRDefault="00925434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64F8F">
        <w:rPr>
          <w:rFonts w:ascii="Times New Roman" w:hAnsi="Times New Roman" w:cs="Times New Roman"/>
          <w:b/>
          <w:sz w:val="24"/>
          <w:szCs w:val="24"/>
        </w:rPr>
        <w:t>Глава  Липкинского</w:t>
      </w:r>
    </w:p>
    <w:p w:rsidR="00925434" w:rsidRDefault="00925434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64F8F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B64F8F">
        <w:rPr>
          <w:rFonts w:ascii="Times New Roman" w:hAnsi="Times New Roman" w:cs="Times New Roman"/>
          <w:b/>
          <w:sz w:val="24"/>
          <w:szCs w:val="24"/>
        </w:rPr>
        <w:t xml:space="preserve"> Л.П. Новикова</w:t>
      </w:r>
    </w:p>
    <w:p w:rsidR="00925434" w:rsidRDefault="00925434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25434" w:rsidRDefault="00925434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25434" w:rsidRDefault="00925434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25434" w:rsidRDefault="00925434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25434" w:rsidRDefault="00925434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25434" w:rsidRDefault="00925434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25434" w:rsidRDefault="00925434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25434" w:rsidRDefault="00925434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25434" w:rsidRPr="0071243F" w:rsidRDefault="00925434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925434" w:rsidRPr="0071243F" w:rsidRDefault="00925434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925434" w:rsidRPr="0071243F" w:rsidRDefault="00925434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>УТВЕРЖДЕН</w:t>
      </w:r>
    </w:p>
    <w:p w:rsidR="00925434" w:rsidRPr="0071243F" w:rsidRDefault="00925434" w:rsidP="00100164">
      <w:pPr>
        <w:pStyle w:val="NoSpacing"/>
        <w:jc w:val="lef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243F">
        <w:rPr>
          <w:rFonts w:ascii="Times New Roman" w:hAnsi="Times New Roman" w:cs="Times New Roman"/>
          <w:sz w:val="24"/>
          <w:szCs w:val="24"/>
        </w:rPr>
        <w:t>распоряжением администрации</w:t>
      </w:r>
    </w:p>
    <w:p w:rsidR="00925434" w:rsidRPr="0071243F" w:rsidRDefault="00925434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925434" w:rsidRPr="0071243F" w:rsidRDefault="00925434" w:rsidP="00100164">
      <w:pPr>
        <w:pStyle w:val="NoSpacing"/>
        <w:jc w:val="lef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243F"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</w:t>
      </w:r>
    </w:p>
    <w:p w:rsidR="00925434" w:rsidRPr="0071243F" w:rsidRDefault="00925434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p w:rsidR="00925434" w:rsidRPr="0071243F" w:rsidRDefault="00925434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_.</w:t>
      </w:r>
      <w:r w:rsidRPr="007124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71243F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__ г.</w:t>
      </w:r>
      <w:r w:rsidRPr="0071243F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25434" w:rsidRPr="0071243F" w:rsidRDefault="00925434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5434" w:rsidRPr="0071243F" w:rsidRDefault="00925434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43F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925434" w:rsidRPr="0071243F" w:rsidRDefault="00925434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43F">
        <w:rPr>
          <w:rFonts w:ascii="Times New Roman" w:hAnsi="Times New Roman" w:cs="Times New Roman"/>
          <w:b/>
          <w:sz w:val="24"/>
          <w:szCs w:val="24"/>
        </w:rPr>
        <w:t>создания и ведения аккаунтов администрации Липкинского сельского поселения Ромодановского муниципального района Республики Мордовия</w:t>
      </w:r>
    </w:p>
    <w:p w:rsidR="00925434" w:rsidRPr="0071243F" w:rsidRDefault="00925434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5434" w:rsidRPr="0071243F" w:rsidRDefault="00925434" w:rsidP="00032491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b/>
          <w:color w:val="000000"/>
          <w:sz w:val="24"/>
          <w:szCs w:val="24"/>
        </w:rPr>
        <w:t>1.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Общие положения</w:t>
      </w:r>
    </w:p>
    <w:p w:rsidR="00925434" w:rsidRPr="0071243F" w:rsidRDefault="00925434" w:rsidP="0003249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1.1. Порядок создания и ведения аккаунтов администрации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в социальных сетях «ВКонтакте» и «Одноклассники» в информационно-телекоммуникационной сети «Интернет» (далее – Порядок) разработан в целях совершенствования порядка взаимодействия органов местного самоуправления с населением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>и стандартизации механизмов и подходов к ведению аккаунтов в социальных сетях «ВКонтакте» и «Одноклассники» в информационно-телекоммуникационной сети «Интернет» (далее –аккаунты).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Под аккаунтами понимаются учетные записи, зарегистрированные администрацией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>в социальных сетях «ВКонтакте» и «Одноклассники» в информационно-телекоммуникационной сети «Интернет» (далее - социальные сети).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1.2. Ведение аккаунтов осуществляется согласно графика выхода и содержания публикаций о мероприятиях проводимых администрацией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 и других информационных поводов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1.3. Администрация Липкинского сельского поселения Ромодановского муниципального района Республики Мордовия 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осуществляет информационное, консультативное и методическое сопровождение </w:t>
      </w:r>
      <w:r w:rsidRPr="00712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органа местного самоуправления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Липкинского сельского поселения </w:t>
      </w:r>
      <w:r w:rsidRPr="00712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Ромодановского муниципального района Республики Мордовия  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по вопросам создания и ведения ими аккаунтов.</w:t>
      </w:r>
      <w:bookmarkStart w:id="0" w:name="bookmark1"/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925434" w:rsidRPr="0071243F" w:rsidRDefault="00925434" w:rsidP="00032491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2.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Создание аккаунтов</w:t>
      </w:r>
      <w:bookmarkEnd w:id="0"/>
    </w:p>
    <w:p w:rsidR="00925434" w:rsidRPr="0071243F" w:rsidRDefault="00925434" w:rsidP="00032491">
      <w:pPr>
        <w:pStyle w:val="NoSpacing"/>
        <w:jc w:val="center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2.1. Администрация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: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2.1.1. Осуществляет создание аккаунтов.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2.1.2. Обеспечивает соблюдение требований по защите информации в соответствии с нормами действующего законодательства Российской Федерации.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2.1.3. Обеспечивает возможность комментирования публикаций, размещаемых на аккаунтах, для пользователей социальных сетей «ВКонтакте» и «Одноклассники».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2.1.4. Определяет должностное лицо, ответственное за создание и ведение аккаунтов.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2.2. А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ккаунт администрации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должен содержать: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2.2.1. Информацию об органе местного самоуправления, предусмотренную функционалом социальной сети (адрес, контактные данные, ссылки на официальные сайты и аккаунты в других социальных сетях, другую информацию).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2.2.2. Индивидуальную обложку аккаунта с применением официального логотипа (при его наличии, а в случае отсутствия – иное графическое изображение, отражающее курируемую сферу деятельности), когда это предусмотрено правилами и функционалом социальной сети.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2.2.3. Единообразное стилистическое и цветовое оформление аккаунта и размещаемых в нем публикаций (двухмерное изображение (иконку), обложку («шапку»), набор используемых цветов, набор используемых шрифтов и др.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bookmark2"/>
    </w:p>
    <w:p w:rsidR="00925434" w:rsidRPr="0071243F" w:rsidRDefault="00925434" w:rsidP="00032491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b/>
          <w:color w:val="000000"/>
          <w:sz w:val="24"/>
          <w:szCs w:val="24"/>
        </w:rPr>
        <w:t>3.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Ведение официальных аккаунтов</w:t>
      </w:r>
      <w:bookmarkEnd w:id="1"/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3.1. 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Администрация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размещает на аккаунтах не менее 2 публикаций в неделю, не являющихся репостом.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3.2. 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Содержание публикаций на аккаунтах рекомендуется разделить на следующие блоки: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информация по позиционированию работы органов местного самоуправления   в количестве не менее 50% от общего числа публикаций;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новостная информация федерального и регионального значения в количестве не более 20% от общего числа публикаций;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познавательно-развлекательная информация, поздравления, проведение опросов и прочее в количестве не более 30% от общего числа публикаций.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3.3. При размещении публикаций на аккаунтах используются тексты, фотографии, инфографика, анимация, видео, трансляции прямых эфиров, опросы, конкурсы, акции и иные материалы и форматы с учетом компетенции органа местного самоуправления  и функциональных особенностей социальной сети.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3.4. При написании текстов публикаций в аккаунтах необходимо использовать стиль письменной и разговорной речи, характерный для общения в социальных сетях, и исключить размещение информации с использованием языковых штампов (канцеляризмов, клише) официально-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softHyphen/>
        <w:t>делового стиля и сложной профессиональной терминологии.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3.5. Администрация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 регулярный мониторинг и обработку сообщений и комментариев пользователей социальных сетей в аккаунтах и направляют ответы на них от имени органа местного самоуправления.</w:t>
      </w:r>
    </w:p>
    <w:p w:rsidR="00925434" w:rsidRPr="0071243F" w:rsidRDefault="00925434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Администрация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вправе удалить комментарии пользователей социальных сетей, если сообщения нарушают нормы действующего законодательства, а также содержат спам-рассылки, оскорбления, нецензурные выражения и нетематические сообщения.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ab/>
        <w:t>Пользователи социальных сетей, неоднократно (два и более раза) допустившие нарушения политики социальной сети и информационной политики аккаунта, ограничиваются в коммуникативных возможностях в части доступа к аккаунту.</w:t>
      </w:r>
    </w:p>
    <w:p w:rsidR="00925434" w:rsidRPr="0071243F" w:rsidRDefault="00925434" w:rsidP="00032491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25434" w:rsidRPr="0071243F" w:rsidRDefault="00925434" w:rsidP="00032491">
      <w:pPr>
        <w:widowControl/>
        <w:tabs>
          <w:tab w:val="center" w:pos="4677"/>
          <w:tab w:val="right" w:pos="9355"/>
        </w:tabs>
        <w:autoSpaceDE/>
        <w:adjustRightInd/>
        <w:ind w:firstLine="1134"/>
        <w:jc w:val="left"/>
        <w:rPr>
          <w:rFonts w:ascii="Times New Roman" w:hAnsi="Times New Roman" w:cs="Times New Roman"/>
          <w:sz w:val="24"/>
          <w:szCs w:val="24"/>
        </w:rPr>
      </w:pPr>
    </w:p>
    <w:p w:rsidR="00925434" w:rsidRDefault="00925434" w:rsidP="00032491">
      <w:pPr>
        <w:widowControl/>
        <w:autoSpaceDE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925434" w:rsidRDefault="00925434"/>
    <w:sectPr w:rsidR="00925434" w:rsidSect="009E1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2491"/>
    <w:rsid w:val="00032491"/>
    <w:rsid w:val="00100164"/>
    <w:rsid w:val="00361AEB"/>
    <w:rsid w:val="003A4303"/>
    <w:rsid w:val="0071243F"/>
    <w:rsid w:val="007B7A62"/>
    <w:rsid w:val="00925434"/>
    <w:rsid w:val="009E127E"/>
    <w:rsid w:val="00A26FC9"/>
    <w:rsid w:val="00B0762E"/>
    <w:rsid w:val="00B64F8F"/>
    <w:rsid w:val="00B825CE"/>
    <w:rsid w:val="00B82D13"/>
    <w:rsid w:val="00C57EB8"/>
    <w:rsid w:val="00D63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4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324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847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100</TotalTime>
  <Pages>3</Pages>
  <Words>1093</Words>
  <Characters>6231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Lipki</dc:creator>
  <cp:keywords/>
  <dc:description/>
  <cp:lastModifiedBy>USER</cp:lastModifiedBy>
  <cp:revision>6</cp:revision>
  <cp:lastPrinted>2022-11-25T06:58:00Z</cp:lastPrinted>
  <dcterms:created xsi:type="dcterms:W3CDTF">2022-11-24T08:51:00Z</dcterms:created>
  <dcterms:modified xsi:type="dcterms:W3CDTF">2022-12-15T05:51:00Z</dcterms:modified>
</cp:coreProperties>
</file>