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5E01" w:rsidRPr="00781FB4" w:rsidRDefault="00A65E01" w:rsidP="00F066F1">
      <w:pPr>
        <w:pStyle w:val="af9"/>
        <w:jc w:val="center"/>
        <w:rPr>
          <w:b/>
          <w:sz w:val="32"/>
          <w:szCs w:val="32"/>
        </w:rPr>
      </w:pPr>
      <w:r w:rsidRPr="00781FB4">
        <w:rPr>
          <w:b/>
          <w:sz w:val="32"/>
          <w:szCs w:val="32"/>
        </w:rPr>
        <w:t>СОВЕТ ДЕПУТАТОВ</w:t>
      </w:r>
    </w:p>
    <w:p w:rsidR="00A65E01" w:rsidRPr="00781FB4" w:rsidRDefault="00CC31B3" w:rsidP="00F066F1">
      <w:pPr>
        <w:pStyle w:val="af9"/>
        <w:jc w:val="center"/>
        <w:rPr>
          <w:b/>
          <w:sz w:val="32"/>
          <w:szCs w:val="32"/>
        </w:rPr>
      </w:pPr>
      <w:r>
        <w:rPr>
          <w:b/>
          <w:sz w:val="32"/>
          <w:szCs w:val="32"/>
        </w:rPr>
        <w:t>ПЯТИНСКОГО</w:t>
      </w:r>
      <w:r w:rsidR="00A65E01" w:rsidRPr="00781FB4">
        <w:rPr>
          <w:b/>
          <w:sz w:val="32"/>
          <w:szCs w:val="32"/>
        </w:rPr>
        <w:t xml:space="preserve"> СЕЛЬСКОГО ПОСЕЛЕНИЯ</w:t>
      </w:r>
    </w:p>
    <w:p w:rsidR="00A65E01" w:rsidRPr="00781FB4" w:rsidRDefault="00CC31B3" w:rsidP="00F066F1">
      <w:pPr>
        <w:pStyle w:val="af9"/>
        <w:jc w:val="center"/>
        <w:rPr>
          <w:b/>
          <w:sz w:val="32"/>
          <w:szCs w:val="32"/>
        </w:rPr>
      </w:pPr>
      <w:r>
        <w:rPr>
          <w:b/>
          <w:sz w:val="32"/>
          <w:szCs w:val="32"/>
        </w:rPr>
        <w:t>РОМОДАНОВСКОГО МУНИЦИПАЛЬНОГО РАЙОНА</w:t>
      </w:r>
    </w:p>
    <w:p w:rsidR="00A65E01" w:rsidRPr="00781FB4" w:rsidRDefault="00A65E01" w:rsidP="00F066F1">
      <w:pPr>
        <w:pStyle w:val="af9"/>
        <w:jc w:val="center"/>
        <w:rPr>
          <w:b/>
          <w:sz w:val="32"/>
          <w:szCs w:val="32"/>
        </w:rPr>
      </w:pPr>
      <w:r w:rsidRPr="00781FB4">
        <w:rPr>
          <w:b/>
          <w:sz w:val="32"/>
          <w:szCs w:val="32"/>
        </w:rPr>
        <w:t>РЕСПУБЛИКИ МОРДОВИЯ</w:t>
      </w:r>
    </w:p>
    <w:p w:rsidR="00A65E01" w:rsidRPr="0003727F" w:rsidRDefault="00A65E01" w:rsidP="00F066F1">
      <w:pPr>
        <w:pStyle w:val="af9"/>
        <w:jc w:val="center"/>
        <w:rPr>
          <w:b/>
          <w:sz w:val="28"/>
          <w:szCs w:val="28"/>
        </w:rPr>
      </w:pPr>
    </w:p>
    <w:p w:rsidR="00A65E01" w:rsidRPr="00781FB4" w:rsidRDefault="00A65E01" w:rsidP="00F066F1">
      <w:pPr>
        <w:pStyle w:val="af9"/>
        <w:jc w:val="center"/>
        <w:rPr>
          <w:b/>
          <w:sz w:val="44"/>
          <w:szCs w:val="44"/>
        </w:rPr>
      </w:pPr>
      <w:r w:rsidRPr="00781FB4">
        <w:rPr>
          <w:b/>
          <w:sz w:val="44"/>
          <w:szCs w:val="44"/>
        </w:rPr>
        <w:t>РЕШЕНИЕ</w:t>
      </w:r>
    </w:p>
    <w:p w:rsidR="00A65E01" w:rsidRPr="0003727F" w:rsidRDefault="00105220" w:rsidP="00F066F1">
      <w:pPr>
        <w:pStyle w:val="af9"/>
        <w:jc w:val="center"/>
        <w:rPr>
          <w:b/>
          <w:sz w:val="28"/>
          <w:szCs w:val="28"/>
        </w:rPr>
      </w:pPr>
      <w:r>
        <w:rPr>
          <w:b/>
          <w:noProof/>
          <w:sz w:val="28"/>
          <w:szCs w:val="28"/>
        </w:rPr>
        <w:pict>
          <v:shapetype id="_x0000_t32" coordsize="21600,21600" o:spt="32" o:oned="t" path="m,l21600,21600e" filled="f">
            <v:path arrowok="t" fillok="f" o:connecttype="none"/>
            <o:lock v:ext="edit" shapetype="t"/>
          </v:shapetype>
          <v:shape id="AutoShape 2" o:spid="_x0000_s1026" type="#_x0000_t32" style="position:absolute;left:0;text-align:left;margin-left:-1.2pt;margin-top:9.15pt;width:471.6pt;height:.75pt;flip:y;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" strokeweight="1.5pt"/>
        </w:pict>
      </w:r>
    </w:p>
    <w:p w:rsidR="003B4F43" w:rsidRDefault="00A65E01" w:rsidP="003B4F43">
      <w:pPr>
        <w:pStyle w:val="af9"/>
        <w:rPr>
          <w:sz w:val="28"/>
          <w:szCs w:val="28"/>
        </w:rPr>
      </w:pPr>
      <w:r w:rsidRPr="00F066F1">
        <w:rPr>
          <w:sz w:val="26"/>
          <w:szCs w:val="26"/>
        </w:rPr>
        <w:t xml:space="preserve">   </w:t>
      </w:r>
      <w:r w:rsidR="00E964EA">
        <w:rPr>
          <w:sz w:val="28"/>
          <w:szCs w:val="28"/>
        </w:rPr>
        <w:t>от «</w:t>
      </w:r>
      <w:r w:rsidR="00F12715">
        <w:rPr>
          <w:sz w:val="28"/>
          <w:szCs w:val="28"/>
        </w:rPr>
        <w:t>11</w:t>
      </w:r>
      <w:r w:rsidR="003B4F43">
        <w:rPr>
          <w:sz w:val="28"/>
          <w:szCs w:val="28"/>
        </w:rPr>
        <w:t>»</w:t>
      </w:r>
      <w:r w:rsidR="00F12715">
        <w:rPr>
          <w:sz w:val="28"/>
          <w:szCs w:val="28"/>
        </w:rPr>
        <w:t xml:space="preserve"> февраля</w:t>
      </w:r>
      <w:r w:rsidR="003B4F43">
        <w:rPr>
          <w:sz w:val="28"/>
          <w:szCs w:val="28"/>
        </w:rPr>
        <w:t xml:space="preserve"> 202</w:t>
      </w:r>
      <w:r w:rsidR="00174F06">
        <w:rPr>
          <w:sz w:val="28"/>
          <w:szCs w:val="28"/>
        </w:rPr>
        <w:t>2</w:t>
      </w:r>
      <w:r w:rsidR="003B4F43" w:rsidRPr="0003727F">
        <w:rPr>
          <w:sz w:val="28"/>
          <w:szCs w:val="28"/>
        </w:rPr>
        <w:t xml:space="preserve"> г.                                            </w:t>
      </w:r>
      <w:r w:rsidR="00F12715">
        <w:rPr>
          <w:sz w:val="28"/>
          <w:szCs w:val="28"/>
        </w:rPr>
        <w:t xml:space="preserve">                  </w:t>
      </w:r>
      <w:r w:rsidR="003B4F43" w:rsidRPr="0003727F">
        <w:rPr>
          <w:sz w:val="28"/>
          <w:szCs w:val="28"/>
        </w:rPr>
        <w:t xml:space="preserve">        № </w:t>
      </w:r>
      <w:r w:rsidR="00F12715">
        <w:rPr>
          <w:sz w:val="28"/>
          <w:szCs w:val="28"/>
        </w:rPr>
        <w:t>45</w:t>
      </w:r>
    </w:p>
    <w:p w:rsidR="00F12715" w:rsidRPr="0003727F" w:rsidRDefault="00F12715" w:rsidP="003B4F43">
      <w:pPr>
        <w:pStyle w:val="af9"/>
        <w:rPr>
          <w:sz w:val="28"/>
          <w:szCs w:val="28"/>
        </w:rPr>
      </w:pPr>
    </w:p>
    <w:p w:rsidR="003B4F43" w:rsidRPr="0003727F" w:rsidRDefault="003B4F43" w:rsidP="003B4F43">
      <w:pPr>
        <w:pStyle w:val="af9"/>
        <w:jc w:val="center"/>
        <w:rPr>
          <w:sz w:val="28"/>
          <w:szCs w:val="28"/>
        </w:rPr>
      </w:pPr>
      <w:r w:rsidRPr="0003727F">
        <w:rPr>
          <w:sz w:val="28"/>
          <w:szCs w:val="28"/>
        </w:rPr>
        <w:t xml:space="preserve">п. </w:t>
      </w:r>
      <w:r w:rsidR="00CC31B3">
        <w:rPr>
          <w:sz w:val="28"/>
          <w:szCs w:val="28"/>
        </w:rPr>
        <w:t>Садовский</w:t>
      </w:r>
    </w:p>
    <w:p w:rsidR="003B4F43" w:rsidRDefault="003B4F43" w:rsidP="00780080">
      <w:pPr>
        <w:jc w:val="left"/>
        <w:rPr>
          <w:sz w:val="28"/>
          <w:szCs w:val="28"/>
        </w:rPr>
      </w:pPr>
    </w:p>
    <w:p w:rsidR="00E964EA" w:rsidRDefault="00E964EA" w:rsidP="00AC3C04">
      <w:pPr>
        <w:pStyle w:val="ConsPlusNormal"/>
        <w:widowControl/>
        <w:spacing w:line="232" w:lineRule="auto"/>
        <w:ind w:firstLine="0"/>
        <w:rPr>
          <w:rFonts w:ascii="Times New Roman" w:hAnsi="Times New Roman" w:cs="Times New Roman"/>
          <w:sz w:val="28"/>
          <w:szCs w:val="28"/>
        </w:rPr>
      </w:pPr>
    </w:p>
    <w:p w:rsidR="00AC3C04" w:rsidRPr="00E964EA" w:rsidRDefault="00AC3C04" w:rsidP="00E964EA">
      <w:pPr>
        <w:pStyle w:val="ConsPlusNormal"/>
        <w:widowControl/>
        <w:spacing w:line="232" w:lineRule="auto"/>
        <w:ind w:right="3976" w:firstLine="0"/>
        <w:jc w:val="both"/>
        <w:rPr>
          <w:rFonts w:ascii="Times New Roman" w:hAnsi="Times New Roman" w:cs="Times New Roman"/>
          <w:b/>
          <w:sz w:val="28"/>
          <w:szCs w:val="28"/>
        </w:rPr>
      </w:pPr>
      <w:r w:rsidRPr="00E964EA">
        <w:rPr>
          <w:rFonts w:ascii="Times New Roman" w:hAnsi="Times New Roman" w:cs="Times New Roman"/>
          <w:b/>
          <w:sz w:val="28"/>
          <w:szCs w:val="28"/>
        </w:rPr>
        <w:t xml:space="preserve">О внесении изменений </w:t>
      </w:r>
      <w:r w:rsidR="00E964EA" w:rsidRPr="00E964EA">
        <w:rPr>
          <w:rFonts w:ascii="Times New Roman" w:hAnsi="Times New Roman" w:cs="Times New Roman"/>
          <w:b/>
          <w:sz w:val="28"/>
          <w:szCs w:val="28"/>
        </w:rPr>
        <w:t xml:space="preserve">и дополнений в Устав </w:t>
      </w:r>
      <w:r w:rsidR="00CC31B3">
        <w:rPr>
          <w:rFonts w:ascii="Times New Roman" w:hAnsi="Times New Roman" w:cs="Times New Roman"/>
          <w:b/>
          <w:sz w:val="28"/>
          <w:szCs w:val="28"/>
        </w:rPr>
        <w:t>Пятинского</w:t>
      </w:r>
      <w:r w:rsidR="00E964EA" w:rsidRPr="00E964EA">
        <w:rPr>
          <w:rFonts w:ascii="Times New Roman" w:hAnsi="Times New Roman" w:cs="Times New Roman"/>
          <w:b/>
          <w:sz w:val="28"/>
          <w:szCs w:val="28"/>
        </w:rPr>
        <w:t xml:space="preserve"> сельского поселения </w:t>
      </w:r>
      <w:r w:rsidR="00CC31B3">
        <w:rPr>
          <w:rFonts w:ascii="Times New Roman" w:hAnsi="Times New Roman" w:cs="Times New Roman"/>
          <w:b/>
          <w:sz w:val="28"/>
          <w:szCs w:val="28"/>
        </w:rPr>
        <w:t>Ромодановского муниципального района</w:t>
      </w:r>
      <w:r w:rsidR="00E964EA" w:rsidRPr="00E964EA">
        <w:rPr>
          <w:rFonts w:ascii="Times New Roman" w:hAnsi="Times New Roman" w:cs="Times New Roman"/>
          <w:b/>
          <w:sz w:val="28"/>
          <w:szCs w:val="28"/>
        </w:rPr>
        <w:t xml:space="preserve"> Республики Мордовия</w:t>
      </w:r>
    </w:p>
    <w:p w:rsidR="003B4F43" w:rsidRPr="007B0CBA" w:rsidRDefault="003B4F43" w:rsidP="00780080">
      <w:pPr>
        <w:ind w:right="3543"/>
        <w:jc w:val="left"/>
        <w:rPr>
          <w:sz w:val="28"/>
          <w:szCs w:val="28"/>
        </w:rPr>
      </w:pPr>
    </w:p>
    <w:p w:rsidR="00E964EA" w:rsidRPr="000114E5" w:rsidRDefault="00E964EA" w:rsidP="00E964EA">
      <w:pPr>
        <w:jc w:val="center"/>
        <w:rPr>
          <w:sz w:val="28"/>
          <w:szCs w:val="28"/>
        </w:rPr>
      </w:pPr>
    </w:p>
    <w:p w:rsidR="00E964EA" w:rsidRPr="000114E5" w:rsidRDefault="00E964EA" w:rsidP="00E964EA">
      <w:pPr>
        <w:rPr>
          <w:sz w:val="28"/>
          <w:szCs w:val="28"/>
        </w:rPr>
      </w:pPr>
      <w:r w:rsidRPr="000114E5">
        <w:rPr>
          <w:sz w:val="28"/>
          <w:szCs w:val="28"/>
        </w:rPr>
        <w:t xml:space="preserve">В целях приведения Устава </w:t>
      </w:r>
      <w:r w:rsidR="00CC31B3" w:rsidRPr="000114E5">
        <w:rPr>
          <w:sz w:val="28"/>
          <w:szCs w:val="28"/>
        </w:rPr>
        <w:t>Пятинского</w:t>
      </w:r>
      <w:r w:rsidRPr="000114E5">
        <w:rPr>
          <w:sz w:val="28"/>
          <w:szCs w:val="28"/>
        </w:rPr>
        <w:t xml:space="preserve"> сельского поселения </w:t>
      </w:r>
      <w:r w:rsidR="00CC31B3" w:rsidRPr="000114E5">
        <w:rPr>
          <w:sz w:val="28"/>
          <w:szCs w:val="28"/>
        </w:rPr>
        <w:t>Ромодановского муниципального района</w:t>
      </w:r>
      <w:r w:rsidRPr="000114E5">
        <w:rPr>
          <w:sz w:val="28"/>
          <w:szCs w:val="28"/>
        </w:rPr>
        <w:t xml:space="preserve"> Республики Мордовия в соответствие с действующим законодательством, Совет депутатов </w:t>
      </w:r>
      <w:r w:rsidR="00CC31B3" w:rsidRPr="000114E5">
        <w:rPr>
          <w:sz w:val="28"/>
          <w:szCs w:val="28"/>
        </w:rPr>
        <w:t>Пятинского</w:t>
      </w:r>
      <w:r w:rsidRPr="000114E5">
        <w:rPr>
          <w:sz w:val="28"/>
          <w:szCs w:val="28"/>
        </w:rPr>
        <w:t xml:space="preserve"> сельского поселения </w:t>
      </w:r>
      <w:r w:rsidR="00CC31B3" w:rsidRPr="000114E5">
        <w:rPr>
          <w:sz w:val="28"/>
          <w:szCs w:val="28"/>
        </w:rPr>
        <w:t>Ромодановского муниципального района</w:t>
      </w:r>
    </w:p>
    <w:p w:rsidR="00E964EA" w:rsidRPr="000114E5" w:rsidRDefault="00E964EA" w:rsidP="00E964EA">
      <w:pPr>
        <w:jc w:val="center"/>
        <w:rPr>
          <w:sz w:val="28"/>
          <w:szCs w:val="28"/>
        </w:rPr>
      </w:pPr>
    </w:p>
    <w:p w:rsidR="003B4F43" w:rsidRPr="000114E5" w:rsidRDefault="003B4F43" w:rsidP="00E964EA">
      <w:pPr>
        <w:ind w:firstLine="0"/>
        <w:jc w:val="center"/>
        <w:rPr>
          <w:sz w:val="28"/>
          <w:szCs w:val="28"/>
        </w:rPr>
      </w:pPr>
      <w:r w:rsidRPr="000114E5">
        <w:rPr>
          <w:sz w:val="28"/>
          <w:szCs w:val="28"/>
        </w:rPr>
        <w:t>РЕШИЛ:</w:t>
      </w:r>
    </w:p>
    <w:p w:rsidR="00E964EA" w:rsidRPr="000114E5" w:rsidRDefault="00E964EA" w:rsidP="00E964EA">
      <w:pPr>
        <w:jc w:val="center"/>
        <w:rPr>
          <w:sz w:val="28"/>
          <w:szCs w:val="28"/>
        </w:rPr>
      </w:pPr>
    </w:p>
    <w:p w:rsidR="00E964EA" w:rsidRDefault="00CD4590" w:rsidP="00E964EA">
      <w:pPr>
        <w:rPr>
          <w:sz w:val="28"/>
          <w:szCs w:val="28"/>
        </w:rPr>
      </w:pPr>
      <w:r w:rsidRPr="000114E5">
        <w:rPr>
          <w:sz w:val="28"/>
          <w:szCs w:val="28"/>
        </w:rPr>
        <w:t xml:space="preserve">1. Внести в Устав </w:t>
      </w:r>
      <w:r w:rsidR="00CC31B3" w:rsidRPr="000114E5">
        <w:rPr>
          <w:sz w:val="28"/>
          <w:szCs w:val="28"/>
        </w:rPr>
        <w:t>Пятинского</w:t>
      </w:r>
      <w:r w:rsidRPr="000114E5">
        <w:rPr>
          <w:sz w:val="28"/>
          <w:szCs w:val="28"/>
        </w:rPr>
        <w:t xml:space="preserve"> сельского поселения </w:t>
      </w:r>
      <w:r w:rsidR="00CC31B3" w:rsidRPr="000114E5">
        <w:rPr>
          <w:sz w:val="28"/>
          <w:szCs w:val="28"/>
        </w:rPr>
        <w:t>Ромодановского муниципального района</w:t>
      </w:r>
      <w:r w:rsidRPr="000114E5">
        <w:rPr>
          <w:sz w:val="28"/>
          <w:szCs w:val="28"/>
        </w:rPr>
        <w:t xml:space="preserve"> Республики Мордовия, утвержденный решением Совета депутатов </w:t>
      </w:r>
      <w:r w:rsidR="00CC31B3" w:rsidRPr="000114E5">
        <w:rPr>
          <w:sz w:val="28"/>
          <w:szCs w:val="28"/>
        </w:rPr>
        <w:t>Пятинского</w:t>
      </w:r>
      <w:r w:rsidRPr="000114E5">
        <w:rPr>
          <w:sz w:val="28"/>
          <w:szCs w:val="28"/>
        </w:rPr>
        <w:t xml:space="preserve"> </w:t>
      </w:r>
      <w:r w:rsidR="00CC31B3" w:rsidRPr="000114E5">
        <w:rPr>
          <w:sz w:val="28"/>
          <w:szCs w:val="28"/>
        </w:rPr>
        <w:t>сельского</w:t>
      </w:r>
      <w:r w:rsidRPr="000114E5">
        <w:rPr>
          <w:sz w:val="28"/>
          <w:szCs w:val="28"/>
        </w:rPr>
        <w:t xml:space="preserve"> поселения </w:t>
      </w:r>
      <w:r w:rsidR="00CC31B3" w:rsidRPr="000114E5">
        <w:rPr>
          <w:sz w:val="28"/>
          <w:szCs w:val="28"/>
        </w:rPr>
        <w:t>Ромодановского муниципального района</w:t>
      </w:r>
      <w:r w:rsidRPr="000114E5">
        <w:rPr>
          <w:sz w:val="28"/>
          <w:szCs w:val="28"/>
        </w:rPr>
        <w:t xml:space="preserve"> Республики Мордовия от </w:t>
      </w:r>
      <w:r w:rsidR="00CC31B3" w:rsidRPr="000114E5">
        <w:rPr>
          <w:sz w:val="28"/>
          <w:szCs w:val="28"/>
        </w:rPr>
        <w:t>9</w:t>
      </w:r>
      <w:r w:rsidRPr="000114E5">
        <w:rPr>
          <w:sz w:val="28"/>
          <w:szCs w:val="28"/>
        </w:rPr>
        <w:t xml:space="preserve"> </w:t>
      </w:r>
      <w:r w:rsidR="00CC31B3" w:rsidRPr="000114E5">
        <w:rPr>
          <w:sz w:val="28"/>
          <w:szCs w:val="28"/>
        </w:rPr>
        <w:t>ноября</w:t>
      </w:r>
      <w:r w:rsidRPr="000114E5">
        <w:rPr>
          <w:sz w:val="28"/>
          <w:szCs w:val="28"/>
        </w:rPr>
        <w:t xml:space="preserve"> </w:t>
      </w:r>
      <w:r w:rsidR="00CC31B3" w:rsidRPr="000114E5">
        <w:rPr>
          <w:sz w:val="28"/>
          <w:szCs w:val="28"/>
        </w:rPr>
        <w:t>2020</w:t>
      </w:r>
      <w:r w:rsidRPr="000114E5">
        <w:rPr>
          <w:sz w:val="28"/>
          <w:szCs w:val="28"/>
        </w:rPr>
        <w:t xml:space="preserve"> г. №</w:t>
      </w:r>
      <w:r w:rsidR="00CC31B3" w:rsidRPr="000114E5">
        <w:rPr>
          <w:sz w:val="28"/>
          <w:szCs w:val="28"/>
        </w:rPr>
        <w:t>18,</w:t>
      </w:r>
      <w:r w:rsidRPr="000114E5">
        <w:rPr>
          <w:sz w:val="28"/>
          <w:szCs w:val="28"/>
        </w:rPr>
        <w:t xml:space="preserve"> следующие изменения и дополнения:</w:t>
      </w:r>
    </w:p>
    <w:p w:rsidR="00105220" w:rsidRPr="000114E5" w:rsidRDefault="00105220" w:rsidP="00E964EA">
      <w:pPr>
        <w:rPr>
          <w:sz w:val="28"/>
          <w:szCs w:val="28"/>
        </w:rPr>
      </w:pPr>
    </w:p>
    <w:p w:rsidR="00174F06" w:rsidRPr="000114E5" w:rsidRDefault="00174F06" w:rsidP="00174F06">
      <w:pPr>
        <w:rPr>
          <w:b/>
          <w:sz w:val="28"/>
          <w:szCs w:val="28"/>
        </w:rPr>
      </w:pPr>
      <w:r w:rsidRPr="000114E5">
        <w:rPr>
          <w:b/>
          <w:sz w:val="28"/>
          <w:szCs w:val="28"/>
        </w:rPr>
        <w:t>1) в части 1 статьи 6 пункт 13 изложить в следующей редакции:</w:t>
      </w:r>
    </w:p>
    <w:p w:rsidR="00174F06" w:rsidRPr="000114E5" w:rsidRDefault="00174F06" w:rsidP="00174F06">
      <w:pPr>
        <w:rPr>
          <w:bCs/>
          <w:sz w:val="28"/>
          <w:szCs w:val="28"/>
        </w:rPr>
      </w:pPr>
      <w:r w:rsidRPr="000114E5">
        <w:rPr>
          <w:bCs/>
          <w:sz w:val="28"/>
          <w:szCs w:val="28"/>
        </w:rPr>
        <w:t xml:space="preserve">«13) утверждение правил благоустройства территории </w:t>
      </w:r>
      <w:r w:rsidR="00775145" w:rsidRPr="000114E5">
        <w:rPr>
          <w:bCs/>
          <w:sz w:val="28"/>
          <w:szCs w:val="28"/>
        </w:rPr>
        <w:t>Пятинск</w:t>
      </w:r>
      <w:r w:rsidRPr="000114E5">
        <w:rPr>
          <w:bCs/>
          <w:sz w:val="28"/>
          <w:szCs w:val="28"/>
        </w:rPr>
        <w:t xml:space="preserve">ого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sidR="00775145" w:rsidRPr="000114E5">
        <w:rPr>
          <w:bCs/>
          <w:sz w:val="28"/>
          <w:szCs w:val="28"/>
        </w:rPr>
        <w:t>Пятинск</w:t>
      </w:r>
      <w:r w:rsidRPr="000114E5">
        <w:rPr>
          <w:bCs/>
          <w:sz w:val="28"/>
          <w:szCs w:val="28"/>
        </w:rPr>
        <w:t>ого сельского поселения в соответствии с указанными правилами;»;</w:t>
      </w:r>
    </w:p>
    <w:p w:rsidR="00174F06" w:rsidRPr="000114E5" w:rsidRDefault="00174F06" w:rsidP="00C36363">
      <w:pPr>
        <w:rPr>
          <w:b/>
          <w:sz w:val="28"/>
          <w:szCs w:val="28"/>
        </w:rPr>
      </w:pPr>
    </w:p>
    <w:p w:rsidR="00174F06" w:rsidRPr="000114E5" w:rsidRDefault="00174F06" w:rsidP="00174F06">
      <w:pPr>
        <w:rPr>
          <w:b/>
          <w:sz w:val="28"/>
          <w:szCs w:val="28"/>
        </w:rPr>
      </w:pPr>
      <w:r w:rsidRPr="000114E5">
        <w:rPr>
          <w:b/>
          <w:sz w:val="28"/>
          <w:szCs w:val="28"/>
        </w:rPr>
        <w:t>2) часть 1 статьи 7 дополнить пунктом 17 следующего содержания:</w:t>
      </w:r>
    </w:p>
    <w:p w:rsidR="00174F06" w:rsidRPr="000114E5" w:rsidRDefault="00174F06" w:rsidP="00174F06">
      <w:pPr>
        <w:rPr>
          <w:bCs/>
          <w:sz w:val="28"/>
          <w:szCs w:val="28"/>
        </w:rPr>
      </w:pPr>
      <w:r w:rsidRPr="000114E5">
        <w:rPr>
          <w:bCs/>
          <w:sz w:val="28"/>
          <w:szCs w:val="28"/>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174F06" w:rsidRPr="000114E5" w:rsidRDefault="00174F06" w:rsidP="00C36363">
      <w:pPr>
        <w:rPr>
          <w:b/>
          <w:sz w:val="28"/>
          <w:szCs w:val="28"/>
        </w:rPr>
      </w:pPr>
    </w:p>
    <w:p w:rsidR="00174F06" w:rsidRPr="000114E5" w:rsidRDefault="00174F06" w:rsidP="00174F06">
      <w:pPr>
        <w:rPr>
          <w:b/>
          <w:sz w:val="28"/>
          <w:szCs w:val="28"/>
        </w:rPr>
      </w:pPr>
      <w:r w:rsidRPr="000114E5">
        <w:rPr>
          <w:b/>
          <w:sz w:val="28"/>
          <w:szCs w:val="28"/>
        </w:rPr>
        <w:t>3) в статье 8:</w:t>
      </w:r>
    </w:p>
    <w:p w:rsidR="00174F06" w:rsidRPr="000114E5" w:rsidRDefault="00174F06" w:rsidP="00174F06">
      <w:pPr>
        <w:rPr>
          <w:b/>
          <w:sz w:val="28"/>
          <w:szCs w:val="28"/>
        </w:rPr>
      </w:pPr>
      <w:r w:rsidRPr="000114E5">
        <w:rPr>
          <w:b/>
          <w:sz w:val="28"/>
          <w:szCs w:val="28"/>
        </w:rPr>
        <w:t>а) часть 2 изложить в следующей редакции:</w:t>
      </w:r>
    </w:p>
    <w:p w:rsidR="00174F06" w:rsidRPr="000114E5" w:rsidRDefault="00174F06" w:rsidP="00174F06">
      <w:pPr>
        <w:rPr>
          <w:bCs/>
          <w:sz w:val="28"/>
          <w:szCs w:val="28"/>
        </w:rPr>
      </w:pPr>
      <w:r w:rsidRPr="000114E5">
        <w:rPr>
          <w:bCs/>
          <w:sz w:val="28"/>
          <w:szCs w:val="28"/>
        </w:rPr>
        <w:t>«2. 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174F06" w:rsidRPr="000114E5" w:rsidRDefault="00174F06" w:rsidP="00174F06">
      <w:pPr>
        <w:rPr>
          <w:b/>
          <w:sz w:val="28"/>
          <w:szCs w:val="28"/>
        </w:rPr>
      </w:pPr>
      <w:r w:rsidRPr="000114E5">
        <w:rPr>
          <w:b/>
          <w:sz w:val="28"/>
          <w:szCs w:val="28"/>
        </w:rPr>
        <w:t xml:space="preserve">б) дополнить частью 3 следующего содержания: </w:t>
      </w:r>
    </w:p>
    <w:p w:rsidR="00174F06" w:rsidRPr="000114E5" w:rsidRDefault="00174F06" w:rsidP="00174F06">
      <w:pPr>
        <w:rPr>
          <w:bCs/>
          <w:sz w:val="28"/>
          <w:szCs w:val="28"/>
        </w:rPr>
      </w:pPr>
      <w:r w:rsidRPr="000114E5">
        <w:rPr>
          <w:bCs/>
          <w:sz w:val="28"/>
          <w:szCs w:val="28"/>
        </w:rPr>
        <w:t>«3. В соответствии с частью 9 статьи 1 Федерального закона года № 248-ФЗ «О государственном контроле (надзоре) и муниципальном контроле в Российской Федерации», муниципальный контроль подлежит осуществлению при наличии в границах муниципального образования объектов соответствующего вида контроля»;</w:t>
      </w:r>
    </w:p>
    <w:p w:rsidR="00174F06" w:rsidRPr="000114E5" w:rsidRDefault="00174F06" w:rsidP="00C36363">
      <w:pPr>
        <w:rPr>
          <w:b/>
          <w:sz w:val="28"/>
          <w:szCs w:val="28"/>
        </w:rPr>
      </w:pPr>
    </w:p>
    <w:p w:rsidR="00174F06" w:rsidRPr="000114E5" w:rsidRDefault="00174F06" w:rsidP="00C36363">
      <w:pPr>
        <w:rPr>
          <w:b/>
          <w:sz w:val="28"/>
          <w:szCs w:val="28"/>
        </w:rPr>
      </w:pPr>
      <w:r w:rsidRPr="000114E5">
        <w:rPr>
          <w:b/>
          <w:sz w:val="28"/>
          <w:szCs w:val="28"/>
        </w:rPr>
        <w:t>4) статью 13 изложить в следующей редакции:</w:t>
      </w:r>
    </w:p>
    <w:p w:rsidR="00174F06" w:rsidRPr="000114E5" w:rsidRDefault="00174F06" w:rsidP="00C36363">
      <w:pPr>
        <w:rPr>
          <w:bCs/>
          <w:sz w:val="28"/>
          <w:szCs w:val="28"/>
        </w:rPr>
      </w:pPr>
      <w:r w:rsidRPr="000114E5">
        <w:rPr>
          <w:bCs/>
          <w:sz w:val="28"/>
          <w:szCs w:val="28"/>
        </w:rPr>
        <w:t>«</w:t>
      </w:r>
      <w:r w:rsidR="00105220">
        <w:rPr>
          <w:bCs/>
          <w:sz w:val="28"/>
          <w:szCs w:val="28"/>
        </w:rPr>
        <w:t xml:space="preserve">Статья </w:t>
      </w:r>
      <w:r w:rsidRPr="000114E5">
        <w:rPr>
          <w:bCs/>
          <w:sz w:val="28"/>
          <w:szCs w:val="28"/>
        </w:rPr>
        <w:t>13. Сход граждан</w:t>
      </w:r>
    </w:p>
    <w:p w:rsidR="00174F06" w:rsidRPr="000114E5" w:rsidRDefault="00174F06" w:rsidP="00174F06">
      <w:pPr>
        <w:rPr>
          <w:bCs/>
          <w:sz w:val="28"/>
          <w:szCs w:val="28"/>
        </w:rPr>
      </w:pPr>
      <w:r w:rsidRPr="000114E5">
        <w:rPr>
          <w:bCs/>
          <w:sz w:val="28"/>
          <w:szCs w:val="28"/>
        </w:rPr>
        <w:t xml:space="preserve">1. В случаях, предусмотренных Федеральным законом от 06.10.2003 № 131-ФЗ «Об общих принципах организации местного самоуправления в Российской Федерации», сход граждан в </w:t>
      </w:r>
      <w:r w:rsidR="00775145" w:rsidRPr="000114E5">
        <w:rPr>
          <w:bCs/>
          <w:sz w:val="28"/>
          <w:szCs w:val="28"/>
        </w:rPr>
        <w:t>Пятинск</w:t>
      </w:r>
      <w:r w:rsidRPr="000114E5">
        <w:rPr>
          <w:bCs/>
          <w:sz w:val="28"/>
          <w:szCs w:val="28"/>
        </w:rPr>
        <w:t>ом сельском поселении может проводиться:</w:t>
      </w:r>
    </w:p>
    <w:p w:rsidR="00174F06" w:rsidRPr="000114E5" w:rsidRDefault="00174F06" w:rsidP="00174F06">
      <w:pPr>
        <w:rPr>
          <w:bCs/>
          <w:sz w:val="28"/>
          <w:szCs w:val="28"/>
        </w:rPr>
      </w:pPr>
      <w:r w:rsidRPr="000114E5">
        <w:rPr>
          <w:bCs/>
          <w:sz w:val="28"/>
          <w:szCs w:val="28"/>
        </w:rP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
    <w:p w:rsidR="00174F06" w:rsidRPr="000114E5" w:rsidRDefault="00174F06" w:rsidP="00174F06">
      <w:pPr>
        <w:rPr>
          <w:bCs/>
          <w:sz w:val="28"/>
          <w:szCs w:val="28"/>
        </w:rPr>
      </w:pPr>
      <w:r w:rsidRPr="000114E5">
        <w:rPr>
          <w:bCs/>
          <w:sz w:val="28"/>
          <w:szCs w:val="28"/>
        </w:rPr>
        <w:t>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174F06" w:rsidRPr="000114E5" w:rsidRDefault="00174F06" w:rsidP="00174F06">
      <w:pPr>
        <w:rPr>
          <w:bCs/>
          <w:sz w:val="28"/>
          <w:szCs w:val="28"/>
        </w:rPr>
      </w:pPr>
      <w:r w:rsidRPr="000114E5">
        <w:rPr>
          <w:bCs/>
          <w:sz w:val="28"/>
          <w:szCs w:val="28"/>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174F06" w:rsidRPr="000114E5" w:rsidRDefault="00174F06" w:rsidP="00174F06">
      <w:pPr>
        <w:rPr>
          <w:bCs/>
          <w:sz w:val="28"/>
          <w:szCs w:val="28"/>
        </w:rPr>
      </w:pPr>
      <w:r w:rsidRPr="000114E5">
        <w:rPr>
          <w:bCs/>
          <w:sz w:val="28"/>
          <w:szCs w:val="28"/>
        </w:rPr>
        <w:t xml:space="preserve">4) в соответствии с законом субъекта Российской Федерации на части территории населенного пункта, входящего в состав </w:t>
      </w:r>
      <w:r w:rsidR="00775145" w:rsidRPr="000114E5">
        <w:rPr>
          <w:bCs/>
          <w:sz w:val="28"/>
          <w:szCs w:val="28"/>
        </w:rPr>
        <w:t>Пятинск</w:t>
      </w:r>
      <w:r w:rsidRPr="000114E5">
        <w:rPr>
          <w:bCs/>
          <w:sz w:val="28"/>
          <w:szCs w:val="28"/>
        </w:rPr>
        <w:t>ого сельского поселения по вопросу введения и использования средств самообложения граждан на данной части территории населенного пункта.</w:t>
      </w:r>
    </w:p>
    <w:p w:rsidR="00174F06" w:rsidRPr="000114E5" w:rsidRDefault="00174F06" w:rsidP="00174F06">
      <w:pPr>
        <w:rPr>
          <w:bCs/>
          <w:sz w:val="28"/>
          <w:szCs w:val="28"/>
        </w:rPr>
      </w:pPr>
      <w:r w:rsidRPr="000114E5">
        <w:rPr>
          <w:bCs/>
          <w:sz w:val="28"/>
          <w:szCs w:val="28"/>
        </w:rPr>
        <w:t>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w:t>
      </w:r>
    </w:p>
    <w:p w:rsidR="00174F06" w:rsidRPr="000114E5" w:rsidRDefault="00174F06" w:rsidP="00174F06">
      <w:pPr>
        <w:rPr>
          <w:bCs/>
          <w:sz w:val="28"/>
          <w:szCs w:val="28"/>
        </w:rPr>
      </w:pPr>
      <w:r w:rsidRPr="000114E5">
        <w:rPr>
          <w:bCs/>
          <w:sz w:val="28"/>
          <w:szCs w:val="28"/>
        </w:rPr>
        <w:t xml:space="preserve">2.1. Сход граждан, предусмотренный пунктом 4 части 1 настоящей статьи, может созываться Советом депутатов </w:t>
      </w:r>
      <w:r w:rsidR="00775145" w:rsidRPr="000114E5">
        <w:rPr>
          <w:bCs/>
          <w:sz w:val="28"/>
          <w:szCs w:val="28"/>
        </w:rPr>
        <w:t>Пятинск</w:t>
      </w:r>
      <w:r w:rsidRPr="000114E5">
        <w:rPr>
          <w:bCs/>
          <w:sz w:val="28"/>
          <w:szCs w:val="28"/>
        </w:rPr>
        <w:t>ого сельского поселения по инициативе группы жителей соответствующей части территории населенного пункта численностью не менее 10 человек.</w:t>
      </w:r>
    </w:p>
    <w:p w:rsidR="00174F06" w:rsidRPr="000114E5" w:rsidRDefault="00174F06" w:rsidP="00174F06">
      <w:pPr>
        <w:rPr>
          <w:bCs/>
          <w:sz w:val="28"/>
          <w:szCs w:val="28"/>
        </w:rPr>
      </w:pPr>
      <w:r w:rsidRPr="000114E5">
        <w:rPr>
          <w:bCs/>
          <w:sz w:val="28"/>
          <w:szCs w:val="28"/>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174F06" w:rsidRPr="000114E5" w:rsidRDefault="00174F06" w:rsidP="00174F06">
      <w:pPr>
        <w:rPr>
          <w:bCs/>
          <w:sz w:val="28"/>
          <w:szCs w:val="28"/>
        </w:rPr>
      </w:pPr>
      <w:r w:rsidRPr="000114E5">
        <w:rPr>
          <w:bCs/>
          <w:sz w:val="28"/>
          <w:szCs w:val="28"/>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174F06" w:rsidRPr="000114E5" w:rsidRDefault="00174F06" w:rsidP="00C36363">
      <w:pPr>
        <w:rPr>
          <w:b/>
          <w:sz w:val="28"/>
          <w:szCs w:val="28"/>
        </w:rPr>
      </w:pPr>
    </w:p>
    <w:p w:rsidR="00174F06" w:rsidRPr="000114E5" w:rsidRDefault="00174F06" w:rsidP="00174F06">
      <w:pPr>
        <w:rPr>
          <w:b/>
          <w:sz w:val="28"/>
          <w:szCs w:val="28"/>
        </w:rPr>
      </w:pPr>
      <w:r w:rsidRPr="000114E5">
        <w:rPr>
          <w:b/>
          <w:sz w:val="28"/>
          <w:szCs w:val="28"/>
        </w:rPr>
        <w:t>5) дополнить статьей 14.1 следующего содержания:</w:t>
      </w:r>
    </w:p>
    <w:p w:rsidR="00174F06" w:rsidRPr="000114E5" w:rsidRDefault="00174F06" w:rsidP="00174F06">
      <w:pPr>
        <w:rPr>
          <w:bCs/>
          <w:sz w:val="28"/>
          <w:szCs w:val="28"/>
        </w:rPr>
      </w:pPr>
      <w:r w:rsidRPr="000114E5">
        <w:rPr>
          <w:bCs/>
          <w:sz w:val="28"/>
          <w:szCs w:val="28"/>
        </w:rPr>
        <w:t>«Статья 14.1. Инициативные проекты</w:t>
      </w:r>
    </w:p>
    <w:p w:rsidR="00174F06" w:rsidRPr="000114E5" w:rsidRDefault="00174F06" w:rsidP="00174F06">
      <w:pPr>
        <w:rPr>
          <w:bCs/>
          <w:sz w:val="28"/>
          <w:szCs w:val="28"/>
        </w:rPr>
      </w:pPr>
      <w:r w:rsidRPr="000114E5">
        <w:rPr>
          <w:bCs/>
          <w:sz w:val="28"/>
          <w:szCs w:val="28"/>
        </w:rPr>
        <w:t xml:space="preserve">1. В целях реализации мероприятий, имеющих приоритетное значение для жителей </w:t>
      </w:r>
      <w:r w:rsidR="00775145" w:rsidRPr="000114E5">
        <w:rPr>
          <w:bCs/>
          <w:sz w:val="28"/>
          <w:szCs w:val="28"/>
        </w:rPr>
        <w:t>Пятинск</w:t>
      </w:r>
      <w:r w:rsidRPr="000114E5">
        <w:rPr>
          <w:bCs/>
          <w:sz w:val="28"/>
          <w:szCs w:val="28"/>
        </w:rPr>
        <w:t xml:space="preserve">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w:t>
      </w:r>
      <w:r w:rsidR="00775145" w:rsidRPr="000114E5">
        <w:rPr>
          <w:bCs/>
          <w:sz w:val="28"/>
          <w:szCs w:val="28"/>
        </w:rPr>
        <w:t>Пятинск</w:t>
      </w:r>
      <w:r w:rsidRPr="000114E5">
        <w:rPr>
          <w:bCs/>
          <w:sz w:val="28"/>
          <w:szCs w:val="28"/>
        </w:rPr>
        <w:t xml:space="preserve">ого сельского поселения может быть внесен инициативный проект. Порядок определения части территории </w:t>
      </w:r>
      <w:r w:rsidR="00775145" w:rsidRPr="000114E5">
        <w:rPr>
          <w:bCs/>
          <w:sz w:val="28"/>
          <w:szCs w:val="28"/>
        </w:rPr>
        <w:t>Пятинск</w:t>
      </w:r>
      <w:r w:rsidRPr="000114E5">
        <w:rPr>
          <w:bCs/>
          <w:sz w:val="28"/>
          <w:szCs w:val="28"/>
        </w:rPr>
        <w:t xml:space="preserve">ого сельского поселения, на которой могут реализовываться инициативные проекты, устанавливается нормативным правовым актом Совета депутатов </w:t>
      </w:r>
      <w:r w:rsidR="00775145" w:rsidRPr="000114E5">
        <w:rPr>
          <w:bCs/>
          <w:sz w:val="28"/>
          <w:szCs w:val="28"/>
        </w:rPr>
        <w:t>Пятинск</w:t>
      </w:r>
      <w:r w:rsidRPr="000114E5">
        <w:rPr>
          <w:bCs/>
          <w:sz w:val="28"/>
          <w:szCs w:val="28"/>
        </w:rPr>
        <w:t>ого сельского поселения.</w:t>
      </w:r>
    </w:p>
    <w:p w:rsidR="00174F06" w:rsidRPr="000114E5" w:rsidRDefault="00174F06" w:rsidP="00174F06">
      <w:pPr>
        <w:rPr>
          <w:bCs/>
          <w:sz w:val="28"/>
          <w:szCs w:val="28"/>
        </w:rPr>
      </w:pPr>
      <w:r w:rsidRPr="000114E5">
        <w:rPr>
          <w:bCs/>
          <w:sz w:val="28"/>
          <w:szCs w:val="28"/>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r w:rsidR="00775145" w:rsidRPr="000114E5">
        <w:rPr>
          <w:bCs/>
          <w:sz w:val="28"/>
          <w:szCs w:val="28"/>
        </w:rPr>
        <w:t>Пятинск</w:t>
      </w:r>
      <w:r w:rsidRPr="000114E5">
        <w:rPr>
          <w:bCs/>
          <w:sz w:val="28"/>
          <w:szCs w:val="28"/>
        </w:rPr>
        <w:t xml:space="preserve">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w:t>
      </w:r>
      <w:r w:rsidR="00775145" w:rsidRPr="000114E5">
        <w:rPr>
          <w:bCs/>
          <w:sz w:val="28"/>
          <w:szCs w:val="28"/>
        </w:rPr>
        <w:t>Пятинск</w:t>
      </w:r>
      <w:r w:rsidRPr="000114E5">
        <w:rPr>
          <w:bCs/>
          <w:sz w:val="28"/>
          <w:szCs w:val="28"/>
        </w:rPr>
        <w:t xml:space="preserve">ого сельского поселения. Право выступить инициатором проекта в соответствии с нормативным правовым актом Совета депутатов </w:t>
      </w:r>
      <w:r w:rsidR="00775145" w:rsidRPr="000114E5">
        <w:rPr>
          <w:bCs/>
          <w:sz w:val="28"/>
          <w:szCs w:val="28"/>
        </w:rPr>
        <w:t>Пятинск</w:t>
      </w:r>
      <w:r w:rsidRPr="000114E5">
        <w:rPr>
          <w:bCs/>
          <w:sz w:val="28"/>
          <w:szCs w:val="28"/>
        </w:rPr>
        <w:t xml:space="preserve">ого сельского поселения может быть предоставлено также иным лицам, осуществляющим деятельность на территории </w:t>
      </w:r>
      <w:r w:rsidR="00775145" w:rsidRPr="000114E5">
        <w:rPr>
          <w:bCs/>
          <w:sz w:val="28"/>
          <w:szCs w:val="28"/>
        </w:rPr>
        <w:t>Пятинск</w:t>
      </w:r>
      <w:r w:rsidRPr="000114E5">
        <w:rPr>
          <w:bCs/>
          <w:sz w:val="28"/>
          <w:szCs w:val="28"/>
        </w:rPr>
        <w:t>ого сельского поселения.</w:t>
      </w:r>
    </w:p>
    <w:p w:rsidR="00174F06" w:rsidRPr="000114E5" w:rsidRDefault="00174F06" w:rsidP="00174F06">
      <w:pPr>
        <w:rPr>
          <w:bCs/>
          <w:sz w:val="28"/>
          <w:szCs w:val="28"/>
        </w:rPr>
      </w:pPr>
      <w:r w:rsidRPr="000114E5">
        <w:rPr>
          <w:bCs/>
          <w:sz w:val="28"/>
          <w:szCs w:val="28"/>
        </w:rPr>
        <w:t>3. Инициативный проект должен содержать следующие сведения:</w:t>
      </w:r>
    </w:p>
    <w:p w:rsidR="00174F06" w:rsidRPr="000114E5" w:rsidRDefault="00174F06" w:rsidP="00174F06">
      <w:pPr>
        <w:rPr>
          <w:bCs/>
          <w:sz w:val="28"/>
          <w:szCs w:val="28"/>
        </w:rPr>
      </w:pPr>
      <w:r w:rsidRPr="000114E5">
        <w:rPr>
          <w:bCs/>
          <w:sz w:val="28"/>
          <w:szCs w:val="28"/>
        </w:rPr>
        <w:t xml:space="preserve">1) описание проблемы, решение которой имеет приоритетное значение для жителей </w:t>
      </w:r>
      <w:r w:rsidR="00775145" w:rsidRPr="000114E5">
        <w:rPr>
          <w:bCs/>
          <w:sz w:val="28"/>
          <w:szCs w:val="28"/>
        </w:rPr>
        <w:t>Пятинск</w:t>
      </w:r>
      <w:r w:rsidRPr="000114E5">
        <w:rPr>
          <w:bCs/>
          <w:sz w:val="28"/>
          <w:szCs w:val="28"/>
        </w:rPr>
        <w:t>ого сельского поселения или его части;</w:t>
      </w:r>
    </w:p>
    <w:p w:rsidR="00174F06" w:rsidRPr="000114E5" w:rsidRDefault="00174F06" w:rsidP="00174F06">
      <w:pPr>
        <w:rPr>
          <w:bCs/>
          <w:sz w:val="28"/>
          <w:szCs w:val="28"/>
        </w:rPr>
      </w:pPr>
      <w:r w:rsidRPr="000114E5">
        <w:rPr>
          <w:bCs/>
          <w:sz w:val="28"/>
          <w:szCs w:val="28"/>
        </w:rPr>
        <w:t>2) обоснование предложений по решению указанной проблемы;</w:t>
      </w:r>
    </w:p>
    <w:p w:rsidR="00174F06" w:rsidRPr="000114E5" w:rsidRDefault="00174F06" w:rsidP="00174F06">
      <w:pPr>
        <w:rPr>
          <w:bCs/>
          <w:sz w:val="28"/>
          <w:szCs w:val="28"/>
        </w:rPr>
      </w:pPr>
      <w:r w:rsidRPr="000114E5">
        <w:rPr>
          <w:bCs/>
          <w:sz w:val="28"/>
          <w:szCs w:val="28"/>
        </w:rPr>
        <w:t>3) описание ожидаемого результата (ожидаемых результатов) реализации инициативного проекта;</w:t>
      </w:r>
    </w:p>
    <w:p w:rsidR="00174F06" w:rsidRPr="000114E5" w:rsidRDefault="00174F06" w:rsidP="00174F06">
      <w:pPr>
        <w:rPr>
          <w:bCs/>
          <w:sz w:val="28"/>
          <w:szCs w:val="28"/>
        </w:rPr>
      </w:pPr>
      <w:r w:rsidRPr="000114E5">
        <w:rPr>
          <w:bCs/>
          <w:sz w:val="28"/>
          <w:szCs w:val="28"/>
        </w:rPr>
        <w:t>4) предварительный расчет необходимых расходов на реализацию инициативного проекта;</w:t>
      </w:r>
    </w:p>
    <w:p w:rsidR="00174F06" w:rsidRPr="000114E5" w:rsidRDefault="00174F06" w:rsidP="00174F06">
      <w:pPr>
        <w:rPr>
          <w:bCs/>
          <w:sz w:val="28"/>
          <w:szCs w:val="28"/>
        </w:rPr>
      </w:pPr>
      <w:r w:rsidRPr="000114E5">
        <w:rPr>
          <w:bCs/>
          <w:sz w:val="28"/>
          <w:szCs w:val="28"/>
        </w:rPr>
        <w:t>5) планируемые сроки реализации инициативного проекта;</w:t>
      </w:r>
    </w:p>
    <w:p w:rsidR="00174F06" w:rsidRPr="000114E5" w:rsidRDefault="00174F06" w:rsidP="00174F06">
      <w:pPr>
        <w:rPr>
          <w:bCs/>
          <w:sz w:val="28"/>
          <w:szCs w:val="28"/>
        </w:rPr>
      </w:pPr>
      <w:r w:rsidRPr="000114E5">
        <w:rPr>
          <w:bCs/>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rsidR="00174F06" w:rsidRPr="000114E5" w:rsidRDefault="00174F06" w:rsidP="00174F06">
      <w:pPr>
        <w:rPr>
          <w:bCs/>
          <w:sz w:val="28"/>
          <w:szCs w:val="28"/>
        </w:rPr>
      </w:pPr>
      <w:r w:rsidRPr="000114E5">
        <w:rPr>
          <w:bCs/>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174F06" w:rsidRPr="000114E5" w:rsidRDefault="00174F06" w:rsidP="00174F06">
      <w:pPr>
        <w:rPr>
          <w:bCs/>
          <w:sz w:val="28"/>
          <w:szCs w:val="28"/>
        </w:rPr>
      </w:pPr>
      <w:r w:rsidRPr="000114E5">
        <w:rPr>
          <w:bCs/>
          <w:sz w:val="28"/>
          <w:szCs w:val="28"/>
        </w:rPr>
        <w:t xml:space="preserve">8) указание на территорию </w:t>
      </w:r>
      <w:r w:rsidR="00775145" w:rsidRPr="000114E5">
        <w:rPr>
          <w:bCs/>
          <w:sz w:val="28"/>
          <w:szCs w:val="28"/>
        </w:rPr>
        <w:t>Пятинск</w:t>
      </w:r>
      <w:r w:rsidRPr="000114E5">
        <w:rPr>
          <w:bCs/>
          <w:sz w:val="28"/>
          <w:szCs w:val="28"/>
        </w:rPr>
        <w:t xml:space="preserve">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w:t>
      </w:r>
      <w:r w:rsidR="00775145" w:rsidRPr="000114E5">
        <w:rPr>
          <w:bCs/>
          <w:sz w:val="28"/>
          <w:szCs w:val="28"/>
        </w:rPr>
        <w:t>Пятинск</w:t>
      </w:r>
      <w:r w:rsidRPr="000114E5">
        <w:rPr>
          <w:bCs/>
          <w:sz w:val="28"/>
          <w:szCs w:val="28"/>
        </w:rPr>
        <w:t>ого сельского поселения;</w:t>
      </w:r>
    </w:p>
    <w:p w:rsidR="00174F06" w:rsidRPr="000114E5" w:rsidRDefault="00174F06" w:rsidP="00174F06">
      <w:pPr>
        <w:rPr>
          <w:bCs/>
          <w:sz w:val="28"/>
          <w:szCs w:val="28"/>
        </w:rPr>
      </w:pPr>
      <w:r w:rsidRPr="000114E5">
        <w:rPr>
          <w:bCs/>
          <w:sz w:val="28"/>
          <w:szCs w:val="28"/>
        </w:rPr>
        <w:t xml:space="preserve">9) иные сведения, предусмотренные нормативным правовым актом Совета депутатов </w:t>
      </w:r>
      <w:r w:rsidR="00775145" w:rsidRPr="000114E5">
        <w:rPr>
          <w:bCs/>
          <w:sz w:val="28"/>
          <w:szCs w:val="28"/>
        </w:rPr>
        <w:t>Пятинск</w:t>
      </w:r>
      <w:r w:rsidRPr="000114E5">
        <w:rPr>
          <w:bCs/>
          <w:sz w:val="28"/>
          <w:szCs w:val="28"/>
        </w:rPr>
        <w:t>ого сельского поселения.</w:t>
      </w:r>
    </w:p>
    <w:p w:rsidR="00174F06" w:rsidRPr="000114E5" w:rsidRDefault="00174F06" w:rsidP="00174F06">
      <w:pPr>
        <w:rPr>
          <w:bCs/>
          <w:sz w:val="28"/>
          <w:szCs w:val="28"/>
        </w:rPr>
      </w:pPr>
      <w:r w:rsidRPr="000114E5">
        <w:rPr>
          <w:bCs/>
          <w:sz w:val="28"/>
          <w:szCs w:val="28"/>
        </w:rPr>
        <w:t xml:space="preserve">4. Инициативный проект до его внесения в Администрацию </w:t>
      </w:r>
      <w:r w:rsidR="00775145" w:rsidRPr="000114E5">
        <w:rPr>
          <w:bCs/>
          <w:sz w:val="28"/>
          <w:szCs w:val="28"/>
        </w:rPr>
        <w:t>Пятинск</w:t>
      </w:r>
      <w:r w:rsidRPr="000114E5">
        <w:rPr>
          <w:bCs/>
          <w:sz w:val="28"/>
          <w:szCs w:val="28"/>
        </w:rPr>
        <w:t xml:space="preserve">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r w:rsidR="00775145" w:rsidRPr="000114E5">
        <w:rPr>
          <w:bCs/>
          <w:sz w:val="28"/>
          <w:szCs w:val="28"/>
        </w:rPr>
        <w:t>Пятинск</w:t>
      </w:r>
      <w:r w:rsidRPr="000114E5">
        <w:rPr>
          <w:bCs/>
          <w:sz w:val="28"/>
          <w:szCs w:val="28"/>
        </w:rPr>
        <w:t>ого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174F06" w:rsidRPr="000114E5" w:rsidRDefault="00174F06" w:rsidP="00174F06">
      <w:pPr>
        <w:rPr>
          <w:bCs/>
          <w:sz w:val="28"/>
          <w:szCs w:val="28"/>
        </w:rPr>
      </w:pPr>
      <w:r w:rsidRPr="000114E5">
        <w:rPr>
          <w:bCs/>
          <w:sz w:val="28"/>
          <w:szCs w:val="28"/>
        </w:rPr>
        <w:t xml:space="preserve">Нормативным правовым актом Совета депутатов </w:t>
      </w:r>
      <w:r w:rsidR="00775145" w:rsidRPr="000114E5">
        <w:rPr>
          <w:bCs/>
          <w:sz w:val="28"/>
          <w:szCs w:val="28"/>
        </w:rPr>
        <w:t>Пятинск</w:t>
      </w:r>
      <w:r w:rsidRPr="000114E5">
        <w:rPr>
          <w:bCs/>
          <w:sz w:val="28"/>
          <w:szCs w:val="28"/>
        </w:rPr>
        <w:t>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174F06" w:rsidRPr="000114E5" w:rsidRDefault="00174F06" w:rsidP="00174F06">
      <w:pPr>
        <w:rPr>
          <w:bCs/>
          <w:sz w:val="28"/>
          <w:szCs w:val="28"/>
        </w:rPr>
      </w:pPr>
      <w:r w:rsidRPr="000114E5">
        <w:rPr>
          <w:bCs/>
          <w:sz w:val="28"/>
          <w:szCs w:val="28"/>
        </w:rPr>
        <w:t xml:space="preserve">Инициаторы проекта при внесении инициативного проекта в Администрацию </w:t>
      </w:r>
      <w:r w:rsidR="00775145" w:rsidRPr="000114E5">
        <w:rPr>
          <w:bCs/>
          <w:sz w:val="28"/>
          <w:szCs w:val="28"/>
        </w:rPr>
        <w:t>Пятинск</w:t>
      </w:r>
      <w:r w:rsidRPr="000114E5">
        <w:rPr>
          <w:bCs/>
          <w:sz w:val="28"/>
          <w:szCs w:val="28"/>
        </w:rPr>
        <w:t xml:space="preserve">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r w:rsidR="00775145" w:rsidRPr="000114E5">
        <w:rPr>
          <w:bCs/>
          <w:sz w:val="28"/>
          <w:szCs w:val="28"/>
        </w:rPr>
        <w:t>Пятинск</w:t>
      </w:r>
      <w:r w:rsidRPr="000114E5">
        <w:rPr>
          <w:bCs/>
          <w:sz w:val="28"/>
          <w:szCs w:val="28"/>
        </w:rPr>
        <w:t>ого сельского поселения или его части.</w:t>
      </w:r>
    </w:p>
    <w:p w:rsidR="00174F06" w:rsidRPr="000114E5" w:rsidRDefault="00174F06" w:rsidP="00174F06">
      <w:pPr>
        <w:rPr>
          <w:bCs/>
          <w:sz w:val="28"/>
          <w:szCs w:val="28"/>
        </w:rPr>
      </w:pPr>
      <w:r w:rsidRPr="000114E5">
        <w:rPr>
          <w:bCs/>
          <w:sz w:val="28"/>
          <w:szCs w:val="28"/>
        </w:rPr>
        <w:t xml:space="preserve">5. Информация о внесении инициативного проекта в Администрацию </w:t>
      </w:r>
      <w:r w:rsidR="00775145" w:rsidRPr="000114E5">
        <w:rPr>
          <w:bCs/>
          <w:sz w:val="28"/>
          <w:szCs w:val="28"/>
        </w:rPr>
        <w:t>Пятинск</w:t>
      </w:r>
      <w:r w:rsidRPr="000114E5">
        <w:rPr>
          <w:bCs/>
          <w:sz w:val="28"/>
          <w:szCs w:val="28"/>
        </w:rPr>
        <w:t xml:space="preserve">ого сельского поселения подлежит опубликованию (обнародованию) и размещению на официальном сайте </w:t>
      </w:r>
      <w:r w:rsidR="00775145" w:rsidRPr="000114E5">
        <w:rPr>
          <w:bCs/>
          <w:sz w:val="28"/>
          <w:szCs w:val="28"/>
        </w:rPr>
        <w:t>Пятинск</w:t>
      </w:r>
      <w:r w:rsidRPr="000114E5">
        <w:rPr>
          <w:bCs/>
          <w:sz w:val="28"/>
          <w:szCs w:val="28"/>
        </w:rPr>
        <w:t xml:space="preserve">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w:t>
      </w:r>
      <w:r w:rsidR="00775145" w:rsidRPr="000114E5">
        <w:rPr>
          <w:bCs/>
          <w:sz w:val="28"/>
          <w:szCs w:val="28"/>
        </w:rPr>
        <w:t>Пятинск</w:t>
      </w:r>
      <w:r w:rsidRPr="000114E5">
        <w:rPr>
          <w:bCs/>
          <w:sz w:val="28"/>
          <w:szCs w:val="28"/>
        </w:rPr>
        <w:t xml:space="preserve">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w:t>
      </w:r>
      <w:r w:rsidR="00775145" w:rsidRPr="000114E5">
        <w:rPr>
          <w:bCs/>
          <w:sz w:val="28"/>
          <w:szCs w:val="28"/>
        </w:rPr>
        <w:t>Пятинск</w:t>
      </w:r>
      <w:r w:rsidRPr="000114E5">
        <w:rPr>
          <w:bCs/>
          <w:sz w:val="28"/>
          <w:szCs w:val="28"/>
        </w:rPr>
        <w:t xml:space="preserve">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r w:rsidR="00775145" w:rsidRPr="000114E5">
        <w:rPr>
          <w:bCs/>
          <w:sz w:val="28"/>
          <w:szCs w:val="28"/>
        </w:rPr>
        <w:t>Пятинск</w:t>
      </w:r>
      <w:r w:rsidRPr="000114E5">
        <w:rPr>
          <w:bCs/>
          <w:sz w:val="28"/>
          <w:szCs w:val="28"/>
        </w:rPr>
        <w:t xml:space="preserve">ого сельского поселения, достигшие шестнадцатилетнего возраста. В случае, если Администрация </w:t>
      </w:r>
      <w:r w:rsidR="00775145" w:rsidRPr="000114E5">
        <w:rPr>
          <w:bCs/>
          <w:sz w:val="28"/>
          <w:szCs w:val="28"/>
        </w:rPr>
        <w:t>Пятинск</w:t>
      </w:r>
      <w:r w:rsidRPr="000114E5">
        <w:rPr>
          <w:bCs/>
          <w:sz w:val="28"/>
          <w:szCs w:val="28"/>
        </w:rPr>
        <w:t>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174F06" w:rsidRPr="000114E5" w:rsidRDefault="00174F06" w:rsidP="00174F06">
      <w:pPr>
        <w:rPr>
          <w:bCs/>
          <w:sz w:val="28"/>
          <w:szCs w:val="28"/>
        </w:rPr>
      </w:pPr>
      <w:r w:rsidRPr="000114E5">
        <w:rPr>
          <w:bCs/>
          <w:sz w:val="28"/>
          <w:szCs w:val="28"/>
        </w:rPr>
        <w:t xml:space="preserve">6. Инициативный проект подлежит обязательному рассмотрению Администрацией </w:t>
      </w:r>
      <w:r w:rsidR="00775145" w:rsidRPr="000114E5">
        <w:rPr>
          <w:bCs/>
          <w:sz w:val="28"/>
          <w:szCs w:val="28"/>
        </w:rPr>
        <w:t>Пятинск</w:t>
      </w:r>
      <w:r w:rsidRPr="000114E5">
        <w:rPr>
          <w:bCs/>
          <w:sz w:val="28"/>
          <w:szCs w:val="28"/>
        </w:rPr>
        <w:t xml:space="preserve">ого сельского поселения в течение 30 дней со дня его внесения. Администрация </w:t>
      </w:r>
      <w:r w:rsidR="00775145" w:rsidRPr="000114E5">
        <w:rPr>
          <w:bCs/>
          <w:sz w:val="28"/>
          <w:szCs w:val="28"/>
        </w:rPr>
        <w:t>Пятинск</w:t>
      </w:r>
      <w:r w:rsidRPr="000114E5">
        <w:rPr>
          <w:bCs/>
          <w:sz w:val="28"/>
          <w:szCs w:val="28"/>
        </w:rPr>
        <w:t>ого сельского поселения по результатам рассмотрения инициативного проекта принимает одно из следующих решений:</w:t>
      </w:r>
    </w:p>
    <w:p w:rsidR="00174F06" w:rsidRPr="000114E5" w:rsidRDefault="00174F06" w:rsidP="00174F06">
      <w:pPr>
        <w:rPr>
          <w:bCs/>
          <w:sz w:val="28"/>
          <w:szCs w:val="28"/>
        </w:rPr>
      </w:pPr>
      <w:r w:rsidRPr="000114E5">
        <w:rPr>
          <w:bCs/>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174F06" w:rsidRPr="000114E5" w:rsidRDefault="00174F06" w:rsidP="00174F06">
      <w:pPr>
        <w:rPr>
          <w:bCs/>
          <w:sz w:val="28"/>
          <w:szCs w:val="28"/>
        </w:rPr>
      </w:pPr>
      <w:r w:rsidRPr="000114E5">
        <w:rPr>
          <w:bCs/>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174F06" w:rsidRPr="000114E5" w:rsidRDefault="00174F06" w:rsidP="00174F06">
      <w:pPr>
        <w:rPr>
          <w:bCs/>
          <w:sz w:val="28"/>
          <w:szCs w:val="28"/>
        </w:rPr>
      </w:pPr>
      <w:r w:rsidRPr="000114E5">
        <w:rPr>
          <w:bCs/>
          <w:sz w:val="28"/>
          <w:szCs w:val="28"/>
        </w:rPr>
        <w:t xml:space="preserve">7. Администрация </w:t>
      </w:r>
      <w:r w:rsidR="00775145" w:rsidRPr="000114E5">
        <w:rPr>
          <w:bCs/>
          <w:sz w:val="28"/>
          <w:szCs w:val="28"/>
        </w:rPr>
        <w:t>Пятинск</w:t>
      </w:r>
      <w:r w:rsidRPr="000114E5">
        <w:rPr>
          <w:bCs/>
          <w:sz w:val="28"/>
          <w:szCs w:val="28"/>
        </w:rPr>
        <w:t>ого сельского поселения принимает решение об отказе в поддержке инициативного проекта в одном из следующих случаев:</w:t>
      </w:r>
    </w:p>
    <w:p w:rsidR="00174F06" w:rsidRPr="000114E5" w:rsidRDefault="00174F06" w:rsidP="00174F06">
      <w:pPr>
        <w:rPr>
          <w:bCs/>
          <w:sz w:val="28"/>
          <w:szCs w:val="28"/>
        </w:rPr>
      </w:pPr>
      <w:r w:rsidRPr="000114E5">
        <w:rPr>
          <w:bCs/>
          <w:sz w:val="28"/>
          <w:szCs w:val="28"/>
        </w:rPr>
        <w:t>1) несоблюдение установленного порядка внесения инициативного проекта и его рассмотрения;</w:t>
      </w:r>
    </w:p>
    <w:p w:rsidR="00174F06" w:rsidRPr="000114E5" w:rsidRDefault="00174F06" w:rsidP="00174F06">
      <w:pPr>
        <w:rPr>
          <w:bCs/>
          <w:sz w:val="28"/>
          <w:szCs w:val="28"/>
        </w:rPr>
      </w:pPr>
      <w:r w:rsidRPr="000114E5">
        <w:rPr>
          <w:bCs/>
          <w:sz w:val="28"/>
          <w:szCs w:val="28"/>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r w:rsidR="00775145" w:rsidRPr="000114E5">
        <w:rPr>
          <w:bCs/>
          <w:sz w:val="28"/>
          <w:szCs w:val="28"/>
        </w:rPr>
        <w:t>Пятинск</w:t>
      </w:r>
      <w:r w:rsidRPr="000114E5">
        <w:rPr>
          <w:bCs/>
          <w:sz w:val="28"/>
          <w:szCs w:val="28"/>
        </w:rPr>
        <w:t>ого сельского поселения;</w:t>
      </w:r>
    </w:p>
    <w:p w:rsidR="00174F06" w:rsidRPr="000114E5" w:rsidRDefault="00174F06" w:rsidP="00174F06">
      <w:pPr>
        <w:rPr>
          <w:bCs/>
          <w:sz w:val="28"/>
          <w:szCs w:val="28"/>
        </w:rPr>
      </w:pPr>
      <w:r w:rsidRPr="000114E5">
        <w:rPr>
          <w:bCs/>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rsidR="00174F06" w:rsidRPr="000114E5" w:rsidRDefault="00174F06" w:rsidP="00174F06">
      <w:pPr>
        <w:rPr>
          <w:bCs/>
          <w:sz w:val="28"/>
          <w:szCs w:val="28"/>
        </w:rPr>
      </w:pPr>
      <w:r w:rsidRPr="000114E5">
        <w:rPr>
          <w:bCs/>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174F06" w:rsidRPr="000114E5" w:rsidRDefault="00174F06" w:rsidP="00174F06">
      <w:pPr>
        <w:rPr>
          <w:bCs/>
          <w:sz w:val="28"/>
          <w:szCs w:val="28"/>
        </w:rPr>
      </w:pPr>
      <w:r w:rsidRPr="000114E5">
        <w:rPr>
          <w:bCs/>
          <w:sz w:val="28"/>
          <w:szCs w:val="28"/>
        </w:rPr>
        <w:t>5) наличие возможности решения описанной в инициативном проекте проблемы более эффективным способом;</w:t>
      </w:r>
    </w:p>
    <w:p w:rsidR="00174F06" w:rsidRPr="000114E5" w:rsidRDefault="00174F06" w:rsidP="00174F06">
      <w:pPr>
        <w:rPr>
          <w:bCs/>
          <w:sz w:val="28"/>
          <w:szCs w:val="28"/>
        </w:rPr>
      </w:pPr>
      <w:r w:rsidRPr="000114E5">
        <w:rPr>
          <w:bCs/>
          <w:sz w:val="28"/>
          <w:szCs w:val="28"/>
        </w:rPr>
        <w:t>6) признание инициативного проекта не прошедшим конкурсный отбор.</w:t>
      </w:r>
    </w:p>
    <w:p w:rsidR="00174F06" w:rsidRPr="000114E5" w:rsidRDefault="00174F06" w:rsidP="00174F06">
      <w:pPr>
        <w:rPr>
          <w:bCs/>
          <w:sz w:val="28"/>
          <w:szCs w:val="28"/>
        </w:rPr>
      </w:pPr>
      <w:r w:rsidRPr="000114E5">
        <w:rPr>
          <w:bCs/>
          <w:sz w:val="28"/>
          <w:szCs w:val="28"/>
        </w:rPr>
        <w:t xml:space="preserve">8. Администрация </w:t>
      </w:r>
      <w:r w:rsidR="00775145" w:rsidRPr="000114E5">
        <w:rPr>
          <w:bCs/>
          <w:sz w:val="28"/>
          <w:szCs w:val="28"/>
        </w:rPr>
        <w:t>Пятинск</w:t>
      </w:r>
      <w:r w:rsidRPr="000114E5">
        <w:rPr>
          <w:bCs/>
          <w:sz w:val="28"/>
          <w:szCs w:val="28"/>
        </w:rPr>
        <w:t>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174F06" w:rsidRPr="000114E5" w:rsidRDefault="00174F06" w:rsidP="00174F06">
      <w:pPr>
        <w:rPr>
          <w:bCs/>
          <w:sz w:val="28"/>
          <w:szCs w:val="28"/>
        </w:rPr>
      </w:pPr>
      <w:r w:rsidRPr="000114E5">
        <w:rPr>
          <w:bCs/>
          <w:sz w:val="28"/>
          <w:szCs w:val="28"/>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r w:rsidR="00775145" w:rsidRPr="000114E5">
        <w:rPr>
          <w:bCs/>
          <w:sz w:val="28"/>
          <w:szCs w:val="28"/>
        </w:rPr>
        <w:t>Пятинск</w:t>
      </w:r>
      <w:r w:rsidRPr="000114E5">
        <w:rPr>
          <w:bCs/>
          <w:sz w:val="28"/>
          <w:szCs w:val="28"/>
        </w:rPr>
        <w:t>ого сельского поселения.</w:t>
      </w:r>
    </w:p>
    <w:p w:rsidR="00174F06" w:rsidRPr="000114E5" w:rsidRDefault="00174F06" w:rsidP="00174F06">
      <w:pPr>
        <w:rPr>
          <w:bCs/>
          <w:sz w:val="28"/>
          <w:szCs w:val="28"/>
        </w:rPr>
      </w:pPr>
      <w:r w:rsidRPr="000114E5">
        <w:rPr>
          <w:bCs/>
          <w:sz w:val="28"/>
          <w:szCs w:val="28"/>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174F06" w:rsidRPr="000114E5" w:rsidRDefault="00174F06" w:rsidP="00174F06">
      <w:pPr>
        <w:rPr>
          <w:bCs/>
          <w:sz w:val="28"/>
          <w:szCs w:val="28"/>
        </w:rPr>
      </w:pPr>
      <w:r w:rsidRPr="000114E5">
        <w:rPr>
          <w:bCs/>
          <w:sz w:val="28"/>
          <w:szCs w:val="28"/>
        </w:rPr>
        <w:t xml:space="preserve">11. В случае, если в Администрацию </w:t>
      </w:r>
      <w:r w:rsidR="00775145" w:rsidRPr="000114E5">
        <w:rPr>
          <w:bCs/>
          <w:sz w:val="28"/>
          <w:szCs w:val="28"/>
        </w:rPr>
        <w:t>Пятинск</w:t>
      </w:r>
      <w:r w:rsidRPr="000114E5">
        <w:rPr>
          <w:bCs/>
          <w:sz w:val="28"/>
          <w:szCs w:val="28"/>
        </w:rPr>
        <w:t xml:space="preserve">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w:t>
      </w:r>
      <w:r w:rsidR="00775145" w:rsidRPr="000114E5">
        <w:rPr>
          <w:bCs/>
          <w:sz w:val="28"/>
          <w:szCs w:val="28"/>
        </w:rPr>
        <w:t>Пятинск</w:t>
      </w:r>
      <w:r w:rsidRPr="000114E5">
        <w:rPr>
          <w:bCs/>
          <w:sz w:val="28"/>
          <w:szCs w:val="28"/>
        </w:rPr>
        <w:t>ого сельского поселения организует проведение конкурсного отбора и информирует об этом инициаторов проекта.</w:t>
      </w:r>
    </w:p>
    <w:p w:rsidR="00174F06" w:rsidRPr="000114E5" w:rsidRDefault="00174F06" w:rsidP="00174F06">
      <w:pPr>
        <w:rPr>
          <w:bCs/>
          <w:sz w:val="28"/>
          <w:szCs w:val="28"/>
        </w:rPr>
      </w:pPr>
      <w:r w:rsidRPr="000114E5">
        <w:rPr>
          <w:bCs/>
          <w:sz w:val="28"/>
          <w:szCs w:val="28"/>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w:t>
      </w:r>
      <w:r w:rsidR="00775145" w:rsidRPr="000114E5">
        <w:rPr>
          <w:bCs/>
          <w:sz w:val="28"/>
          <w:szCs w:val="28"/>
        </w:rPr>
        <w:t>Пятинск</w:t>
      </w:r>
      <w:r w:rsidRPr="000114E5">
        <w:rPr>
          <w:bCs/>
          <w:sz w:val="28"/>
          <w:szCs w:val="28"/>
        </w:rPr>
        <w:t xml:space="preserve">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w:t>
      </w:r>
      <w:r w:rsidR="00775145" w:rsidRPr="000114E5">
        <w:rPr>
          <w:bCs/>
          <w:sz w:val="28"/>
          <w:szCs w:val="28"/>
        </w:rPr>
        <w:t>Пятинск</w:t>
      </w:r>
      <w:r w:rsidRPr="000114E5">
        <w:rPr>
          <w:bCs/>
          <w:sz w:val="28"/>
          <w:szCs w:val="28"/>
        </w:rPr>
        <w:t>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174F06" w:rsidRPr="000114E5" w:rsidRDefault="00174F06" w:rsidP="00174F06">
      <w:pPr>
        <w:rPr>
          <w:bCs/>
          <w:sz w:val="28"/>
          <w:szCs w:val="28"/>
        </w:rPr>
      </w:pPr>
      <w:r w:rsidRPr="000114E5">
        <w:rPr>
          <w:bCs/>
          <w:sz w:val="28"/>
          <w:szCs w:val="28"/>
        </w:rPr>
        <w:t xml:space="preserve">13. Инициаторы проекта, другие граждане, проживающие на территории соответствующего </w:t>
      </w:r>
      <w:r w:rsidR="00775145" w:rsidRPr="000114E5">
        <w:rPr>
          <w:bCs/>
          <w:sz w:val="28"/>
          <w:szCs w:val="28"/>
        </w:rPr>
        <w:t>Пятинск</w:t>
      </w:r>
      <w:r w:rsidRPr="000114E5">
        <w:rPr>
          <w:bCs/>
          <w:sz w:val="28"/>
          <w:szCs w:val="28"/>
        </w:rPr>
        <w:t>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174F06" w:rsidRPr="000114E5" w:rsidRDefault="00174F06" w:rsidP="00174F06">
      <w:pPr>
        <w:rPr>
          <w:bCs/>
          <w:sz w:val="28"/>
          <w:szCs w:val="28"/>
        </w:rPr>
      </w:pPr>
      <w:r w:rsidRPr="000114E5">
        <w:rPr>
          <w:bCs/>
          <w:sz w:val="28"/>
          <w:szCs w:val="28"/>
        </w:rPr>
        <w:t xml:space="preserve">14. Информация о рассмотрении инициативного проекта Администрацией </w:t>
      </w:r>
      <w:r w:rsidR="00775145" w:rsidRPr="000114E5">
        <w:rPr>
          <w:bCs/>
          <w:sz w:val="28"/>
          <w:szCs w:val="28"/>
        </w:rPr>
        <w:t>Пятинск</w:t>
      </w:r>
      <w:r w:rsidRPr="000114E5">
        <w:rPr>
          <w:bCs/>
          <w:sz w:val="28"/>
          <w:szCs w:val="28"/>
        </w:rPr>
        <w:t xml:space="preserve">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sidR="00775145" w:rsidRPr="000114E5">
        <w:rPr>
          <w:bCs/>
          <w:sz w:val="28"/>
          <w:szCs w:val="28"/>
        </w:rPr>
        <w:t>Пятинск</w:t>
      </w:r>
      <w:r w:rsidRPr="000114E5">
        <w:rPr>
          <w:bCs/>
          <w:sz w:val="28"/>
          <w:szCs w:val="28"/>
        </w:rPr>
        <w:t xml:space="preserve">ого сельского поселения в информационно-телекоммуникационной сети «Интернет». Отчет Администрации </w:t>
      </w:r>
      <w:r w:rsidR="00775145" w:rsidRPr="000114E5">
        <w:rPr>
          <w:bCs/>
          <w:sz w:val="28"/>
          <w:szCs w:val="28"/>
        </w:rPr>
        <w:t>Пятинск</w:t>
      </w:r>
      <w:r w:rsidRPr="000114E5">
        <w:rPr>
          <w:bCs/>
          <w:sz w:val="28"/>
          <w:szCs w:val="28"/>
        </w:rPr>
        <w:t xml:space="preserve">ого сельского поселения об итогах реализации инициативного проекта подлежит опубликованию (обнародованию) и размещению на официальном сайте </w:t>
      </w:r>
      <w:r w:rsidR="00775145" w:rsidRPr="000114E5">
        <w:rPr>
          <w:bCs/>
          <w:sz w:val="28"/>
          <w:szCs w:val="28"/>
        </w:rPr>
        <w:t>Пятинск</w:t>
      </w:r>
      <w:r w:rsidRPr="000114E5">
        <w:rPr>
          <w:bCs/>
          <w:sz w:val="28"/>
          <w:szCs w:val="28"/>
        </w:rPr>
        <w:t xml:space="preserve">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w:t>
      </w:r>
      <w:r w:rsidR="00775145" w:rsidRPr="000114E5">
        <w:rPr>
          <w:bCs/>
          <w:sz w:val="28"/>
          <w:szCs w:val="28"/>
        </w:rPr>
        <w:t>Пятинск</w:t>
      </w:r>
      <w:r w:rsidRPr="000114E5">
        <w:rPr>
          <w:bCs/>
          <w:sz w:val="28"/>
          <w:szCs w:val="28"/>
        </w:rPr>
        <w:t>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174F06" w:rsidRPr="000114E5" w:rsidRDefault="00174F06" w:rsidP="00C36363">
      <w:pPr>
        <w:rPr>
          <w:b/>
          <w:sz w:val="28"/>
          <w:szCs w:val="28"/>
        </w:rPr>
      </w:pPr>
    </w:p>
    <w:p w:rsidR="00174F06" w:rsidRPr="000114E5" w:rsidRDefault="00174F06" w:rsidP="00174F06">
      <w:pPr>
        <w:rPr>
          <w:b/>
          <w:sz w:val="28"/>
          <w:szCs w:val="28"/>
        </w:rPr>
      </w:pPr>
      <w:r w:rsidRPr="000114E5">
        <w:rPr>
          <w:b/>
          <w:sz w:val="28"/>
          <w:szCs w:val="28"/>
        </w:rPr>
        <w:t>6) часть 6 статьи 16 дополнить пунктом 4.1 следующего содержания:</w:t>
      </w:r>
    </w:p>
    <w:p w:rsidR="00174F06" w:rsidRPr="000114E5" w:rsidRDefault="00174F06" w:rsidP="00174F06">
      <w:pPr>
        <w:rPr>
          <w:bCs/>
          <w:sz w:val="28"/>
          <w:szCs w:val="28"/>
        </w:rPr>
      </w:pPr>
      <w:r w:rsidRPr="000114E5">
        <w:rPr>
          <w:bCs/>
          <w:sz w:val="28"/>
          <w:szCs w:val="28"/>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174F06" w:rsidRPr="000114E5" w:rsidRDefault="00174F06" w:rsidP="00174F06">
      <w:pPr>
        <w:rPr>
          <w:bCs/>
          <w:sz w:val="28"/>
          <w:szCs w:val="28"/>
        </w:rPr>
      </w:pPr>
    </w:p>
    <w:p w:rsidR="00174F06" w:rsidRPr="000114E5" w:rsidRDefault="00174F06" w:rsidP="00174F06">
      <w:pPr>
        <w:rPr>
          <w:b/>
          <w:sz w:val="28"/>
          <w:szCs w:val="28"/>
        </w:rPr>
      </w:pPr>
      <w:r w:rsidRPr="000114E5">
        <w:rPr>
          <w:b/>
          <w:sz w:val="28"/>
          <w:szCs w:val="28"/>
        </w:rPr>
        <w:t>7) части 4 и 5 статьи 17 изложить в следующей редакции:</w:t>
      </w:r>
    </w:p>
    <w:p w:rsidR="00174F06" w:rsidRPr="000114E5" w:rsidRDefault="00174F06" w:rsidP="00174F06">
      <w:pPr>
        <w:rPr>
          <w:bCs/>
          <w:sz w:val="28"/>
          <w:szCs w:val="28"/>
        </w:rPr>
      </w:pPr>
      <w:r w:rsidRPr="000114E5">
        <w:rPr>
          <w:bCs/>
          <w:sz w:val="28"/>
          <w:szCs w:val="28"/>
        </w:rPr>
        <w:t xml:space="preserve">«4. Порядок организации и проведения публичных слушаний определяется настоящим Уставом и решением Совета депутатов </w:t>
      </w:r>
      <w:r w:rsidR="00775145" w:rsidRPr="000114E5">
        <w:rPr>
          <w:bCs/>
          <w:sz w:val="28"/>
          <w:szCs w:val="28"/>
        </w:rPr>
        <w:t>Пятинск</w:t>
      </w:r>
      <w:r w:rsidRPr="000114E5">
        <w:rPr>
          <w:bCs/>
          <w:sz w:val="28"/>
          <w:szCs w:val="28"/>
        </w:rPr>
        <w:t xml:space="preserve">ого сельского поселения и должен предусматривать заблаговременное оповещение жителей  </w:t>
      </w:r>
      <w:r w:rsidR="00775145" w:rsidRPr="000114E5">
        <w:rPr>
          <w:bCs/>
          <w:sz w:val="28"/>
          <w:szCs w:val="28"/>
        </w:rPr>
        <w:t>Пятинск</w:t>
      </w:r>
      <w:r w:rsidRPr="000114E5">
        <w:rPr>
          <w:bCs/>
          <w:sz w:val="28"/>
          <w:szCs w:val="28"/>
        </w:rPr>
        <w:t xml:space="preserve">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закона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r w:rsidR="00775145" w:rsidRPr="000114E5">
        <w:rPr>
          <w:bCs/>
          <w:sz w:val="28"/>
          <w:szCs w:val="28"/>
        </w:rPr>
        <w:t>Пятинск</w:t>
      </w:r>
      <w:r w:rsidRPr="000114E5">
        <w:rPr>
          <w:bCs/>
          <w:sz w:val="28"/>
          <w:szCs w:val="28"/>
        </w:rPr>
        <w:t>ого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174F06" w:rsidRPr="000114E5" w:rsidRDefault="00174F06" w:rsidP="00174F06">
      <w:pPr>
        <w:rPr>
          <w:bCs/>
          <w:sz w:val="28"/>
          <w:szCs w:val="28"/>
        </w:rPr>
      </w:pPr>
      <w:r w:rsidRPr="000114E5">
        <w:rPr>
          <w:bCs/>
          <w:sz w:val="28"/>
          <w:szCs w:val="28"/>
        </w:rPr>
        <w:t xml:space="preserve">5. По проектам правил благоустройства территории </w:t>
      </w:r>
      <w:r w:rsidR="00775145" w:rsidRPr="000114E5">
        <w:rPr>
          <w:bCs/>
          <w:sz w:val="28"/>
          <w:szCs w:val="28"/>
        </w:rPr>
        <w:t>Пятинск</w:t>
      </w:r>
      <w:r w:rsidRPr="000114E5">
        <w:rPr>
          <w:bCs/>
          <w:sz w:val="28"/>
          <w:szCs w:val="28"/>
        </w:rPr>
        <w:t xml:space="preserve">ого сельского поселения, проектам, предусматривающим внесение изменений в правила благоустройства территории </w:t>
      </w:r>
      <w:r w:rsidR="00775145" w:rsidRPr="000114E5">
        <w:rPr>
          <w:bCs/>
          <w:sz w:val="28"/>
          <w:szCs w:val="28"/>
        </w:rPr>
        <w:t>Пятинск</w:t>
      </w:r>
      <w:r w:rsidRPr="000114E5">
        <w:rPr>
          <w:bCs/>
          <w:sz w:val="28"/>
          <w:szCs w:val="28"/>
        </w:rPr>
        <w:t>ого сельского поселения , проводятся публичные слушания или общественные обсуждения в соответствии с законодательством о градостроительной деятельности.»;</w:t>
      </w:r>
    </w:p>
    <w:p w:rsidR="00174F06" w:rsidRPr="000114E5" w:rsidRDefault="00174F06" w:rsidP="00C36363">
      <w:pPr>
        <w:rPr>
          <w:b/>
          <w:sz w:val="28"/>
          <w:szCs w:val="28"/>
        </w:rPr>
      </w:pPr>
    </w:p>
    <w:p w:rsidR="00174F06" w:rsidRPr="000114E5" w:rsidRDefault="00174F06" w:rsidP="00174F06">
      <w:pPr>
        <w:rPr>
          <w:b/>
          <w:sz w:val="28"/>
          <w:szCs w:val="28"/>
        </w:rPr>
      </w:pPr>
      <w:r w:rsidRPr="000114E5">
        <w:rPr>
          <w:b/>
          <w:sz w:val="28"/>
          <w:szCs w:val="28"/>
        </w:rPr>
        <w:t xml:space="preserve">8) в статье 18: </w:t>
      </w:r>
    </w:p>
    <w:p w:rsidR="00174F06" w:rsidRPr="000114E5" w:rsidRDefault="00174F06" w:rsidP="00174F06">
      <w:pPr>
        <w:rPr>
          <w:b/>
          <w:sz w:val="28"/>
          <w:szCs w:val="28"/>
        </w:rPr>
      </w:pPr>
      <w:r w:rsidRPr="000114E5">
        <w:rPr>
          <w:b/>
          <w:sz w:val="28"/>
          <w:szCs w:val="28"/>
        </w:rPr>
        <w:t xml:space="preserve">а) часть 1 после слов </w:t>
      </w:r>
      <w:r w:rsidRPr="000114E5">
        <w:rPr>
          <w:bCs/>
          <w:sz w:val="28"/>
          <w:szCs w:val="28"/>
        </w:rPr>
        <w:t xml:space="preserve">«и должностных </w:t>
      </w:r>
      <w:r w:rsidR="001F5617" w:rsidRPr="000114E5">
        <w:rPr>
          <w:bCs/>
          <w:sz w:val="28"/>
          <w:szCs w:val="28"/>
        </w:rPr>
        <w:t>лиц</w:t>
      </w:r>
      <w:r w:rsidRPr="000114E5">
        <w:rPr>
          <w:bCs/>
          <w:sz w:val="28"/>
          <w:szCs w:val="28"/>
        </w:rPr>
        <w:t xml:space="preserve"> местного самоуправления,»</w:t>
      </w:r>
      <w:r w:rsidRPr="000114E5">
        <w:rPr>
          <w:b/>
          <w:sz w:val="28"/>
          <w:szCs w:val="28"/>
        </w:rPr>
        <w:t xml:space="preserve"> дополнить словами </w:t>
      </w:r>
      <w:r w:rsidRPr="000114E5">
        <w:rPr>
          <w:bCs/>
          <w:sz w:val="28"/>
          <w:szCs w:val="28"/>
        </w:rPr>
        <w:t xml:space="preserve">«обсуждения вопросов внесения инициативных проектов </w:t>
      </w:r>
    </w:p>
    <w:p w:rsidR="00174F06" w:rsidRPr="000114E5" w:rsidRDefault="00174F06" w:rsidP="00174F06">
      <w:pPr>
        <w:rPr>
          <w:b/>
          <w:sz w:val="28"/>
          <w:szCs w:val="28"/>
        </w:rPr>
      </w:pPr>
      <w:r w:rsidRPr="000114E5">
        <w:rPr>
          <w:b/>
          <w:sz w:val="28"/>
          <w:szCs w:val="28"/>
        </w:rPr>
        <w:t>б) дополнить частью 4.1 следующего содержания:</w:t>
      </w:r>
    </w:p>
    <w:p w:rsidR="00174F06" w:rsidRPr="000114E5" w:rsidRDefault="00174F06" w:rsidP="00174F06">
      <w:pPr>
        <w:rPr>
          <w:bCs/>
          <w:sz w:val="28"/>
          <w:szCs w:val="28"/>
        </w:rPr>
      </w:pPr>
      <w:r w:rsidRPr="000114E5">
        <w:rPr>
          <w:bCs/>
          <w:sz w:val="28"/>
          <w:szCs w:val="28"/>
        </w:rPr>
        <w:t xml:space="preserve">«4.1.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w:t>
      </w:r>
      <w:r w:rsidR="00775145" w:rsidRPr="000114E5">
        <w:rPr>
          <w:bCs/>
          <w:sz w:val="28"/>
          <w:szCs w:val="28"/>
        </w:rPr>
        <w:t>Пятинск</w:t>
      </w:r>
      <w:r w:rsidRPr="000114E5">
        <w:rPr>
          <w:bCs/>
          <w:sz w:val="28"/>
          <w:szCs w:val="28"/>
        </w:rPr>
        <w:t>ого сельского поселения.»;</w:t>
      </w:r>
    </w:p>
    <w:p w:rsidR="00174F06" w:rsidRPr="000114E5" w:rsidRDefault="00174F06" w:rsidP="00C36363">
      <w:pPr>
        <w:rPr>
          <w:b/>
          <w:sz w:val="28"/>
          <w:szCs w:val="28"/>
        </w:rPr>
      </w:pPr>
    </w:p>
    <w:p w:rsidR="00174F06" w:rsidRPr="000114E5" w:rsidRDefault="00174F06" w:rsidP="00174F06">
      <w:pPr>
        <w:rPr>
          <w:b/>
          <w:sz w:val="28"/>
          <w:szCs w:val="28"/>
        </w:rPr>
      </w:pPr>
      <w:r w:rsidRPr="000114E5">
        <w:rPr>
          <w:b/>
          <w:sz w:val="28"/>
          <w:szCs w:val="28"/>
        </w:rPr>
        <w:t>9) в статье 19:</w:t>
      </w:r>
    </w:p>
    <w:p w:rsidR="00174F06" w:rsidRPr="000114E5" w:rsidRDefault="00174F06" w:rsidP="00174F06">
      <w:pPr>
        <w:rPr>
          <w:b/>
          <w:sz w:val="28"/>
          <w:szCs w:val="28"/>
        </w:rPr>
      </w:pPr>
      <w:r w:rsidRPr="000114E5">
        <w:rPr>
          <w:b/>
          <w:sz w:val="28"/>
          <w:szCs w:val="28"/>
        </w:rPr>
        <w:t xml:space="preserve">а) часть </w:t>
      </w:r>
      <w:r w:rsidR="00690077" w:rsidRPr="000114E5">
        <w:rPr>
          <w:b/>
          <w:sz w:val="28"/>
          <w:szCs w:val="28"/>
        </w:rPr>
        <w:t>3</w:t>
      </w:r>
      <w:r w:rsidRPr="000114E5">
        <w:rPr>
          <w:b/>
          <w:sz w:val="28"/>
          <w:szCs w:val="28"/>
        </w:rPr>
        <w:t xml:space="preserve"> дополнить абзацем следующего содержания:</w:t>
      </w:r>
    </w:p>
    <w:p w:rsidR="00174F06" w:rsidRPr="000114E5" w:rsidRDefault="00174F06" w:rsidP="00174F06">
      <w:pPr>
        <w:rPr>
          <w:bCs/>
          <w:sz w:val="28"/>
          <w:szCs w:val="28"/>
        </w:rPr>
      </w:pPr>
      <w:r w:rsidRPr="000114E5">
        <w:rPr>
          <w:bCs/>
          <w:sz w:val="28"/>
          <w:szCs w:val="28"/>
        </w:rPr>
        <w:t>«В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174F06" w:rsidRPr="000114E5" w:rsidRDefault="00174F06" w:rsidP="00174F06">
      <w:pPr>
        <w:rPr>
          <w:b/>
          <w:sz w:val="28"/>
          <w:szCs w:val="28"/>
        </w:rPr>
      </w:pPr>
      <w:r w:rsidRPr="000114E5">
        <w:rPr>
          <w:b/>
          <w:sz w:val="28"/>
          <w:szCs w:val="28"/>
        </w:rPr>
        <w:t xml:space="preserve">б) часть </w:t>
      </w:r>
      <w:r w:rsidR="00690077" w:rsidRPr="000114E5">
        <w:rPr>
          <w:b/>
          <w:sz w:val="28"/>
          <w:szCs w:val="28"/>
        </w:rPr>
        <w:t>4</w:t>
      </w:r>
      <w:r w:rsidRPr="000114E5">
        <w:rPr>
          <w:b/>
          <w:sz w:val="28"/>
          <w:szCs w:val="28"/>
        </w:rPr>
        <w:t xml:space="preserve"> дополнить пунктом 3 следующего содержания:</w:t>
      </w:r>
    </w:p>
    <w:p w:rsidR="00174F06" w:rsidRPr="000114E5" w:rsidRDefault="00174F06" w:rsidP="00174F06">
      <w:pPr>
        <w:rPr>
          <w:bCs/>
          <w:sz w:val="28"/>
          <w:szCs w:val="28"/>
        </w:rPr>
      </w:pPr>
      <w:r w:rsidRPr="000114E5">
        <w:rPr>
          <w:bCs/>
          <w:sz w:val="28"/>
          <w:szCs w:val="28"/>
        </w:rPr>
        <w:t>«</w:t>
      </w:r>
      <w:r w:rsidR="00690077" w:rsidRPr="000114E5">
        <w:rPr>
          <w:bCs/>
          <w:sz w:val="28"/>
          <w:szCs w:val="28"/>
        </w:rPr>
        <w:t>4</w:t>
      </w:r>
      <w:r w:rsidRPr="000114E5">
        <w:rPr>
          <w:bCs/>
          <w:sz w:val="28"/>
          <w:szCs w:val="28"/>
        </w:rPr>
        <w:t xml:space="preserve">) по инициативе жителей </w:t>
      </w:r>
      <w:r w:rsidR="00775145" w:rsidRPr="000114E5">
        <w:rPr>
          <w:bCs/>
          <w:sz w:val="28"/>
          <w:szCs w:val="28"/>
        </w:rPr>
        <w:t>Пятинск</w:t>
      </w:r>
      <w:r w:rsidRPr="000114E5">
        <w:rPr>
          <w:bCs/>
          <w:sz w:val="28"/>
          <w:szCs w:val="28"/>
        </w:rPr>
        <w:t>ого сельского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174F06" w:rsidRPr="000114E5" w:rsidRDefault="00174F06" w:rsidP="00174F06">
      <w:pPr>
        <w:rPr>
          <w:b/>
          <w:sz w:val="28"/>
          <w:szCs w:val="28"/>
        </w:rPr>
      </w:pPr>
      <w:r w:rsidRPr="000114E5">
        <w:rPr>
          <w:b/>
          <w:sz w:val="28"/>
          <w:szCs w:val="28"/>
        </w:rPr>
        <w:t xml:space="preserve">в) в части </w:t>
      </w:r>
      <w:r w:rsidR="00690077" w:rsidRPr="000114E5">
        <w:rPr>
          <w:b/>
          <w:sz w:val="28"/>
          <w:szCs w:val="28"/>
        </w:rPr>
        <w:t>6</w:t>
      </w:r>
      <w:r w:rsidRPr="000114E5">
        <w:rPr>
          <w:b/>
          <w:sz w:val="28"/>
          <w:szCs w:val="28"/>
        </w:rPr>
        <w:t>:</w:t>
      </w:r>
    </w:p>
    <w:p w:rsidR="00174F06" w:rsidRPr="000114E5" w:rsidRDefault="00174F06" w:rsidP="00174F06">
      <w:pPr>
        <w:rPr>
          <w:bCs/>
          <w:sz w:val="28"/>
          <w:szCs w:val="28"/>
        </w:rPr>
      </w:pPr>
      <w:r w:rsidRPr="000114E5">
        <w:rPr>
          <w:bCs/>
          <w:sz w:val="28"/>
          <w:szCs w:val="28"/>
        </w:rPr>
        <w:t>после слов «</w:t>
      </w:r>
      <w:r w:rsidR="00775145" w:rsidRPr="000114E5">
        <w:rPr>
          <w:bCs/>
          <w:sz w:val="28"/>
          <w:szCs w:val="28"/>
        </w:rPr>
        <w:t>Пятинск</w:t>
      </w:r>
      <w:r w:rsidRPr="000114E5">
        <w:rPr>
          <w:bCs/>
          <w:sz w:val="28"/>
          <w:szCs w:val="28"/>
        </w:rPr>
        <w:t>ого сельского поселения.» дополнить предложением следующего содержания: «Для проведения опроса граждан может использоваться официальный сайт муниципального образования в информационно-телекоммуникационной сети «Интернет».»;</w:t>
      </w:r>
    </w:p>
    <w:p w:rsidR="00174F06" w:rsidRPr="000114E5" w:rsidRDefault="00174F06" w:rsidP="00174F06">
      <w:pPr>
        <w:rPr>
          <w:b/>
          <w:sz w:val="28"/>
          <w:szCs w:val="28"/>
        </w:rPr>
      </w:pPr>
      <w:r w:rsidRPr="000114E5">
        <w:rPr>
          <w:b/>
          <w:sz w:val="28"/>
          <w:szCs w:val="28"/>
        </w:rPr>
        <w:t>дополнить пунктом 6 следующего содержания:</w:t>
      </w:r>
    </w:p>
    <w:p w:rsidR="00174F06" w:rsidRPr="000114E5" w:rsidRDefault="00174F06" w:rsidP="00174F06">
      <w:pPr>
        <w:rPr>
          <w:bCs/>
          <w:sz w:val="28"/>
          <w:szCs w:val="28"/>
        </w:rPr>
      </w:pPr>
      <w:r w:rsidRPr="000114E5">
        <w:rPr>
          <w:bCs/>
          <w:sz w:val="28"/>
          <w:szCs w:val="28"/>
        </w:rPr>
        <w:t xml:space="preserve">«6) порядок идентификации участников опроса в случае проведения опроса граждан с использованием официального сайта </w:t>
      </w:r>
      <w:r w:rsidR="00775145" w:rsidRPr="000114E5">
        <w:rPr>
          <w:bCs/>
          <w:sz w:val="28"/>
          <w:szCs w:val="28"/>
        </w:rPr>
        <w:t>Пятинск</w:t>
      </w:r>
      <w:r w:rsidRPr="000114E5">
        <w:rPr>
          <w:bCs/>
          <w:sz w:val="28"/>
          <w:szCs w:val="28"/>
        </w:rPr>
        <w:t>ого сельского поселения в информационно-телекоммуникационной сети «Интернет».;»</w:t>
      </w:r>
    </w:p>
    <w:p w:rsidR="00174F06" w:rsidRPr="000114E5" w:rsidRDefault="00174F06" w:rsidP="00174F06">
      <w:pPr>
        <w:rPr>
          <w:bCs/>
          <w:sz w:val="28"/>
          <w:szCs w:val="28"/>
        </w:rPr>
      </w:pPr>
      <w:r w:rsidRPr="000114E5">
        <w:rPr>
          <w:b/>
          <w:sz w:val="28"/>
          <w:szCs w:val="28"/>
        </w:rPr>
        <w:t xml:space="preserve">г) пункт 1 части </w:t>
      </w:r>
      <w:r w:rsidR="00FE168B" w:rsidRPr="000114E5">
        <w:rPr>
          <w:b/>
          <w:sz w:val="28"/>
          <w:szCs w:val="28"/>
        </w:rPr>
        <w:t>8</w:t>
      </w:r>
      <w:r w:rsidRPr="000114E5">
        <w:rPr>
          <w:b/>
          <w:sz w:val="28"/>
          <w:szCs w:val="28"/>
        </w:rPr>
        <w:t xml:space="preserve"> после слов</w:t>
      </w:r>
      <w:r w:rsidRPr="000114E5">
        <w:rPr>
          <w:bCs/>
          <w:sz w:val="28"/>
          <w:szCs w:val="28"/>
        </w:rPr>
        <w:t xml:space="preserve"> «местного самоуправления» </w:t>
      </w:r>
      <w:r w:rsidRPr="000114E5">
        <w:rPr>
          <w:b/>
          <w:sz w:val="28"/>
          <w:szCs w:val="28"/>
        </w:rPr>
        <w:t xml:space="preserve">дополнить словами </w:t>
      </w:r>
      <w:r w:rsidRPr="000114E5">
        <w:rPr>
          <w:bCs/>
          <w:sz w:val="28"/>
          <w:szCs w:val="28"/>
        </w:rPr>
        <w:t>«или жителей»;</w:t>
      </w:r>
    </w:p>
    <w:p w:rsidR="00174F06" w:rsidRPr="000114E5" w:rsidRDefault="00174F06" w:rsidP="00C36363">
      <w:pPr>
        <w:rPr>
          <w:b/>
          <w:sz w:val="28"/>
          <w:szCs w:val="28"/>
        </w:rPr>
      </w:pPr>
    </w:p>
    <w:p w:rsidR="00174F06" w:rsidRPr="000114E5" w:rsidRDefault="00690077" w:rsidP="00C36363">
      <w:pPr>
        <w:rPr>
          <w:b/>
          <w:sz w:val="28"/>
          <w:szCs w:val="28"/>
        </w:rPr>
      </w:pPr>
      <w:r w:rsidRPr="000114E5">
        <w:rPr>
          <w:b/>
          <w:sz w:val="28"/>
          <w:szCs w:val="28"/>
        </w:rPr>
        <w:t>10) часть 2 статьи 26 изложить в следующей редакции:</w:t>
      </w:r>
    </w:p>
    <w:p w:rsidR="00690077" w:rsidRPr="000114E5" w:rsidRDefault="00690077" w:rsidP="00690077">
      <w:pPr>
        <w:rPr>
          <w:bCs/>
          <w:sz w:val="28"/>
          <w:szCs w:val="28"/>
        </w:rPr>
      </w:pPr>
      <w:r w:rsidRPr="000114E5">
        <w:rPr>
          <w:bCs/>
          <w:sz w:val="28"/>
          <w:szCs w:val="28"/>
        </w:rPr>
        <w:t xml:space="preserve">«2. В компетенцию Совета депутатов </w:t>
      </w:r>
      <w:r w:rsidR="00775145" w:rsidRPr="000114E5">
        <w:rPr>
          <w:bCs/>
          <w:sz w:val="28"/>
          <w:szCs w:val="28"/>
        </w:rPr>
        <w:t>Пятинск</w:t>
      </w:r>
      <w:r w:rsidRPr="000114E5">
        <w:rPr>
          <w:bCs/>
          <w:sz w:val="28"/>
          <w:szCs w:val="28"/>
        </w:rPr>
        <w:t>ого сельского поселения также входят:</w:t>
      </w:r>
    </w:p>
    <w:p w:rsidR="00690077" w:rsidRPr="000114E5" w:rsidRDefault="00690077" w:rsidP="00690077">
      <w:pPr>
        <w:rPr>
          <w:bCs/>
          <w:sz w:val="28"/>
          <w:szCs w:val="28"/>
        </w:rPr>
      </w:pPr>
      <w:r w:rsidRPr="000114E5">
        <w:rPr>
          <w:bCs/>
          <w:sz w:val="28"/>
          <w:szCs w:val="28"/>
        </w:rPr>
        <w:t>1) осуществление законодательной инициативы в Государственном Собрании Республики Мордовия;</w:t>
      </w:r>
    </w:p>
    <w:p w:rsidR="00690077" w:rsidRPr="000114E5" w:rsidRDefault="00690077" w:rsidP="00690077">
      <w:pPr>
        <w:rPr>
          <w:bCs/>
          <w:sz w:val="28"/>
          <w:szCs w:val="28"/>
        </w:rPr>
      </w:pPr>
      <w:r w:rsidRPr="000114E5">
        <w:rPr>
          <w:bCs/>
          <w:sz w:val="28"/>
          <w:szCs w:val="28"/>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775145" w:rsidRPr="000114E5">
        <w:rPr>
          <w:bCs/>
          <w:sz w:val="28"/>
          <w:szCs w:val="28"/>
        </w:rPr>
        <w:t>Пятинск</w:t>
      </w:r>
      <w:r w:rsidRPr="000114E5">
        <w:rPr>
          <w:bCs/>
          <w:sz w:val="28"/>
          <w:szCs w:val="28"/>
        </w:rPr>
        <w:t xml:space="preserve">ого сельского поселения официальной информации о социально-экономическом и культурном развитии </w:t>
      </w:r>
      <w:r w:rsidR="00775145" w:rsidRPr="000114E5">
        <w:rPr>
          <w:bCs/>
          <w:sz w:val="28"/>
          <w:szCs w:val="28"/>
        </w:rPr>
        <w:t>Пятинск</w:t>
      </w:r>
      <w:r w:rsidRPr="000114E5">
        <w:rPr>
          <w:bCs/>
          <w:sz w:val="28"/>
          <w:szCs w:val="28"/>
        </w:rPr>
        <w:t>ого сельского поселения, о развитии его общественной инфраструктуры и иной официальной информации;</w:t>
      </w:r>
    </w:p>
    <w:p w:rsidR="00690077" w:rsidRPr="000114E5" w:rsidRDefault="00690077" w:rsidP="00690077">
      <w:pPr>
        <w:rPr>
          <w:bCs/>
          <w:sz w:val="28"/>
          <w:szCs w:val="28"/>
        </w:rPr>
      </w:pPr>
      <w:r w:rsidRPr="000114E5">
        <w:rPr>
          <w:bCs/>
          <w:sz w:val="28"/>
          <w:szCs w:val="28"/>
        </w:rPr>
        <w:t xml:space="preserve">3) образование, избрание и упразднение постоянных и временных органов Совета депутатов </w:t>
      </w:r>
      <w:r w:rsidR="00775145" w:rsidRPr="000114E5">
        <w:rPr>
          <w:bCs/>
          <w:sz w:val="28"/>
          <w:szCs w:val="28"/>
        </w:rPr>
        <w:t>Пятинск</w:t>
      </w:r>
      <w:r w:rsidRPr="000114E5">
        <w:rPr>
          <w:bCs/>
          <w:sz w:val="28"/>
          <w:szCs w:val="28"/>
        </w:rPr>
        <w:t>ого сельского поселения, установление порядка их работы, изменение их состава, заслушивание отчетов об их работе;</w:t>
      </w:r>
    </w:p>
    <w:p w:rsidR="00690077" w:rsidRPr="000114E5" w:rsidRDefault="00690077" w:rsidP="00690077">
      <w:pPr>
        <w:rPr>
          <w:bCs/>
          <w:sz w:val="28"/>
          <w:szCs w:val="28"/>
        </w:rPr>
      </w:pPr>
      <w:r w:rsidRPr="000114E5">
        <w:rPr>
          <w:bCs/>
          <w:sz w:val="28"/>
          <w:szCs w:val="28"/>
        </w:rPr>
        <w:t xml:space="preserve">4) утверждение схемы управления </w:t>
      </w:r>
      <w:r w:rsidR="00775145" w:rsidRPr="000114E5">
        <w:rPr>
          <w:bCs/>
          <w:sz w:val="28"/>
          <w:szCs w:val="28"/>
        </w:rPr>
        <w:t>Пятинск</w:t>
      </w:r>
      <w:r w:rsidRPr="000114E5">
        <w:rPr>
          <w:bCs/>
          <w:sz w:val="28"/>
          <w:szCs w:val="28"/>
        </w:rPr>
        <w:t xml:space="preserve">им сельским поселением, утверждение структуры администрации </w:t>
      </w:r>
      <w:r w:rsidR="00775145" w:rsidRPr="000114E5">
        <w:rPr>
          <w:bCs/>
          <w:sz w:val="28"/>
          <w:szCs w:val="28"/>
        </w:rPr>
        <w:t>Пятинск</w:t>
      </w:r>
      <w:r w:rsidRPr="000114E5">
        <w:rPr>
          <w:bCs/>
          <w:sz w:val="28"/>
          <w:szCs w:val="28"/>
        </w:rPr>
        <w:t xml:space="preserve">ого сельского поселения по представлению главы </w:t>
      </w:r>
      <w:r w:rsidR="00775145" w:rsidRPr="000114E5">
        <w:rPr>
          <w:bCs/>
          <w:sz w:val="28"/>
          <w:szCs w:val="28"/>
        </w:rPr>
        <w:t>Пятинск</w:t>
      </w:r>
      <w:r w:rsidRPr="000114E5">
        <w:rPr>
          <w:bCs/>
          <w:sz w:val="28"/>
          <w:szCs w:val="28"/>
        </w:rPr>
        <w:t xml:space="preserve">ого сельского поселения, заслушивание отчетов о деятельности главы </w:t>
      </w:r>
      <w:r w:rsidR="00775145" w:rsidRPr="000114E5">
        <w:rPr>
          <w:bCs/>
          <w:sz w:val="28"/>
          <w:szCs w:val="28"/>
        </w:rPr>
        <w:t>Пятинск</w:t>
      </w:r>
      <w:r w:rsidRPr="000114E5">
        <w:rPr>
          <w:bCs/>
          <w:sz w:val="28"/>
          <w:szCs w:val="28"/>
        </w:rPr>
        <w:t>ого сельского поселения;</w:t>
      </w:r>
    </w:p>
    <w:p w:rsidR="00690077" w:rsidRPr="000114E5" w:rsidRDefault="00690077" w:rsidP="00690077">
      <w:pPr>
        <w:rPr>
          <w:bCs/>
          <w:sz w:val="28"/>
          <w:szCs w:val="28"/>
        </w:rPr>
      </w:pPr>
      <w:r w:rsidRPr="000114E5">
        <w:rPr>
          <w:bCs/>
          <w:sz w:val="28"/>
          <w:szCs w:val="28"/>
        </w:rPr>
        <w:t xml:space="preserve">5) утверждение общей суммы расходов на обеспечение деятельности Совета депутатов </w:t>
      </w:r>
      <w:r w:rsidR="00775145" w:rsidRPr="000114E5">
        <w:rPr>
          <w:bCs/>
          <w:sz w:val="28"/>
          <w:szCs w:val="28"/>
        </w:rPr>
        <w:t>Пятинск</w:t>
      </w:r>
      <w:r w:rsidRPr="000114E5">
        <w:rPr>
          <w:bCs/>
          <w:sz w:val="28"/>
          <w:szCs w:val="28"/>
        </w:rPr>
        <w:t>ого сельского поселения;</w:t>
      </w:r>
    </w:p>
    <w:p w:rsidR="00690077" w:rsidRPr="000114E5" w:rsidRDefault="00690077" w:rsidP="00690077">
      <w:pPr>
        <w:rPr>
          <w:bCs/>
          <w:sz w:val="28"/>
          <w:szCs w:val="28"/>
        </w:rPr>
      </w:pPr>
      <w:r w:rsidRPr="000114E5">
        <w:rPr>
          <w:bCs/>
          <w:sz w:val="28"/>
          <w:szCs w:val="28"/>
        </w:rPr>
        <w:t xml:space="preserve">6) установление и отмена налоговых льгот по местным налогам в бюджет </w:t>
      </w:r>
      <w:r w:rsidR="00775145" w:rsidRPr="000114E5">
        <w:rPr>
          <w:bCs/>
          <w:sz w:val="28"/>
          <w:szCs w:val="28"/>
        </w:rPr>
        <w:t>Пятинск</w:t>
      </w:r>
      <w:r w:rsidRPr="000114E5">
        <w:rPr>
          <w:bCs/>
          <w:sz w:val="28"/>
          <w:szCs w:val="28"/>
        </w:rPr>
        <w:t>ого сельского поселения;</w:t>
      </w:r>
    </w:p>
    <w:p w:rsidR="00690077" w:rsidRPr="000114E5" w:rsidRDefault="00690077" w:rsidP="00690077">
      <w:pPr>
        <w:rPr>
          <w:bCs/>
          <w:sz w:val="28"/>
          <w:szCs w:val="28"/>
        </w:rPr>
      </w:pPr>
      <w:r w:rsidRPr="000114E5">
        <w:rPr>
          <w:bCs/>
          <w:sz w:val="28"/>
          <w:szCs w:val="28"/>
        </w:rPr>
        <w:t>7) принятие общеобязательных Правил (Положений) по вопросам местного значения.»;</w:t>
      </w:r>
    </w:p>
    <w:p w:rsidR="00174F06" w:rsidRPr="000114E5" w:rsidRDefault="00174F06" w:rsidP="00C36363">
      <w:pPr>
        <w:rPr>
          <w:b/>
          <w:sz w:val="28"/>
          <w:szCs w:val="28"/>
        </w:rPr>
      </w:pPr>
    </w:p>
    <w:p w:rsidR="00690077" w:rsidRPr="000114E5" w:rsidRDefault="00690077" w:rsidP="00690077">
      <w:pPr>
        <w:rPr>
          <w:b/>
          <w:sz w:val="28"/>
          <w:szCs w:val="28"/>
        </w:rPr>
      </w:pPr>
      <w:r w:rsidRPr="000114E5">
        <w:rPr>
          <w:b/>
          <w:sz w:val="28"/>
          <w:szCs w:val="28"/>
        </w:rPr>
        <w:t>11) пункт 7 части 1 статьи 30 изложить в следующей редакции:</w:t>
      </w:r>
    </w:p>
    <w:p w:rsidR="00174F06" w:rsidRPr="000114E5" w:rsidRDefault="00690077" w:rsidP="00690077">
      <w:pPr>
        <w:rPr>
          <w:bCs/>
          <w:sz w:val="28"/>
          <w:szCs w:val="28"/>
        </w:rPr>
      </w:pPr>
      <w:r w:rsidRPr="000114E5">
        <w:rPr>
          <w:bCs/>
          <w:sz w:val="28"/>
          <w:szCs w:val="28"/>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174F06" w:rsidRPr="000114E5" w:rsidRDefault="00174F06" w:rsidP="00C36363">
      <w:pPr>
        <w:rPr>
          <w:b/>
          <w:sz w:val="28"/>
          <w:szCs w:val="28"/>
        </w:rPr>
      </w:pPr>
    </w:p>
    <w:p w:rsidR="00690077" w:rsidRPr="000114E5" w:rsidRDefault="00690077" w:rsidP="00690077">
      <w:pPr>
        <w:rPr>
          <w:b/>
          <w:sz w:val="28"/>
          <w:szCs w:val="28"/>
        </w:rPr>
      </w:pPr>
      <w:r w:rsidRPr="000114E5">
        <w:rPr>
          <w:b/>
          <w:sz w:val="28"/>
          <w:szCs w:val="28"/>
        </w:rPr>
        <w:t xml:space="preserve">12) </w:t>
      </w:r>
      <w:r w:rsidR="001F5617" w:rsidRPr="000114E5">
        <w:rPr>
          <w:b/>
          <w:sz w:val="28"/>
          <w:szCs w:val="28"/>
        </w:rPr>
        <w:t>статью 31 изложить в следующей редакции</w:t>
      </w:r>
      <w:r w:rsidRPr="000114E5">
        <w:rPr>
          <w:b/>
          <w:sz w:val="28"/>
          <w:szCs w:val="28"/>
        </w:rPr>
        <w:t>:</w:t>
      </w:r>
    </w:p>
    <w:p w:rsidR="00690077" w:rsidRPr="000114E5" w:rsidRDefault="00690077" w:rsidP="00690077">
      <w:pPr>
        <w:rPr>
          <w:bCs/>
          <w:sz w:val="28"/>
          <w:szCs w:val="28"/>
        </w:rPr>
      </w:pPr>
      <w:r w:rsidRPr="000114E5">
        <w:rPr>
          <w:bCs/>
          <w:sz w:val="28"/>
          <w:szCs w:val="28"/>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690077" w:rsidRPr="000114E5" w:rsidRDefault="00690077" w:rsidP="00690077">
      <w:pPr>
        <w:rPr>
          <w:bCs/>
          <w:sz w:val="28"/>
          <w:szCs w:val="28"/>
        </w:rPr>
      </w:pPr>
    </w:p>
    <w:p w:rsidR="00690077" w:rsidRPr="00105220" w:rsidRDefault="00690077" w:rsidP="00690077">
      <w:pPr>
        <w:rPr>
          <w:bCs/>
          <w:sz w:val="28"/>
          <w:szCs w:val="28"/>
        </w:rPr>
      </w:pPr>
      <w:r w:rsidRPr="00105220">
        <w:rPr>
          <w:bCs/>
          <w:sz w:val="28"/>
          <w:szCs w:val="28"/>
        </w:rPr>
        <w:t>1.</w:t>
      </w:r>
      <w:r w:rsidRPr="00105220">
        <w:rPr>
          <w:bCs/>
          <w:sz w:val="28"/>
          <w:szCs w:val="28"/>
        </w:rPr>
        <w:tab/>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690077" w:rsidRPr="00105220" w:rsidRDefault="00690077" w:rsidP="00690077">
      <w:pPr>
        <w:rPr>
          <w:bCs/>
          <w:sz w:val="28"/>
          <w:szCs w:val="28"/>
        </w:rPr>
      </w:pPr>
      <w:r w:rsidRPr="00105220">
        <w:rPr>
          <w:bCs/>
          <w:sz w:val="28"/>
          <w:szCs w:val="28"/>
        </w:rPr>
        <w:t>1) своевременная выплата денежного содержания в полном объеме;</w:t>
      </w:r>
    </w:p>
    <w:p w:rsidR="00690077" w:rsidRPr="00105220" w:rsidRDefault="00690077" w:rsidP="00690077">
      <w:pPr>
        <w:rPr>
          <w:bCs/>
          <w:sz w:val="28"/>
          <w:szCs w:val="28"/>
        </w:rPr>
      </w:pPr>
      <w:r w:rsidRPr="00105220">
        <w:rPr>
          <w:bCs/>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690077" w:rsidRPr="00105220" w:rsidRDefault="00690077" w:rsidP="00690077">
      <w:pPr>
        <w:rPr>
          <w:bCs/>
          <w:sz w:val="28"/>
          <w:szCs w:val="28"/>
        </w:rPr>
      </w:pPr>
      <w:r w:rsidRPr="00105220">
        <w:rPr>
          <w:bCs/>
          <w:sz w:val="28"/>
          <w:szCs w:val="28"/>
        </w:rPr>
        <w:t>3) обеспечение служебным транспортом.</w:t>
      </w:r>
    </w:p>
    <w:p w:rsidR="00FE168B" w:rsidRPr="00105220" w:rsidRDefault="00690077" w:rsidP="00FE168B">
      <w:pPr>
        <w:spacing w:line="240" w:lineRule="auto"/>
        <w:ind w:firstLine="709"/>
        <w:rPr>
          <w:sz w:val="28"/>
          <w:szCs w:val="28"/>
        </w:rPr>
      </w:pPr>
      <w:r w:rsidRPr="00105220">
        <w:rPr>
          <w:bCs/>
          <w:sz w:val="28"/>
          <w:szCs w:val="28"/>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 №400-ФЗ «О страховых пенсиях», устанавливается пенсия за выслугу лет.</w:t>
      </w:r>
      <w:r w:rsidR="00FE168B" w:rsidRPr="00105220">
        <w:rPr>
          <w:sz w:val="28"/>
          <w:szCs w:val="28"/>
        </w:rPr>
        <w:t xml:space="preserve"> </w:t>
      </w:r>
      <w:r w:rsidR="00FE168B" w:rsidRPr="00105220">
        <w:rPr>
          <w:sz w:val="28"/>
          <w:szCs w:val="28"/>
        </w:rPr>
        <w:t>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690077" w:rsidRPr="00105220" w:rsidRDefault="00690077" w:rsidP="00690077">
      <w:pPr>
        <w:rPr>
          <w:bCs/>
          <w:sz w:val="28"/>
          <w:szCs w:val="28"/>
        </w:rPr>
      </w:pPr>
      <w:r w:rsidRPr="00105220">
        <w:rPr>
          <w:bCs/>
          <w:sz w:val="28"/>
          <w:szCs w:val="28"/>
        </w:rPr>
        <w:t>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w:t>
      </w:r>
    </w:p>
    <w:p w:rsidR="00174F06" w:rsidRPr="000114E5" w:rsidRDefault="00690077" w:rsidP="00690077">
      <w:pPr>
        <w:rPr>
          <w:bCs/>
          <w:sz w:val="28"/>
          <w:szCs w:val="28"/>
        </w:rPr>
      </w:pPr>
      <w:r w:rsidRPr="00105220">
        <w:rPr>
          <w:bCs/>
          <w:sz w:val="28"/>
          <w:szCs w:val="28"/>
        </w:rPr>
        <w:t>4. Перечень документов, необходимых для установления пенсии за выслугу лет, условия назначения, перерасчета, выплаты, приостановления,</w:t>
      </w:r>
      <w:r w:rsidRPr="000114E5">
        <w:rPr>
          <w:bCs/>
          <w:sz w:val="28"/>
          <w:szCs w:val="28"/>
        </w:rPr>
        <w:t xml:space="preserve">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(далее - Закон Республики Мордовия № 47-З), устанавливаются решением Совета депутатов </w:t>
      </w:r>
      <w:r w:rsidR="00775145" w:rsidRPr="000114E5">
        <w:rPr>
          <w:bCs/>
          <w:sz w:val="28"/>
          <w:szCs w:val="28"/>
        </w:rPr>
        <w:t>Пятинск</w:t>
      </w:r>
      <w:r w:rsidRPr="000114E5">
        <w:rPr>
          <w:bCs/>
          <w:sz w:val="28"/>
          <w:szCs w:val="28"/>
        </w:rPr>
        <w:t>ого сельского поселения  в соответствии с федеральными законами и Законом Республики Мордовия № 47-З.»;</w:t>
      </w:r>
    </w:p>
    <w:p w:rsidR="00174F06" w:rsidRPr="000114E5" w:rsidRDefault="00174F06" w:rsidP="00C36363">
      <w:pPr>
        <w:rPr>
          <w:b/>
          <w:sz w:val="28"/>
          <w:szCs w:val="28"/>
        </w:rPr>
      </w:pPr>
    </w:p>
    <w:p w:rsidR="00690077" w:rsidRPr="000114E5" w:rsidRDefault="00690077" w:rsidP="00690077">
      <w:pPr>
        <w:rPr>
          <w:b/>
          <w:sz w:val="28"/>
          <w:szCs w:val="28"/>
        </w:rPr>
      </w:pPr>
      <w:r w:rsidRPr="000114E5">
        <w:rPr>
          <w:b/>
          <w:sz w:val="28"/>
          <w:szCs w:val="28"/>
        </w:rPr>
        <w:t xml:space="preserve">13) в части 1 статьи 34 пункт 8 изложить в следующей редакции: </w:t>
      </w:r>
    </w:p>
    <w:p w:rsidR="00174F06" w:rsidRPr="000114E5" w:rsidRDefault="00690077" w:rsidP="00690077">
      <w:pPr>
        <w:rPr>
          <w:bCs/>
          <w:sz w:val="28"/>
          <w:szCs w:val="28"/>
        </w:rPr>
      </w:pPr>
      <w:r w:rsidRPr="000114E5">
        <w:rPr>
          <w:bCs/>
          <w:sz w:val="28"/>
          <w:szCs w:val="28"/>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174F06" w:rsidRPr="000114E5" w:rsidRDefault="00174F06" w:rsidP="00C36363">
      <w:pPr>
        <w:rPr>
          <w:b/>
          <w:sz w:val="28"/>
          <w:szCs w:val="28"/>
        </w:rPr>
      </w:pPr>
    </w:p>
    <w:p w:rsidR="00775145" w:rsidRPr="000114E5" w:rsidRDefault="00690077" w:rsidP="00775145">
      <w:pPr>
        <w:rPr>
          <w:b/>
          <w:sz w:val="28"/>
          <w:szCs w:val="28"/>
        </w:rPr>
      </w:pPr>
      <w:r w:rsidRPr="000114E5">
        <w:rPr>
          <w:b/>
          <w:sz w:val="28"/>
          <w:szCs w:val="28"/>
        </w:rPr>
        <w:t>1</w:t>
      </w:r>
      <w:r w:rsidR="000114E5" w:rsidRPr="000114E5">
        <w:rPr>
          <w:b/>
          <w:sz w:val="28"/>
          <w:szCs w:val="28"/>
        </w:rPr>
        <w:t>4</w:t>
      </w:r>
      <w:r w:rsidRPr="000114E5">
        <w:rPr>
          <w:b/>
          <w:sz w:val="28"/>
          <w:szCs w:val="28"/>
        </w:rPr>
        <w:t xml:space="preserve">) </w:t>
      </w:r>
      <w:r w:rsidR="00775145" w:rsidRPr="000114E5">
        <w:rPr>
          <w:b/>
          <w:sz w:val="28"/>
          <w:szCs w:val="28"/>
        </w:rPr>
        <w:t xml:space="preserve">в части 3 статьи </w:t>
      </w:r>
      <w:r w:rsidR="001F5617" w:rsidRPr="000114E5">
        <w:rPr>
          <w:b/>
          <w:sz w:val="28"/>
          <w:szCs w:val="28"/>
        </w:rPr>
        <w:t>46</w:t>
      </w:r>
      <w:r w:rsidR="00775145" w:rsidRPr="000114E5">
        <w:rPr>
          <w:b/>
          <w:sz w:val="28"/>
          <w:szCs w:val="28"/>
        </w:rPr>
        <w:t>:</w:t>
      </w:r>
    </w:p>
    <w:p w:rsidR="00775145" w:rsidRPr="000114E5" w:rsidRDefault="00775145" w:rsidP="00775145">
      <w:pPr>
        <w:rPr>
          <w:b/>
          <w:sz w:val="28"/>
          <w:szCs w:val="28"/>
        </w:rPr>
      </w:pPr>
      <w:r w:rsidRPr="000114E5">
        <w:rPr>
          <w:b/>
          <w:sz w:val="28"/>
          <w:szCs w:val="28"/>
        </w:rPr>
        <w:t>а) пункт 9 изложить в следующей редакции:</w:t>
      </w:r>
    </w:p>
    <w:p w:rsidR="00775145" w:rsidRPr="000114E5" w:rsidRDefault="00775145" w:rsidP="00775145">
      <w:pPr>
        <w:rPr>
          <w:bCs/>
          <w:sz w:val="28"/>
          <w:szCs w:val="28"/>
        </w:rPr>
      </w:pPr>
      <w:r w:rsidRPr="000114E5">
        <w:rPr>
          <w:bCs/>
          <w:sz w:val="28"/>
          <w:szCs w:val="28"/>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775145" w:rsidRPr="000114E5" w:rsidRDefault="00775145" w:rsidP="00775145">
      <w:pPr>
        <w:rPr>
          <w:b/>
          <w:sz w:val="28"/>
          <w:szCs w:val="28"/>
        </w:rPr>
      </w:pPr>
      <w:r w:rsidRPr="000114E5">
        <w:rPr>
          <w:b/>
          <w:sz w:val="28"/>
          <w:szCs w:val="28"/>
        </w:rPr>
        <w:t>б) дополнить пунктом 9.1 следующего содержания:</w:t>
      </w:r>
    </w:p>
    <w:p w:rsidR="00174F06" w:rsidRPr="000114E5" w:rsidRDefault="00775145" w:rsidP="00775145">
      <w:pPr>
        <w:rPr>
          <w:bCs/>
          <w:sz w:val="28"/>
          <w:szCs w:val="28"/>
        </w:rPr>
      </w:pPr>
      <w:r w:rsidRPr="000114E5">
        <w:rPr>
          <w:bCs/>
          <w:sz w:val="28"/>
          <w:szCs w:val="28"/>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174F06" w:rsidRPr="000114E5" w:rsidRDefault="00174F06" w:rsidP="00C36363">
      <w:pPr>
        <w:rPr>
          <w:b/>
          <w:sz w:val="28"/>
          <w:szCs w:val="28"/>
        </w:rPr>
      </w:pPr>
    </w:p>
    <w:p w:rsidR="00775145" w:rsidRPr="000114E5" w:rsidRDefault="00775145" w:rsidP="00775145">
      <w:pPr>
        <w:rPr>
          <w:b/>
          <w:sz w:val="28"/>
          <w:szCs w:val="28"/>
        </w:rPr>
      </w:pPr>
      <w:r w:rsidRPr="000114E5">
        <w:rPr>
          <w:b/>
          <w:sz w:val="28"/>
          <w:szCs w:val="28"/>
        </w:rPr>
        <w:t>1</w:t>
      </w:r>
      <w:r w:rsidR="000114E5" w:rsidRPr="000114E5">
        <w:rPr>
          <w:b/>
          <w:sz w:val="28"/>
          <w:szCs w:val="28"/>
        </w:rPr>
        <w:t>5</w:t>
      </w:r>
      <w:r w:rsidRPr="000114E5">
        <w:rPr>
          <w:b/>
          <w:sz w:val="28"/>
          <w:szCs w:val="28"/>
        </w:rPr>
        <w:t>) в статье 47:</w:t>
      </w:r>
    </w:p>
    <w:p w:rsidR="00775145" w:rsidRPr="000114E5" w:rsidRDefault="00775145" w:rsidP="00105220">
      <w:pPr>
        <w:spacing w:line="360" w:lineRule="auto"/>
        <w:rPr>
          <w:b/>
          <w:sz w:val="28"/>
          <w:szCs w:val="28"/>
        </w:rPr>
      </w:pPr>
      <w:r w:rsidRPr="000114E5">
        <w:rPr>
          <w:b/>
          <w:sz w:val="28"/>
          <w:szCs w:val="28"/>
        </w:rPr>
        <w:t>а) пункты 6 и 7 части 1 изложить в следующей редакции:</w:t>
      </w:r>
    </w:p>
    <w:p w:rsidR="00775145" w:rsidRPr="000114E5" w:rsidRDefault="00775145" w:rsidP="00105220">
      <w:pPr>
        <w:spacing w:line="360" w:lineRule="auto"/>
        <w:rPr>
          <w:bCs/>
          <w:sz w:val="28"/>
          <w:szCs w:val="28"/>
        </w:rPr>
      </w:pPr>
      <w:r w:rsidRPr="000114E5">
        <w:rPr>
          <w:bCs/>
          <w:sz w:val="28"/>
          <w:szCs w:val="28"/>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775145" w:rsidRPr="000114E5" w:rsidRDefault="00775145" w:rsidP="00105220">
      <w:pPr>
        <w:spacing w:line="360" w:lineRule="auto"/>
        <w:rPr>
          <w:bCs/>
          <w:sz w:val="28"/>
          <w:szCs w:val="28"/>
        </w:rPr>
      </w:pPr>
      <w:r w:rsidRPr="000114E5">
        <w:rPr>
          <w:bCs/>
          <w:sz w:val="28"/>
          <w:szCs w:val="28"/>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775145" w:rsidRPr="000114E5" w:rsidRDefault="00775145" w:rsidP="00105220">
      <w:pPr>
        <w:spacing w:line="360" w:lineRule="auto"/>
        <w:rPr>
          <w:b/>
          <w:sz w:val="28"/>
          <w:szCs w:val="28"/>
        </w:rPr>
      </w:pPr>
      <w:r w:rsidRPr="000114E5">
        <w:rPr>
          <w:b/>
          <w:sz w:val="28"/>
          <w:szCs w:val="28"/>
        </w:rPr>
        <w:t>б) часть 4 изложить в следующей редакции:</w:t>
      </w:r>
    </w:p>
    <w:p w:rsidR="00174F06" w:rsidRPr="000114E5" w:rsidRDefault="00775145" w:rsidP="00105220">
      <w:pPr>
        <w:spacing w:line="360" w:lineRule="auto"/>
        <w:rPr>
          <w:bCs/>
          <w:sz w:val="28"/>
          <w:szCs w:val="28"/>
        </w:rPr>
      </w:pPr>
      <w:r w:rsidRPr="000114E5">
        <w:rPr>
          <w:bCs/>
          <w:sz w:val="28"/>
          <w:szCs w:val="28"/>
        </w:rPr>
        <w:t>«4. 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Пятинского сельского поселения в период замещения ими соответствующей должности.»;</w:t>
      </w:r>
    </w:p>
    <w:p w:rsidR="00105220" w:rsidRDefault="00105220" w:rsidP="00105220">
      <w:pPr>
        <w:spacing w:line="360" w:lineRule="auto"/>
        <w:rPr>
          <w:b/>
          <w:sz w:val="28"/>
          <w:szCs w:val="28"/>
        </w:rPr>
      </w:pPr>
    </w:p>
    <w:p w:rsidR="000114E5" w:rsidRPr="000114E5" w:rsidRDefault="00775145" w:rsidP="00105220">
      <w:pPr>
        <w:spacing w:line="360" w:lineRule="auto"/>
        <w:rPr>
          <w:b/>
          <w:sz w:val="28"/>
          <w:szCs w:val="28"/>
        </w:rPr>
      </w:pPr>
      <w:r w:rsidRPr="000114E5">
        <w:rPr>
          <w:b/>
          <w:sz w:val="28"/>
          <w:szCs w:val="28"/>
        </w:rPr>
        <w:t>1</w:t>
      </w:r>
      <w:r w:rsidR="000114E5" w:rsidRPr="000114E5">
        <w:rPr>
          <w:b/>
          <w:sz w:val="28"/>
          <w:szCs w:val="28"/>
        </w:rPr>
        <w:t>6</w:t>
      </w:r>
      <w:r w:rsidRPr="000114E5">
        <w:rPr>
          <w:b/>
          <w:sz w:val="28"/>
          <w:szCs w:val="28"/>
        </w:rPr>
        <w:t xml:space="preserve">) </w:t>
      </w:r>
      <w:r w:rsidR="000114E5" w:rsidRPr="000114E5">
        <w:rPr>
          <w:b/>
          <w:sz w:val="28"/>
          <w:szCs w:val="28"/>
        </w:rPr>
        <w:t>часть 7 статьи 60 изложить в следующей редакции:</w:t>
      </w:r>
    </w:p>
    <w:p w:rsidR="000114E5" w:rsidRPr="000114E5" w:rsidRDefault="000114E5" w:rsidP="00105220">
      <w:pPr>
        <w:pStyle w:val="13"/>
        <w:tabs>
          <w:tab w:val="left" w:pos="1134"/>
        </w:tabs>
        <w:spacing w:after="0" w:line="360" w:lineRule="auto"/>
        <w:ind w:left="0" w:firstLine="680"/>
        <w:jc w:val="both"/>
        <w:rPr>
          <w:rFonts w:ascii="Times New Roman" w:hAnsi="Times New Roman"/>
          <w:sz w:val="28"/>
          <w:szCs w:val="28"/>
        </w:rPr>
      </w:pPr>
      <w:r w:rsidRPr="000114E5">
        <w:rPr>
          <w:rFonts w:ascii="Times New Roman" w:hAnsi="Times New Roman"/>
          <w:sz w:val="28"/>
          <w:szCs w:val="28"/>
        </w:rPr>
        <w:t>«7.</w:t>
      </w:r>
      <w:r w:rsidRPr="000114E5">
        <w:rPr>
          <w:rFonts w:ascii="Times New Roman" w:hAnsi="Times New Roman"/>
          <w:b/>
          <w:sz w:val="28"/>
          <w:szCs w:val="28"/>
        </w:rPr>
        <w:t xml:space="preserve"> </w:t>
      </w:r>
      <w:r w:rsidRPr="000114E5">
        <w:rPr>
          <w:rFonts w:ascii="Times New Roman" w:hAnsi="Times New Roman"/>
          <w:sz w:val="28"/>
          <w:szCs w:val="28"/>
        </w:rPr>
        <w:t xml:space="preserve">Устав </w:t>
      </w:r>
      <w:r w:rsidRPr="000114E5">
        <w:rPr>
          <w:rFonts w:ascii="Times New Roman" w:hAnsi="Times New Roman"/>
          <w:sz w:val="28"/>
          <w:szCs w:val="28"/>
        </w:rPr>
        <w:t>Пятинского</w:t>
      </w:r>
      <w:r w:rsidRPr="000114E5">
        <w:rPr>
          <w:rFonts w:ascii="Times New Roman" w:hAnsi="Times New Roman"/>
          <w:sz w:val="28"/>
          <w:szCs w:val="28"/>
        </w:rPr>
        <w:t xml:space="preserve"> сельского поселения, решение Совета депутатов </w:t>
      </w:r>
      <w:r w:rsidRPr="000114E5">
        <w:rPr>
          <w:rFonts w:ascii="Times New Roman" w:hAnsi="Times New Roman"/>
          <w:sz w:val="28"/>
          <w:szCs w:val="28"/>
        </w:rPr>
        <w:t>Пятинского</w:t>
      </w:r>
      <w:r w:rsidRPr="000114E5">
        <w:rPr>
          <w:rFonts w:ascii="Times New Roman" w:hAnsi="Times New Roman"/>
          <w:sz w:val="28"/>
          <w:szCs w:val="28"/>
        </w:rPr>
        <w:t xml:space="preserve"> сельского поселения о внесении изменений и дополнений в Устав </w:t>
      </w:r>
      <w:r w:rsidRPr="000114E5">
        <w:rPr>
          <w:rFonts w:ascii="Times New Roman" w:hAnsi="Times New Roman"/>
          <w:sz w:val="28"/>
          <w:szCs w:val="28"/>
        </w:rPr>
        <w:t>Пятинского</w:t>
      </w:r>
      <w:r w:rsidRPr="000114E5">
        <w:rPr>
          <w:rFonts w:ascii="Times New Roman" w:hAnsi="Times New Roman"/>
          <w:sz w:val="28"/>
          <w:szCs w:val="28"/>
        </w:rPr>
        <w:t xml:space="preserve">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w:t>
      </w:r>
      <w:r w:rsidRPr="000114E5">
        <w:rPr>
          <w:rFonts w:ascii="Times New Roman" w:hAnsi="Times New Roman"/>
          <w:sz w:val="28"/>
          <w:szCs w:val="28"/>
        </w:rPr>
        <w:t>Пятинского</w:t>
      </w:r>
      <w:r w:rsidRPr="000114E5">
        <w:rPr>
          <w:rFonts w:ascii="Times New Roman" w:hAnsi="Times New Roman"/>
          <w:sz w:val="28"/>
          <w:szCs w:val="28"/>
        </w:rPr>
        <w:t xml:space="preserve"> сельского поселения  обязан опубликовать (обнародовать) зарегистрированные Устав </w:t>
      </w:r>
      <w:r w:rsidRPr="000114E5">
        <w:rPr>
          <w:rFonts w:ascii="Times New Roman" w:hAnsi="Times New Roman"/>
          <w:sz w:val="28"/>
          <w:szCs w:val="28"/>
        </w:rPr>
        <w:t>Пятинского</w:t>
      </w:r>
      <w:r w:rsidRPr="000114E5">
        <w:rPr>
          <w:rFonts w:ascii="Times New Roman" w:hAnsi="Times New Roman"/>
          <w:sz w:val="28"/>
          <w:szCs w:val="28"/>
        </w:rPr>
        <w:t xml:space="preserve"> сельского поселения , решение Совета депутатов </w:t>
      </w:r>
      <w:r w:rsidRPr="000114E5">
        <w:rPr>
          <w:rFonts w:ascii="Times New Roman" w:hAnsi="Times New Roman"/>
          <w:sz w:val="28"/>
          <w:szCs w:val="28"/>
        </w:rPr>
        <w:t>Пятинского</w:t>
      </w:r>
      <w:r w:rsidRPr="000114E5">
        <w:rPr>
          <w:rFonts w:ascii="Times New Roman" w:hAnsi="Times New Roman"/>
          <w:sz w:val="28"/>
          <w:szCs w:val="28"/>
        </w:rPr>
        <w:t xml:space="preserve"> сельского поселения  о внесении изменений и дополнений в Устав </w:t>
      </w:r>
      <w:r w:rsidRPr="000114E5">
        <w:rPr>
          <w:rFonts w:ascii="Times New Roman" w:hAnsi="Times New Roman"/>
          <w:sz w:val="28"/>
          <w:szCs w:val="28"/>
        </w:rPr>
        <w:t>Пятинского</w:t>
      </w:r>
      <w:r w:rsidRPr="000114E5">
        <w:rPr>
          <w:rFonts w:ascii="Times New Roman" w:hAnsi="Times New Roman"/>
          <w:sz w:val="28"/>
          <w:szCs w:val="28"/>
        </w:rPr>
        <w:t xml:space="preserve">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r w:rsidRPr="000114E5">
        <w:rPr>
          <w:rFonts w:ascii="Times New Roman" w:hAnsi="Times New Roman"/>
          <w:sz w:val="28"/>
          <w:szCs w:val="28"/>
        </w:rPr>
        <w:t xml:space="preserve"> </w:t>
      </w:r>
      <w:r w:rsidRPr="000114E5">
        <w:rPr>
          <w:rFonts w:ascii="Times New Roman" w:hAnsi="Times New Roman"/>
          <w:sz w:val="28"/>
          <w:szCs w:val="28"/>
        </w:rPr>
        <w:t>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r w:rsidRPr="000114E5">
        <w:rPr>
          <w:rFonts w:ascii="Times New Roman" w:hAnsi="Times New Roman"/>
          <w:sz w:val="28"/>
          <w:szCs w:val="28"/>
        </w:rPr>
        <w:t>»;</w:t>
      </w:r>
    </w:p>
    <w:p w:rsidR="000114E5" w:rsidRPr="000114E5" w:rsidRDefault="000114E5" w:rsidP="00105220">
      <w:pPr>
        <w:spacing w:line="360" w:lineRule="auto"/>
        <w:rPr>
          <w:b/>
          <w:sz w:val="28"/>
          <w:szCs w:val="28"/>
        </w:rPr>
      </w:pPr>
    </w:p>
    <w:p w:rsidR="00174F06" w:rsidRPr="000114E5" w:rsidRDefault="000114E5" w:rsidP="00105220">
      <w:pPr>
        <w:spacing w:line="360" w:lineRule="auto"/>
        <w:rPr>
          <w:bCs/>
          <w:sz w:val="28"/>
          <w:szCs w:val="28"/>
        </w:rPr>
      </w:pPr>
      <w:r w:rsidRPr="000114E5">
        <w:rPr>
          <w:b/>
          <w:sz w:val="28"/>
          <w:szCs w:val="28"/>
        </w:rPr>
        <w:t xml:space="preserve">17) </w:t>
      </w:r>
      <w:r w:rsidR="00775145" w:rsidRPr="000114E5">
        <w:rPr>
          <w:b/>
          <w:sz w:val="28"/>
          <w:szCs w:val="28"/>
        </w:rPr>
        <w:t>пункт 17 части 2 статьи 62 признать утратившим силу;</w:t>
      </w:r>
    </w:p>
    <w:p w:rsidR="00174F06" w:rsidRPr="000114E5" w:rsidRDefault="00174F06" w:rsidP="00105220">
      <w:pPr>
        <w:spacing w:line="360" w:lineRule="auto"/>
        <w:rPr>
          <w:b/>
          <w:sz w:val="28"/>
          <w:szCs w:val="28"/>
        </w:rPr>
      </w:pPr>
    </w:p>
    <w:p w:rsidR="00174F06" w:rsidRPr="000114E5" w:rsidRDefault="00775145" w:rsidP="00105220">
      <w:pPr>
        <w:spacing w:line="360" w:lineRule="auto"/>
        <w:rPr>
          <w:b/>
          <w:sz w:val="28"/>
          <w:szCs w:val="28"/>
        </w:rPr>
      </w:pPr>
      <w:r w:rsidRPr="000114E5">
        <w:rPr>
          <w:b/>
          <w:sz w:val="28"/>
          <w:szCs w:val="28"/>
        </w:rPr>
        <w:t>1</w:t>
      </w:r>
      <w:r w:rsidR="001F5617" w:rsidRPr="000114E5">
        <w:rPr>
          <w:b/>
          <w:sz w:val="28"/>
          <w:szCs w:val="28"/>
        </w:rPr>
        <w:t>8</w:t>
      </w:r>
      <w:r w:rsidRPr="000114E5">
        <w:rPr>
          <w:b/>
          <w:sz w:val="28"/>
          <w:szCs w:val="28"/>
        </w:rPr>
        <w:t>) статью 64 дополнить частью 3 следующего содержания:</w:t>
      </w:r>
    </w:p>
    <w:p w:rsidR="00775145" w:rsidRPr="000114E5" w:rsidRDefault="00775145" w:rsidP="00105220">
      <w:pPr>
        <w:spacing w:line="360" w:lineRule="auto"/>
        <w:rPr>
          <w:bCs/>
          <w:sz w:val="28"/>
          <w:szCs w:val="28"/>
        </w:rPr>
      </w:pPr>
      <w:r w:rsidRPr="000114E5">
        <w:rPr>
          <w:bCs/>
          <w:sz w:val="28"/>
          <w:szCs w:val="28"/>
        </w:rPr>
        <w:t>«3. Проекты муниципальных нормативных правовых актов Пятинского сельского поселения ,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Республики Мордовия, за исключением:</w:t>
      </w:r>
    </w:p>
    <w:p w:rsidR="00775145" w:rsidRPr="000114E5" w:rsidRDefault="00775145" w:rsidP="00105220">
      <w:pPr>
        <w:spacing w:line="360" w:lineRule="auto"/>
        <w:rPr>
          <w:bCs/>
          <w:sz w:val="28"/>
          <w:szCs w:val="28"/>
        </w:rPr>
      </w:pPr>
      <w:r w:rsidRPr="000114E5">
        <w:rPr>
          <w:bCs/>
          <w:sz w:val="28"/>
          <w:szCs w:val="28"/>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775145" w:rsidRPr="000114E5" w:rsidRDefault="00775145" w:rsidP="00105220">
      <w:pPr>
        <w:spacing w:line="360" w:lineRule="auto"/>
        <w:rPr>
          <w:bCs/>
          <w:sz w:val="28"/>
          <w:szCs w:val="28"/>
        </w:rPr>
      </w:pPr>
      <w:r w:rsidRPr="000114E5">
        <w:rPr>
          <w:bCs/>
          <w:sz w:val="28"/>
          <w:szCs w:val="28"/>
        </w:rPr>
        <w:t>2) проектов нормативных правовых актов представительных органов муниципальных образований, регулирующих бюджетные правоотношения;</w:t>
      </w:r>
    </w:p>
    <w:p w:rsidR="00775145" w:rsidRPr="000114E5" w:rsidRDefault="00775145" w:rsidP="00105220">
      <w:pPr>
        <w:spacing w:line="360" w:lineRule="auto"/>
        <w:rPr>
          <w:bCs/>
          <w:sz w:val="28"/>
          <w:szCs w:val="28"/>
        </w:rPr>
      </w:pPr>
      <w:r w:rsidRPr="000114E5">
        <w:rPr>
          <w:bCs/>
          <w:sz w:val="28"/>
          <w:szCs w:val="28"/>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775145" w:rsidRPr="000114E5" w:rsidRDefault="00775145" w:rsidP="00775145">
      <w:pPr>
        <w:rPr>
          <w:bCs/>
          <w:sz w:val="28"/>
          <w:szCs w:val="28"/>
        </w:rPr>
      </w:pPr>
      <w:r w:rsidRPr="000114E5">
        <w:rPr>
          <w:bCs/>
          <w:sz w:val="28"/>
          <w:szCs w:val="28"/>
        </w:rPr>
        <w:t xml:space="preserve">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
    <w:p w:rsidR="00174F06" w:rsidRPr="000114E5" w:rsidRDefault="00174F06" w:rsidP="00C36363">
      <w:pPr>
        <w:rPr>
          <w:b/>
          <w:sz w:val="28"/>
          <w:szCs w:val="28"/>
        </w:rPr>
      </w:pPr>
    </w:p>
    <w:p w:rsidR="00775145" w:rsidRPr="000114E5" w:rsidRDefault="000114E5" w:rsidP="00775145">
      <w:pPr>
        <w:rPr>
          <w:b/>
          <w:sz w:val="28"/>
          <w:szCs w:val="28"/>
        </w:rPr>
      </w:pPr>
      <w:r w:rsidRPr="000114E5">
        <w:rPr>
          <w:b/>
          <w:sz w:val="28"/>
          <w:szCs w:val="28"/>
        </w:rPr>
        <w:t>19</w:t>
      </w:r>
      <w:r w:rsidR="00775145" w:rsidRPr="000114E5">
        <w:rPr>
          <w:b/>
          <w:sz w:val="28"/>
          <w:szCs w:val="28"/>
        </w:rPr>
        <w:t>) дополнить статьей 69.1 следующего содержания:</w:t>
      </w:r>
    </w:p>
    <w:p w:rsidR="00775145" w:rsidRPr="000114E5" w:rsidRDefault="00775145" w:rsidP="00775145">
      <w:pPr>
        <w:rPr>
          <w:bCs/>
          <w:sz w:val="28"/>
          <w:szCs w:val="28"/>
        </w:rPr>
      </w:pPr>
      <w:r w:rsidRPr="000114E5">
        <w:rPr>
          <w:bCs/>
          <w:sz w:val="28"/>
          <w:szCs w:val="28"/>
        </w:rPr>
        <w:t>«Статья 69.1 Финансовое и иное обеспечение реализации инициативных проектов</w:t>
      </w:r>
    </w:p>
    <w:p w:rsidR="00775145" w:rsidRPr="000114E5" w:rsidRDefault="00775145" w:rsidP="00775145">
      <w:pPr>
        <w:rPr>
          <w:bCs/>
          <w:sz w:val="28"/>
          <w:szCs w:val="28"/>
        </w:rPr>
      </w:pPr>
      <w:r w:rsidRPr="000114E5">
        <w:rPr>
          <w:bCs/>
          <w:sz w:val="28"/>
          <w:szCs w:val="28"/>
        </w:rPr>
        <w:t>1. Источником финансового обеспечения реализации инициативных проектов, предусмотренных статьей 14.1 настоящего Устава,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775145" w:rsidRPr="000114E5" w:rsidRDefault="00775145" w:rsidP="00775145">
      <w:pPr>
        <w:rPr>
          <w:bCs/>
          <w:sz w:val="28"/>
          <w:szCs w:val="28"/>
        </w:rPr>
      </w:pPr>
      <w:r w:rsidRPr="000114E5">
        <w:rPr>
          <w:bCs/>
          <w:sz w:val="28"/>
          <w:szCs w:val="28"/>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775145" w:rsidRPr="000114E5" w:rsidRDefault="00775145" w:rsidP="00775145">
      <w:pPr>
        <w:rPr>
          <w:bCs/>
          <w:sz w:val="28"/>
          <w:szCs w:val="28"/>
        </w:rPr>
      </w:pPr>
      <w:r w:rsidRPr="000114E5">
        <w:rPr>
          <w:bCs/>
          <w:sz w:val="28"/>
          <w:szCs w:val="28"/>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775145" w:rsidRPr="000114E5" w:rsidRDefault="00775145" w:rsidP="00775145">
      <w:pPr>
        <w:rPr>
          <w:bCs/>
          <w:sz w:val="28"/>
          <w:szCs w:val="28"/>
        </w:rPr>
      </w:pPr>
      <w:r w:rsidRPr="000114E5">
        <w:rPr>
          <w:bCs/>
          <w:sz w:val="28"/>
          <w:szCs w:val="28"/>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174F06" w:rsidRPr="000114E5" w:rsidRDefault="00775145" w:rsidP="00775145">
      <w:pPr>
        <w:rPr>
          <w:bCs/>
          <w:sz w:val="28"/>
          <w:szCs w:val="28"/>
        </w:rPr>
      </w:pPr>
      <w:r w:rsidRPr="000114E5">
        <w:rPr>
          <w:bCs/>
          <w:sz w:val="28"/>
          <w:szCs w:val="28"/>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174F06" w:rsidRPr="000114E5" w:rsidRDefault="00174F06" w:rsidP="00C36363">
      <w:pPr>
        <w:rPr>
          <w:b/>
          <w:sz w:val="28"/>
          <w:szCs w:val="28"/>
        </w:rPr>
      </w:pPr>
    </w:p>
    <w:p w:rsidR="00775145" w:rsidRPr="000114E5" w:rsidRDefault="000114E5" w:rsidP="00C36363">
      <w:pPr>
        <w:rPr>
          <w:b/>
          <w:sz w:val="28"/>
          <w:szCs w:val="28"/>
        </w:rPr>
      </w:pPr>
      <w:r w:rsidRPr="000114E5">
        <w:rPr>
          <w:b/>
          <w:sz w:val="28"/>
          <w:szCs w:val="28"/>
        </w:rPr>
        <w:t>20</w:t>
      </w:r>
      <w:r w:rsidR="00775145" w:rsidRPr="000114E5">
        <w:rPr>
          <w:b/>
          <w:sz w:val="28"/>
          <w:szCs w:val="28"/>
        </w:rPr>
        <w:t>) дополнить статьей 75.1 следующего содержания:</w:t>
      </w:r>
    </w:p>
    <w:p w:rsidR="00775145" w:rsidRPr="000114E5" w:rsidRDefault="00775145" w:rsidP="00775145">
      <w:pPr>
        <w:rPr>
          <w:sz w:val="28"/>
          <w:szCs w:val="28"/>
        </w:rPr>
      </w:pPr>
      <w:r w:rsidRPr="000114E5">
        <w:rPr>
          <w:sz w:val="28"/>
          <w:szCs w:val="28"/>
        </w:rPr>
        <w:t>«Статья 75.1. Средства самообложения граждан:</w:t>
      </w:r>
    </w:p>
    <w:p w:rsidR="00775145" w:rsidRPr="000114E5" w:rsidRDefault="00775145" w:rsidP="00775145">
      <w:pPr>
        <w:rPr>
          <w:bCs/>
          <w:sz w:val="28"/>
          <w:szCs w:val="28"/>
        </w:rPr>
      </w:pPr>
      <w:bookmarkStart w:id="0" w:name="_GoBack"/>
      <w:bookmarkEnd w:id="0"/>
      <w:r w:rsidRPr="000114E5">
        <w:rPr>
          <w:bCs/>
          <w:sz w:val="28"/>
          <w:szCs w:val="28"/>
        </w:rP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Пятинского сельского поселения  (населенного пункта (либо части его территории), входящего в состав Пятинского сельского поселения), за исключением отдельных категорий граждан, численность которых не может превышать 30 процентов от общего числа жителей Пятинского сельского поселения  (населенного пункта (либо части его территории), входящего в состав Пятинского сельского поселения) и для которых размер платежей может быть уменьшен.</w:t>
      </w:r>
    </w:p>
    <w:p w:rsidR="00775145" w:rsidRPr="000114E5" w:rsidRDefault="00775145" w:rsidP="00775145">
      <w:pPr>
        <w:rPr>
          <w:bCs/>
          <w:sz w:val="28"/>
          <w:szCs w:val="28"/>
        </w:rPr>
      </w:pPr>
      <w:r w:rsidRPr="000114E5">
        <w:rPr>
          <w:bCs/>
          <w:sz w:val="28"/>
          <w:szCs w:val="28"/>
        </w:rPr>
        <w:t xml:space="preserve">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пунктами 2 и 4 части 1 статьи </w:t>
      </w:r>
      <w:r w:rsidR="00D6118C" w:rsidRPr="000114E5">
        <w:rPr>
          <w:bCs/>
          <w:sz w:val="28"/>
          <w:szCs w:val="28"/>
        </w:rPr>
        <w:t>13</w:t>
      </w:r>
      <w:r w:rsidRPr="000114E5">
        <w:rPr>
          <w:bCs/>
          <w:sz w:val="28"/>
          <w:szCs w:val="28"/>
        </w:rPr>
        <w:t xml:space="preserve"> настоящего Устава, на сходе граждан.».</w:t>
      </w:r>
    </w:p>
    <w:p w:rsidR="00775145" w:rsidRPr="000114E5" w:rsidRDefault="00775145" w:rsidP="00C36363">
      <w:pPr>
        <w:rPr>
          <w:b/>
          <w:sz w:val="28"/>
          <w:szCs w:val="28"/>
        </w:rPr>
      </w:pPr>
    </w:p>
    <w:p w:rsidR="00624656" w:rsidRPr="000114E5" w:rsidRDefault="00624656" w:rsidP="00624656">
      <w:pPr>
        <w:rPr>
          <w:sz w:val="28"/>
          <w:szCs w:val="28"/>
        </w:rPr>
      </w:pPr>
      <w:r w:rsidRPr="000114E5">
        <w:rPr>
          <w:b/>
          <w:sz w:val="28"/>
          <w:szCs w:val="28"/>
        </w:rPr>
        <w:t>2.</w:t>
      </w:r>
      <w:r w:rsidRPr="000114E5">
        <w:rPr>
          <w:sz w:val="28"/>
          <w:szCs w:val="28"/>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624656" w:rsidRPr="00624656" w:rsidRDefault="00624656" w:rsidP="00624656">
      <w:pPr>
        <w:rPr>
          <w:sz w:val="28"/>
          <w:szCs w:val="28"/>
        </w:rPr>
      </w:pPr>
    </w:p>
    <w:p w:rsidR="00624656" w:rsidRPr="00624656" w:rsidRDefault="00624656" w:rsidP="00624656">
      <w:pPr>
        <w:rPr>
          <w:sz w:val="28"/>
          <w:szCs w:val="28"/>
        </w:rPr>
      </w:pPr>
      <w:r w:rsidRPr="00624656">
        <w:rPr>
          <w:sz w:val="28"/>
          <w:szCs w:val="28"/>
        </w:rPr>
        <w:t xml:space="preserve"> </w:t>
      </w:r>
    </w:p>
    <w:p w:rsidR="00624656" w:rsidRPr="00624656" w:rsidRDefault="00624656" w:rsidP="00624656">
      <w:pPr>
        <w:ind w:firstLine="0"/>
        <w:rPr>
          <w:b/>
          <w:sz w:val="28"/>
          <w:szCs w:val="28"/>
        </w:rPr>
      </w:pPr>
      <w:r w:rsidRPr="00624656">
        <w:rPr>
          <w:b/>
          <w:sz w:val="28"/>
          <w:szCs w:val="28"/>
        </w:rPr>
        <w:t xml:space="preserve">Глава </w:t>
      </w:r>
      <w:r w:rsidR="00CC31B3">
        <w:rPr>
          <w:b/>
          <w:sz w:val="28"/>
          <w:szCs w:val="28"/>
        </w:rPr>
        <w:t>Пятинского</w:t>
      </w:r>
    </w:p>
    <w:p w:rsidR="00702011" w:rsidRDefault="00624656" w:rsidP="00CC31B3">
      <w:pPr>
        <w:ind w:firstLine="0"/>
        <w:rPr>
          <w:sz w:val="28"/>
          <w:szCs w:val="28"/>
        </w:rPr>
      </w:pPr>
      <w:r w:rsidRPr="00624656">
        <w:rPr>
          <w:b/>
          <w:sz w:val="28"/>
          <w:szCs w:val="28"/>
        </w:rPr>
        <w:t>сельского поселения</w:t>
      </w:r>
      <w:r w:rsidRPr="00624656">
        <w:rPr>
          <w:b/>
          <w:sz w:val="28"/>
          <w:szCs w:val="28"/>
        </w:rPr>
        <w:tab/>
      </w:r>
      <w:r w:rsidRPr="00624656">
        <w:rPr>
          <w:b/>
          <w:sz w:val="28"/>
          <w:szCs w:val="28"/>
        </w:rPr>
        <w:tab/>
      </w:r>
      <w:r>
        <w:rPr>
          <w:b/>
          <w:sz w:val="28"/>
          <w:szCs w:val="28"/>
        </w:rPr>
        <w:tab/>
      </w:r>
      <w:r w:rsidRPr="00624656">
        <w:rPr>
          <w:b/>
          <w:sz w:val="28"/>
          <w:szCs w:val="28"/>
        </w:rPr>
        <w:tab/>
      </w:r>
      <w:r w:rsidRPr="00624656">
        <w:rPr>
          <w:b/>
          <w:sz w:val="28"/>
          <w:szCs w:val="28"/>
        </w:rPr>
        <w:tab/>
      </w:r>
      <w:r w:rsidRPr="00624656">
        <w:rPr>
          <w:b/>
          <w:sz w:val="28"/>
          <w:szCs w:val="28"/>
        </w:rPr>
        <w:tab/>
      </w:r>
      <w:r w:rsidRPr="00624656">
        <w:rPr>
          <w:b/>
          <w:sz w:val="28"/>
          <w:szCs w:val="28"/>
        </w:rPr>
        <w:tab/>
      </w:r>
      <w:r w:rsidRPr="00624656">
        <w:rPr>
          <w:b/>
          <w:sz w:val="28"/>
          <w:szCs w:val="28"/>
        </w:rPr>
        <w:tab/>
      </w:r>
      <w:r w:rsidR="00CC31B3">
        <w:rPr>
          <w:b/>
          <w:sz w:val="28"/>
          <w:szCs w:val="28"/>
        </w:rPr>
        <w:t>А.А. Первушкин</w:t>
      </w:r>
    </w:p>
    <w:sectPr w:rsidR="00702011" w:rsidSect="00DC6BD8">
      <w:headerReference w:type="default" r:id="rId8"/>
      <w:type w:val="continuous"/>
      <w:pgSz w:w="11907" w:h="16839" w:code="9"/>
      <w:pgMar w:top="567" w:right="843" w:bottom="567" w:left="1418" w:header="227" w:footer="0" w:gutter="0"/>
      <w:pgNumType w:start="1"/>
      <w:cols w:space="6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5CCC" w:rsidRDefault="00EF5CCC" w:rsidP="00A43158">
      <w:pPr>
        <w:spacing w:line="240" w:lineRule="auto"/>
      </w:pPr>
      <w:r>
        <w:separator/>
      </w:r>
    </w:p>
  </w:endnote>
  <w:endnote w:type="continuationSeparator" w:id="0">
    <w:p w:rsidR="00EF5CCC" w:rsidRDefault="00EF5CCC" w:rsidP="00A431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5CCC" w:rsidRDefault="00EF5CCC" w:rsidP="00A43158">
      <w:pPr>
        <w:spacing w:line="240" w:lineRule="auto"/>
      </w:pPr>
      <w:r>
        <w:separator/>
      </w:r>
    </w:p>
  </w:footnote>
  <w:footnote w:type="continuationSeparator" w:id="0">
    <w:p w:rsidR="00EF5CCC" w:rsidRDefault="00EF5CCC" w:rsidP="00A4315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1AE" w:rsidRDefault="00B14EC1">
    <w:pPr>
      <w:pStyle w:val="a7"/>
      <w:jc w:val="center"/>
    </w:pPr>
    <w:r>
      <w:fldChar w:fldCharType="begin"/>
    </w:r>
    <w:r w:rsidR="00016800">
      <w:instrText>PAGE   \* MERGEFORMAT</w:instrText>
    </w:r>
    <w:r>
      <w:fldChar w:fldCharType="separate"/>
    </w:r>
    <w:r w:rsidR="00105220">
      <w:rPr>
        <w:noProof/>
      </w:rPr>
      <w:t>16</w:t>
    </w:r>
    <w:r>
      <w:rPr>
        <w:noProof/>
      </w:rPr>
      <w:fldChar w:fldCharType="end"/>
    </w:r>
  </w:p>
  <w:p w:rsidR="009831AE" w:rsidRDefault="009831AE">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8ED4D29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780B30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9823580"/>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984E7DDC"/>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47620FBE"/>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A0A8B762"/>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36A4B3A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463A6E4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2FD8D85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00004A1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494BBA0"/>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9A826E0"/>
    <w:multiLevelType w:val="hybridMultilevel"/>
    <w:tmpl w:val="145206D6"/>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0D97658"/>
    <w:multiLevelType w:val="hybridMultilevel"/>
    <w:tmpl w:val="AB383126"/>
    <w:lvl w:ilvl="0" w:tplc="338ABBB6">
      <w:start w:val="1"/>
      <w:numFmt w:val="bullet"/>
      <w:lvlText w:val="-"/>
      <w:lvlJc w:val="left"/>
      <w:pPr>
        <w:tabs>
          <w:tab w:val="num" w:pos="901"/>
        </w:tabs>
        <w:ind w:left="901" w:hanging="360"/>
      </w:pPr>
      <w:rPr>
        <w:rFonts w:ascii="Tahoma" w:hAnsi="Tahoma" w:hint="default"/>
      </w:rPr>
    </w:lvl>
    <w:lvl w:ilvl="1" w:tplc="04190003" w:tentative="1">
      <w:start w:val="1"/>
      <w:numFmt w:val="bullet"/>
      <w:lvlText w:val="o"/>
      <w:lvlJc w:val="left"/>
      <w:pPr>
        <w:tabs>
          <w:tab w:val="num" w:pos="1621"/>
        </w:tabs>
        <w:ind w:left="1621" w:hanging="360"/>
      </w:pPr>
      <w:rPr>
        <w:rFonts w:ascii="Courier New" w:hAnsi="Courier New" w:cs="Courier New" w:hint="default"/>
      </w:rPr>
    </w:lvl>
    <w:lvl w:ilvl="2" w:tplc="04190005" w:tentative="1">
      <w:start w:val="1"/>
      <w:numFmt w:val="bullet"/>
      <w:lvlText w:val=""/>
      <w:lvlJc w:val="left"/>
      <w:pPr>
        <w:tabs>
          <w:tab w:val="num" w:pos="2341"/>
        </w:tabs>
        <w:ind w:left="2341" w:hanging="360"/>
      </w:pPr>
      <w:rPr>
        <w:rFonts w:ascii="Wingdings" w:hAnsi="Wingdings" w:hint="default"/>
      </w:rPr>
    </w:lvl>
    <w:lvl w:ilvl="3" w:tplc="04190001" w:tentative="1">
      <w:start w:val="1"/>
      <w:numFmt w:val="bullet"/>
      <w:lvlText w:val=""/>
      <w:lvlJc w:val="left"/>
      <w:pPr>
        <w:tabs>
          <w:tab w:val="num" w:pos="3061"/>
        </w:tabs>
        <w:ind w:left="3061" w:hanging="360"/>
      </w:pPr>
      <w:rPr>
        <w:rFonts w:ascii="Symbol" w:hAnsi="Symbol" w:hint="default"/>
      </w:rPr>
    </w:lvl>
    <w:lvl w:ilvl="4" w:tplc="04190003" w:tentative="1">
      <w:start w:val="1"/>
      <w:numFmt w:val="bullet"/>
      <w:lvlText w:val="o"/>
      <w:lvlJc w:val="left"/>
      <w:pPr>
        <w:tabs>
          <w:tab w:val="num" w:pos="3781"/>
        </w:tabs>
        <w:ind w:left="3781" w:hanging="360"/>
      </w:pPr>
      <w:rPr>
        <w:rFonts w:ascii="Courier New" w:hAnsi="Courier New" w:cs="Courier New" w:hint="default"/>
      </w:rPr>
    </w:lvl>
    <w:lvl w:ilvl="5" w:tplc="04190005" w:tentative="1">
      <w:start w:val="1"/>
      <w:numFmt w:val="bullet"/>
      <w:lvlText w:val=""/>
      <w:lvlJc w:val="left"/>
      <w:pPr>
        <w:tabs>
          <w:tab w:val="num" w:pos="4501"/>
        </w:tabs>
        <w:ind w:left="4501" w:hanging="360"/>
      </w:pPr>
      <w:rPr>
        <w:rFonts w:ascii="Wingdings" w:hAnsi="Wingdings" w:hint="default"/>
      </w:rPr>
    </w:lvl>
    <w:lvl w:ilvl="6" w:tplc="04190001" w:tentative="1">
      <w:start w:val="1"/>
      <w:numFmt w:val="bullet"/>
      <w:lvlText w:val=""/>
      <w:lvlJc w:val="left"/>
      <w:pPr>
        <w:tabs>
          <w:tab w:val="num" w:pos="5221"/>
        </w:tabs>
        <w:ind w:left="5221" w:hanging="360"/>
      </w:pPr>
      <w:rPr>
        <w:rFonts w:ascii="Symbol" w:hAnsi="Symbol" w:hint="default"/>
      </w:rPr>
    </w:lvl>
    <w:lvl w:ilvl="7" w:tplc="04190003" w:tentative="1">
      <w:start w:val="1"/>
      <w:numFmt w:val="bullet"/>
      <w:lvlText w:val="o"/>
      <w:lvlJc w:val="left"/>
      <w:pPr>
        <w:tabs>
          <w:tab w:val="num" w:pos="5941"/>
        </w:tabs>
        <w:ind w:left="5941" w:hanging="360"/>
      </w:pPr>
      <w:rPr>
        <w:rFonts w:ascii="Courier New" w:hAnsi="Courier New" w:cs="Courier New" w:hint="default"/>
      </w:rPr>
    </w:lvl>
    <w:lvl w:ilvl="8" w:tplc="04190005" w:tentative="1">
      <w:start w:val="1"/>
      <w:numFmt w:val="bullet"/>
      <w:lvlText w:val=""/>
      <w:lvlJc w:val="left"/>
      <w:pPr>
        <w:tabs>
          <w:tab w:val="num" w:pos="6661"/>
        </w:tabs>
        <w:ind w:left="6661" w:hanging="360"/>
      </w:pPr>
      <w:rPr>
        <w:rFonts w:ascii="Wingdings" w:hAnsi="Wingdings" w:hint="default"/>
      </w:rPr>
    </w:lvl>
  </w:abstractNum>
  <w:abstractNum w:abstractNumId="13" w15:restartNumberingAfterBreak="0">
    <w:nsid w:val="117A398B"/>
    <w:multiLevelType w:val="singleLevel"/>
    <w:tmpl w:val="304AD5FA"/>
    <w:lvl w:ilvl="0">
      <w:start w:val="2001"/>
      <w:numFmt w:val="bullet"/>
      <w:lvlText w:val="-"/>
      <w:lvlJc w:val="left"/>
      <w:pPr>
        <w:tabs>
          <w:tab w:val="num" w:pos="360"/>
        </w:tabs>
        <w:ind w:left="360" w:hanging="360"/>
      </w:pPr>
      <w:rPr>
        <w:rFonts w:hint="default"/>
      </w:rPr>
    </w:lvl>
  </w:abstractNum>
  <w:abstractNum w:abstractNumId="14" w15:restartNumberingAfterBreak="0">
    <w:nsid w:val="19FA4B01"/>
    <w:multiLevelType w:val="hybridMultilevel"/>
    <w:tmpl w:val="AB903EA2"/>
    <w:lvl w:ilvl="0" w:tplc="A3544D1A">
      <w:start w:val="1"/>
      <w:numFmt w:val="decimal"/>
      <w:lvlText w:val="%1."/>
      <w:lvlJc w:val="left"/>
      <w:pPr>
        <w:tabs>
          <w:tab w:val="num" w:pos="397"/>
        </w:tabs>
        <w:ind w:left="113" w:firstLine="5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1AD64C80"/>
    <w:multiLevelType w:val="hybridMultilevel"/>
    <w:tmpl w:val="5AA4AC82"/>
    <w:lvl w:ilvl="0" w:tplc="FC42117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1AF8428F"/>
    <w:multiLevelType w:val="hybridMultilevel"/>
    <w:tmpl w:val="E420608E"/>
    <w:lvl w:ilvl="0" w:tplc="40C05CF2">
      <w:start w:val="1"/>
      <w:numFmt w:val="decimal"/>
      <w:lvlText w:val="%1."/>
      <w:lvlJc w:val="left"/>
      <w:pPr>
        <w:ind w:left="1274"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1E485762"/>
    <w:multiLevelType w:val="hybridMultilevel"/>
    <w:tmpl w:val="CF767CC6"/>
    <w:lvl w:ilvl="0" w:tplc="9BA20B24">
      <w:start w:val="2"/>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8" w15:restartNumberingAfterBreak="0">
    <w:nsid w:val="1F6768E2"/>
    <w:multiLevelType w:val="hybridMultilevel"/>
    <w:tmpl w:val="F4C82EE0"/>
    <w:lvl w:ilvl="0" w:tplc="5A2245BE">
      <w:start w:val="1"/>
      <w:numFmt w:val="decimal"/>
      <w:lvlText w:val="%1."/>
      <w:lvlJc w:val="left"/>
      <w:pPr>
        <w:tabs>
          <w:tab w:val="num" w:pos="1830"/>
        </w:tabs>
        <w:ind w:left="1830" w:hanging="1110"/>
      </w:pPr>
      <w:rPr>
        <w:rFonts w:hint="default"/>
        <w:color w:val="auto"/>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9" w15:restartNumberingAfterBreak="0">
    <w:nsid w:val="23CD218A"/>
    <w:multiLevelType w:val="singleLevel"/>
    <w:tmpl w:val="304AD5FA"/>
    <w:lvl w:ilvl="0">
      <w:start w:val="2001"/>
      <w:numFmt w:val="bullet"/>
      <w:lvlText w:val="-"/>
      <w:lvlJc w:val="left"/>
      <w:pPr>
        <w:tabs>
          <w:tab w:val="num" w:pos="360"/>
        </w:tabs>
        <w:ind w:left="360" w:hanging="360"/>
      </w:pPr>
      <w:rPr>
        <w:rFonts w:hint="default"/>
      </w:rPr>
    </w:lvl>
  </w:abstractNum>
  <w:abstractNum w:abstractNumId="20" w15:restartNumberingAfterBreak="0">
    <w:nsid w:val="304D448F"/>
    <w:multiLevelType w:val="hybridMultilevel"/>
    <w:tmpl w:val="905A4836"/>
    <w:lvl w:ilvl="0" w:tplc="B0ECC22C">
      <w:start w:val="1"/>
      <w:numFmt w:val="decimal"/>
      <w:lvlText w:val="%1."/>
      <w:lvlJc w:val="left"/>
      <w:pPr>
        <w:ind w:left="1040" w:hanging="360"/>
      </w:pPr>
      <w:rPr>
        <w:rFonts w:ascii="Times New Roman" w:eastAsia="Times New Roman" w:hAnsi="Times New Roman" w:cs="Times New Roman"/>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1" w15:restartNumberingAfterBreak="0">
    <w:nsid w:val="337671B2"/>
    <w:multiLevelType w:val="multilevel"/>
    <w:tmpl w:val="21E849EC"/>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35CD2C3A"/>
    <w:multiLevelType w:val="hybridMultilevel"/>
    <w:tmpl w:val="C970687E"/>
    <w:lvl w:ilvl="0" w:tplc="79C053EA">
      <w:start w:val="1"/>
      <w:numFmt w:val="decimal"/>
      <w:lvlText w:val="%1."/>
      <w:lvlJc w:val="left"/>
      <w:pPr>
        <w:tabs>
          <w:tab w:val="num" w:pos="506"/>
        </w:tabs>
        <w:ind w:left="506" w:hanging="495"/>
      </w:pPr>
      <w:rPr>
        <w:rFonts w:hint="default"/>
      </w:rPr>
    </w:lvl>
    <w:lvl w:ilvl="1" w:tplc="04190019" w:tentative="1">
      <w:start w:val="1"/>
      <w:numFmt w:val="lowerLetter"/>
      <w:lvlText w:val="%2."/>
      <w:lvlJc w:val="left"/>
      <w:pPr>
        <w:tabs>
          <w:tab w:val="num" w:pos="1091"/>
        </w:tabs>
        <w:ind w:left="1091" w:hanging="360"/>
      </w:pPr>
    </w:lvl>
    <w:lvl w:ilvl="2" w:tplc="0419001B" w:tentative="1">
      <w:start w:val="1"/>
      <w:numFmt w:val="lowerRoman"/>
      <w:lvlText w:val="%3."/>
      <w:lvlJc w:val="right"/>
      <w:pPr>
        <w:tabs>
          <w:tab w:val="num" w:pos="1811"/>
        </w:tabs>
        <w:ind w:left="1811" w:hanging="180"/>
      </w:pPr>
    </w:lvl>
    <w:lvl w:ilvl="3" w:tplc="0419000F" w:tentative="1">
      <w:start w:val="1"/>
      <w:numFmt w:val="decimal"/>
      <w:lvlText w:val="%4."/>
      <w:lvlJc w:val="left"/>
      <w:pPr>
        <w:tabs>
          <w:tab w:val="num" w:pos="2531"/>
        </w:tabs>
        <w:ind w:left="2531" w:hanging="360"/>
      </w:pPr>
    </w:lvl>
    <w:lvl w:ilvl="4" w:tplc="04190019" w:tentative="1">
      <w:start w:val="1"/>
      <w:numFmt w:val="lowerLetter"/>
      <w:lvlText w:val="%5."/>
      <w:lvlJc w:val="left"/>
      <w:pPr>
        <w:tabs>
          <w:tab w:val="num" w:pos="3251"/>
        </w:tabs>
        <w:ind w:left="3251" w:hanging="360"/>
      </w:pPr>
    </w:lvl>
    <w:lvl w:ilvl="5" w:tplc="0419001B" w:tentative="1">
      <w:start w:val="1"/>
      <w:numFmt w:val="lowerRoman"/>
      <w:lvlText w:val="%6."/>
      <w:lvlJc w:val="right"/>
      <w:pPr>
        <w:tabs>
          <w:tab w:val="num" w:pos="3971"/>
        </w:tabs>
        <w:ind w:left="3971" w:hanging="180"/>
      </w:pPr>
    </w:lvl>
    <w:lvl w:ilvl="6" w:tplc="0419000F" w:tentative="1">
      <w:start w:val="1"/>
      <w:numFmt w:val="decimal"/>
      <w:lvlText w:val="%7."/>
      <w:lvlJc w:val="left"/>
      <w:pPr>
        <w:tabs>
          <w:tab w:val="num" w:pos="4691"/>
        </w:tabs>
        <w:ind w:left="4691" w:hanging="360"/>
      </w:pPr>
    </w:lvl>
    <w:lvl w:ilvl="7" w:tplc="04190019" w:tentative="1">
      <w:start w:val="1"/>
      <w:numFmt w:val="lowerLetter"/>
      <w:lvlText w:val="%8."/>
      <w:lvlJc w:val="left"/>
      <w:pPr>
        <w:tabs>
          <w:tab w:val="num" w:pos="5411"/>
        </w:tabs>
        <w:ind w:left="5411" w:hanging="360"/>
      </w:pPr>
    </w:lvl>
    <w:lvl w:ilvl="8" w:tplc="0419001B" w:tentative="1">
      <w:start w:val="1"/>
      <w:numFmt w:val="lowerRoman"/>
      <w:lvlText w:val="%9."/>
      <w:lvlJc w:val="right"/>
      <w:pPr>
        <w:tabs>
          <w:tab w:val="num" w:pos="6131"/>
        </w:tabs>
        <w:ind w:left="6131" w:hanging="180"/>
      </w:pPr>
    </w:lvl>
  </w:abstractNum>
  <w:abstractNum w:abstractNumId="23" w15:restartNumberingAfterBreak="0">
    <w:nsid w:val="39BC2047"/>
    <w:multiLevelType w:val="hybridMultilevel"/>
    <w:tmpl w:val="C20E2B38"/>
    <w:lvl w:ilvl="0" w:tplc="835E365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4" w15:restartNumberingAfterBreak="0">
    <w:nsid w:val="478337F6"/>
    <w:multiLevelType w:val="singleLevel"/>
    <w:tmpl w:val="304AD5FA"/>
    <w:lvl w:ilvl="0">
      <w:start w:val="2001"/>
      <w:numFmt w:val="bullet"/>
      <w:lvlText w:val="-"/>
      <w:lvlJc w:val="left"/>
      <w:pPr>
        <w:tabs>
          <w:tab w:val="num" w:pos="360"/>
        </w:tabs>
        <w:ind w:left="360" w:hanging="360"/>
      </w:pPr>
      <w:rPr>
        <w:rFonts w:hint="default"/>
      </w:rPr>
    </w:lvl>
  </w:abstractNum>
  <w:abstractNum w:abstractNumId="25" w15:restartNumberingAfterBreak="0">
    <w:nsid w:val="4C8A09C2"/>
    <w:multiLevelType w:val="hybridMultilevel"/>
    <w:tmpl w:val="30185FD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4DA62902"/>
    <w:multiLevelType w:val="multilevel"/>
    <w:tmpl w:val="F7E0F964"/>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50DD03D0"/>
    <w:multiLevelType w:val="hybridMultilevel"/>
    <w:tmpl w:val="188654DE"/>
    <w:lvl w:ilvl="0" w:tplc="D08C38B0">
      <w:start w:val="1"/>
      <w:numFmt w:val="decimal"/>
      <w:lvlText w:val="%1."/>
      <w:lvlJc w:val="left"/>
      <w:pPr>
        <w:tabs>
          <w:tab w:val="num" w:pos="1935"/>
        </w:tabs>
        <w:ind w:left="1935" w:hanging="855"/>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8" w15:restartNumberingAfterBreak="0">
    <w:nsid w:val="5415782C"/>
    <w:multiLevelType w:val="hybridMultilevel"/>
    <w:tmpl w:val="E5685B70"/>
    <w:lvl w:ilvl="0" w:tplc="A442F9CE">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9" w15:restartNumberingAfterBreak="0">
    <w:nsid w:val="5DEA26A2"/>
    <w:multiLevelType w:val="hybridMultilevel"/>
    <w:tmpl w:val="C39857AC"/>
    <w:lvl w:ilvl="0" w:tplc="BEE4B060">
      <w:start w:val="1"/>
      <w:numFmt w:val="decimal"/>
      <w:lvlText w:val="%1."/>
      <w:lvlJc w:val="left"/>
      <w:pPr>
        <w:ind w:left="1400" w:hanging="360"/>
      </w:pPr>
      <w:rPr>
        <w:rFonts w:hint="default"/>
        <w:sz w:val="24"/>
      </w:r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30" w15:restartNumberingAfterBreak="0">
    <w:nsid w:val="611F2857"/>
    <w:multiLevelType w:val="multilevel"/>
    <w:tmpl w:val="761A3D2E"/>
    <w:lvl w:ilvl="0">
      <w:start w:val="4"/>
      <w:numFmt w:val="bullet"/>
      <w:lvlText w:val="-"/>
      <w:lvlJc w:val="left"/>
      <w:pPr>
        <w:tabs>
          <w:tab w:val="num" w:pos="502"/>
        </w:tabs>
        <w:ind w:left="502" w:hanging="360"/>
      </w:pPr>
      <w:rPr>
        <w:rFonts w:ascii="Times New Roman" w:eastAsia="Times New Roman" w:hAnsi="Times New Roman" w:cs="Times New Roman" w:hint="default"/>
      </w:rPr>
    </w:lvl>
    <w:lvl w:ilvl="1" w:tentative="1">
      <w:start w:val="1"/>
      <w:numFmt w:val="bullet"/>
      <w:lvlText w:val="o"/>
      <w:lvlJc w:val="left"/>
      <w:pPr>
        <w:tabs>
          <w:tab w:val="num" w:pos="1620"/>
        </w:tabs>
        <w:ind w:left="1620" w:hanging="360"/>
      </w:pPr>
      <w:rPr>
        <w:rFonts w:ascii="Courier New" w:hAnsi="Courier New" w:hint="default"/>
      </w:rPr>
    </w:lvl>
    <w:lvl w:ilvl="2" w:tentative="1">
      <w:start w:val="1"/>
      <w:numFmt w:val="bullet"/>
      <w:lvlText w:val=""/>
      <w:lvlJc w:val="left"/>
      <w:pPr>
        <w:tabs>
          <w:tab w:val="num" w:pos="2340"/>
        </w:tabs>
        <w:ind w:left="2340" w:hanging="360"/>
      </w:pPr>
      <w:rPr>
        <w:rFonts w:ascii="Wingdings" w:hAnsi="Wingdings" w:hint="default"/>
      </w:rPr>
    </w:lvl>
    <w:lvl w:ilvl="3" w:tentative="1">
      <w:start w:val="1"/>
      <w:numFmt w:val="bullet"/>
      <w:lvlText w:val=""/>
      <w:lvlJc w:val="left"/>
      <w:pPr>
        <w:tabs>
          <w:tab w:val="num" w:pos="3060"/>
        </w:tabs>
        <w:ind w:left="3060" w:hanging="360"/>
      </w:pPr>
      <w:rPr>
        <w:rFonts w:ascii="Symbol" w:hAnsi="Symbol" w:hint="default"/>
      </w:rPr>
    </w:lvl>
    <w:lvl w:ilvl="4" w:tentative="1">
      <w:start w:val="1"/>
      <w:numFmt w:val="bullet"/>
      <w:lvlText w:val="o"/>
      <w:lvlJc w:val="left"/>
      <w:pPr>
        <w:tabs>
          <w:tab w:val="num" w:pos="3780"/>
        </w:tabs>
        <w:ind w:left="3780" w:hanging="360"/>
      </w:pPr>
      <w:rPr>
        <w:rFonts w:ascii="Courier New" w:hAnsi="Courier New" w:hint="default"/>
      </w:rPr>
    </w:lvl>
    <w:lvl w:ilvl="5" w:tentative="1">
      <w:start w:val="1"/>
      <w:numFmt w:val="bullet"/>
      <w:lvlText w:val=""/>
      <w:lvlJc w:val="left"/>
      <w:pPr>
        <w:tabs>
          <w:tab w:val="num" w:pos="4500"/>
        </w:tabs>
        <w:ind w:left="4500" w:hanging="360"/>
      </w:pPr>
      <w:rPr>
        <w:rFonts w:ascii="Wingdings" w:hAnsi="Wingdings" w:hint="default"/>
      </w:rPr>
    </w:lvl>
    <w:lvl w:ilvl="6" w:tentative="1">
      <w:start w:val="1"/>
      <w:numFmt w:val="bullet"/>
      <w:lvlText w:val=""/>
      <w:lvlJc w:val="left"/>
      <w:pPr>
        <w:tabs>
          <w:tab w:val="num" w:pos="5220"/>
        </w:tabs>
        <w:ind w:left="5220" w:hanging="360"/>
      </w:pPr>
      <w:rPr>
        <w:rFonts w:ascii="Symbol" w:hAnsi="Symbol" w:hint="default"/>
      </w:rPr>
    </w:lvl>
    <w:lvl w:ilvl="7" w:tentative="1">
      <w:start w:val="1"/>
      <w:numFmt w:val="bullet"/>
      <w:lvlText w:val="o"/>
      <w:lvlJc w:val="left"/>
      <w:pPr>
        <w:tabs>
          <w:tab w:val="num" w:pos="5940"/>
        </w:tabs>
        <w:ind w:left="5940" w:hanging="360"/>
      </w:pPr>
      <w:rPr>
        <w:rFonts w:ascii="Courier New" w:hAnsi="Courier New" w:hint="default"/>
      </w:rPr>
    </w:lvl>
    <w:lvl w:ilvl="8" w:tentative="1">
      <w:start w:val="1"/>
      <w:numFmt w:val="bullet"/>
      <w:lvlText w:val=""/>
      <w:lvlJc w:val="left"/>
      <w:pPr>
        <w:tabs>
          <w:tab w:val="num" w:pos="6660"/>
        </w:tabs>
        <w:ind w:left="6660" w:hanging="360"/>
      </w:pPr>
      <w:rPr>
        <w:rFonts w:ascii="Wingdings" w:hAnsi="Wingdings" w:hint="default"/>
      </w:rPr>
    </w:lvl>
  </w:abstractNum>
  <w:abstractNum w:abstractNumId="31" w15:restartNumberingAfterBreak="0">
    <w:nsid w:val="64625BD0"/>
    <w:multiLevelType w:val="hybridMultilevel"/>
    <w:tmpl w:val="F30E100A"/>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9C7450D"/>
    <w:multiLevelType w:val="singleLevel"/>
    <w:tmpl w:val="304AD5FA"/>
    <w:lvl w:ilvl="0">
      <w:start w:val="2001"/>
      <w:numFmt w:val="bullet"/>
      <w:lvlText w:val="-"/>
      <w:lvlJc w:val="left"/>
      <w:pPr>
        <w:tabs>
          <w:tab w:val="num" w:pos="360"/>
        </w:tabs>
        <w:ind w:left="360" w:hanging="360"/>
      </w:pPr>
      <w:rPr>
        <w:rFonts w:hint="default"/>
      </w:rPr>
    </w:lvl>
  </w:abstractNum>
  <w:abstractNum w:abstractNumId="33" w15:restartNumberingAfterBreak="0">
    <w:nsid w:val="6B2666E2"/>
    <w:multiLevelType w:val="hybridMultilevel"/>
    <w:tmpl w:val="A64432F6"/>
    <w:lvl w:ilvl="0" w:tplc="5100C5B0">
      <w:start w:val="1"/>
      <w:numFmt w:val="decimal"/>
      <w:lvlText w:val="%1."/>
      <w:lvlJc w:val="left"/>
      <w:pPr>
        <w:tabs>
          <w:tab w:val="num" w:pos="870"/>
        </w:tabs>
        <w:ind w:left="870" w:hanging="870"/>
      </w:pPr>
      <w:rPr>
        <w:rFonts w:hint="default"/>
        <w:sz w:val="28"/>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4" w15:restartNumberingAfterBreak="0">
    <w:nsid w:val="6BA27220"/>
    <w:multiLevelType w:val="hybridMultilevel"/>
    <w:tmpl w:val="4732B730"/>
    <w:lvl w:ilvl="0" w:tplc="D08C38B0">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5" w15:restartNumberingAfterBreak="0">
    <w:nsid w:val="6C7A44C7"/>
    <w:multiLevelType w:val="singleLevel"/>
    <w:tmpl w:val="304AD5FA"/>
    <w:lvl w:ilvl="0">
      <w:start w:val="2001"/>
      <w:numFmt w:val="bullet"/>
      <w:lvlText w:val="-"/>
      <w:lvlJc w:val="left"/>
      <w:pPr>
        <w:tabs>
          <w:tab w:val="num" w:pos="360"/>
        </w:tabs>
        <w:ind w:left="360" w:hanging="360"/>
      </w:pPr>
      <w:rPr>
        <w:rFonts w:hint="default"/>
      </w:rPr>
    </w:lvl>
  </w:abstractNum>
  <w:abstractNum w:abstractNumId="36" w15:restartNumberingAfterBreak="0">
    <w:nsid w:val="71144A79"/>
    <w:multiLevelType w:val="hybridMultilevel"/>
    <w:tmpl w:val="97AAFEF2"/>
    <w:lvl w:ilvl="0" w:tplc="0419000F">
      <w:start w:val="1"/>
      <w:numFmt w:val="decimal"/>
      <w:lvlText w:val="%1."/>
      <w:lvlJc w:val="left"/>
      <w:pPr>
        <w:ind w:left="786"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15:restartNumberingAfterBreak="0">
    <w:nsid w:val="754F1DBB"/>
    <w:multiLevelType w:val="hybridMultilevel"/>
    <w:tmpl w:val="9236B4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61675F8"/>
    <w:multiLevelType w:val="hybridMultilevel"/>
    <w:tmpl w:val="A05C7F4A"/>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8"/>
  </w:num>
  <w:num w:numId="2">
    <w:abstractNumId w:val="29"/>
  </w:num>
  <w:num w:numId="3">
    <w:abstractNumId w:val="20"/>
  </w:num>
  <w:num w:numId="4">
    <w:abstractNumId w:val="30"/>
  </w:num>
  <w:num w:numId="5">
    <w:abstractNumId w:val="35"/>
  </w:num>
  <w:num w:numId="6">
    <w:abstractNumId w:val="19"/>
  </w:num>
  <w:num w:numId="7">
    <w:abstractNumId w:val="32"/>
  </w:num>
  <w:num w:numId="8">
    <w:abstractNumId w:val="24"/>
  </w:num>
  <w:num w:numId="9">
    <w:abstractNumId w:val="13"/>
  </w:num>
  <w:num w:numId="10">
    <w:abstractNumId w:val="38"/>
  </w:num>
  <w:num w:numId="11">
    <w:abstractNumId w:val="33"/>
  </w:num>
  <w:num w:numId="12">
    <w:abstractNumId w:val="17"/>
  </w:num>
  <w:num w:numId="13">
    <w:abstractNumId w:val="12"/>
  </w:num>
  <w:num w:numId="14">
    <w:abstractNumId w:val="37"/>
  </w:num>
  <w:num w:numId="15">
    <w:abstractNumId w:val="25"/>
  </w:num>
  <w:num w:numId="16">
    <w:abstractNumId w:val="31"/>
  </w:num>
  <w:num w:numId="17">
    <w:abstractNumId w:val="11"/>
  </w:num>
  <w:num w:numId="18">
    <w:abstractNumId w:val="23"/>
  </w:num>
  <w:num w:numId="19">
    <w:abstractNumId w:val="26"/>
  </w:num>
  <w:num w:numId="20">
    <w:abstractNumId w:val="21"/>
  </w:num>
  <w:num w:numId="21">
    <w:abstractNumId w:val="0"/>
  </w:num>
  <w:num w:numId="22">
    <w:abstractNumId w:val="22"/>
  </w:num>
  <w:num w:numId="23">
    <w:abstractNumId w:val="14"/>
  </w:num>
  <w:num w:numId="24">
    <w:abstractNumId w:val="15"/>
  </w:num>
  <w:num w:numId="25">
    <w:abstractNumId w:val="36"/>
  </w:num>
  <w:num w:numId="26">
    <w:abstractNumId w:val="18"/>
  </w:num>
  <w:num w:numId="27">
    <w:abstractNumId w:val="10"/>
  </w:num>
  <w:num w:numId="28">
    <w:abstractNumId w:val="8"/>
  </w:num>
  <w:num w:numId="29">
    <w:abstractNumId w:val="7"/>
  </w:num>
  <w:num w:numId="30">
    <w:abstractNumId w:val="6"/>
  </w:num>
  <w:num w:numId="31">
    <w:abstractNumId w:val="5"/>
  </w:num>
  <w:num w:numId="32">
    <w:abstractNumId w:val="9"/>
  </w:num>
  <w:num w:numId="33">
    <w:abstractNumId w:val="4"/>
  </w:num>
  <w:num w:numId="34">
    <w:abstractNumId w:val="3"/>
  </w:num>
  <w:num w:numId="35">
    <w:abstractNumId w:val="2"/>
  </w:num>
  <w:num w:numId="36">
    <w:abstractNumId w:val="1"/>
  </w:num>
  <w:num w:numId="37">
    <w:abstractNumId w:val="34"/>
  </w:num>
  <w:num w:numId="38">
    <w:abstractNumId w:val="27"/>
  </w:num>
  <w:num w:numId="3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24"/>
  <w:doNotHyphenateCaps/>
  <w:drawingGridHorizontalSpacing w:val="120"/>
  <w:drawingGridVerticalSpacing w:val="120"/>
  <w:displayHorizontalDrawingGridEvery w:val="0"/>
  <w:displayVerticalDrawingGridEvery w:val="3"/>
  <w:doNotShadeFormData/>
  <w:characterSpacingControl w:val="compressPunctuation"/>
  <w:footnotePr>
    <w:footnote w:id="-1"/>
    <w:footnote w:id="0"/>
  </w:footnotePr>
  <w:endnotePr>
    <w:endnote w:id="-1"/>
    <w:endnote w:id="0"/>
  </w:endnotePr>
  <w:compat>
    <w:compatSetting w:name="compatibilityMode" w:uri="http://schemas.microsoft.com/office/word" w:val="12"/>
  </w:compat>
  <w:rsids>
    <w:rsidRoot w:val="0083197E"/>
    <w:rsid w:val="00005F02"/>
    <w:rsid w:val="000114E5"/>
    <w:rsid w:val="00012828"/>
    <w:rsid w:val="00013DB5"/>
    <w:rsid w:val="000161ED"/>
    <w:rsid w:val="00016800"/>
    <w:rsid w:val="00020304"/>
    <w:rsid w:val="00024BA6"/>
    <w:rsid w:val="00025060"/>
    <w:rsid w:val="000265F0"/>
    <w:rsid w:val="00027808"/>
    <w:rsid w:val="00032CAA"/>
    <w:rsid w:val="000343F9"/>
    <w:rsid w:val="0003585B"/>
    <w:rsid w:val="000358E9"/>
    <w:rsid w:val="0003795C"/>
    <w:rsid w:val="00040ABE"/>
    <w:rsid w:val="000445F2"/>
    <w:rsid w:val="00044B32"/>
    <w:rsid w:val="00054833"/>
    <w:rsid w:val="00060BF0"/>
    <w:rsid w:val="0006166A"/>
    <w:rsid w:val="00061B78"/>
    <w:rsid w:val="00061FE7"/>
    <w:rsid w:val="00064D6E"/>
    <w:rsid w:val="000659E7"/>
    <w:rsid w:val="00066162"/>
    <w:rsid w:val="0006709B"/>
    <w:rsid w:val="00070110"/>
    <w:rsid w:val="00070C37"/>
    <w:rsid w:val="00071574"/>
    <w:rsid w:val="000736CC"/>
    <w:rsid w:val="00073B32"/>
    <w:rsid w:val="0007722F"/>
    <w:rsid w:val="00077974"/>
    <w:rsid w:val="0008157C"/>
    <w:rsid w:val="000846EB"/>
    <w:rsid w:val="00093BE9"/>
    <w:rsid w:val="000953FF"/>
    <w:rsid w:val="000A234C"/>
    <w:rsid w:val="000A3F03"/>
    <w:rsid w:val="000A5C43"/>
    <w:rsid w:val="000A624A"/>
    <w:rsid w:val="000B02AA"/>
    <w:rsid w:val="000B0DA3"/>
    <w:rsid w:val="000B0DD8"/>
    <w:rsid w:val="000B4C69"/>
    <w:rsid w:val="000B59FB"/>
    <w:rsid w:val="000B7B95"/>
    <w:rsid w:val="000B7CF3"/>
    <w:rsid w:val="000B7DBF"/>
    <w:rsid w:val="000C261F"/>
    <w:rsid w:val="000C3C92"/>
    <w:rsid w:val="000C5137"/>
    <w:rsid w:val="000D3957"/>
    <w:rsid w:val="000D3FCE"/>
    <w:rsid w:val="000D6399"/>
    <w:rsid w:val="000D7146"/>
    <w:rsid w:val="000D7C16"/>
    <w:rsid w:val="000E1228"/>
    <w:rsid w:val="000E1B4E"/>
    <w:rsid w:val="000E3B42"/>
    <w:rsid w:val="000E4B37"/>
    <w:rsid w:val="000E504E"/>
    <w:rsid w:val="000E7447"/>
    <w:rsid w:val="000F00C5"/>
    <w:rsid w:val="000F105B"/>
    <w:rsid w:val="000F1428"/>
    <w:rsid w:val="000F412B"/>
    <w:rsid w:val="000F688D"/>
    <w:rsid w:val="00100F5F"/>
    <w:rsid w:val="001035AD"/>
    <w:rsid w:val="001035EE"/>
    <w:rsid w:val="00105220"/>
    <w:rsid w:val="00105E46"/>
    <w:rsid w:val="00110DA2"/>
    <w:rsid w:val="001113EE"/>
    <w:rsid w:val="00111545"/>
    <w:rsid w:val="0011434A"/>
    <w:rsid w:val="0011436B"/>
    <w:rsid w:val="001207DD"/>
    <w:rsid w:val="00122C2A"/>
    <w:rsid w:val="0012605C"/>
    <w:rsid w:val="0012726E"/>
    <w:rsid w:val="00131834"/>
    <w:rsid w:val="001325A7"/>
    <w:rsid w:val="00134282"/>
    <w:rsid w:val="00140A55"/>
    <w:rsid w:val="00141B92"/>
    <w:rsid w:val="00141C46"/>
    <w:rsid w:val="001421CB"/>
    <w:rsid w:val="00142200"/>
    <w:rsid w:val="001438E4"/>
    <w:rsid w:val="001459E6"/>
    <w:rsid w:val="00151816"/>
    <w:rsid w:val="00151EB9"/>
    <w:rsid w:val="00153932"/>
    <w:rsid w:val="00155602"/>
    <w:rsid w:val="00156832"/>
    <w:rsid w:val="00156BAA"/>
    <w:rsid w:val="00156E1A"/>
    <w:rsid w:val="00160867"/>
    <w:rsid w:val="00162401"/>
    <w:rsid w:val="00162E81"/>
    <w:rsid w:val="00162ED3"/>
    <w:rsid w:val="00163141"/>
    <w:rsid w:val="001635EF"/>
    <w:rsid w:val="001643D0"/>
    <w:rsid w:val="001707EA"/>
    <w:rsid w:val="00171F67"/>
    <w:rsid w:val="00172588"/>
    <w:rsid w:val="00172658"/>
    <w:rsid w:val="00174012"/>
    <w:rsid w:val="00174F06"/>
    <w:rsid w:val="001758CD"/>
    <w:rsid w:val="00176FFB"/>
    <w:rsid w:val="0018068F"/>
    <w:rsid w:val="00183DBB"/>
    <w:rsid w:val="00186E5F"/>
    <w:rsid w:val="00192102"/>
    <w:rsid w:val="001925D1"/>
    <w:rsid w:val="001978A3"/>
    <w:rsid w:val="00197DFA"/>
    <w:rsid w:val="001A4E19"/>
    <w:rsid w:val="001A503F"/>
    <w:rsid w:val="001A6D6F"/>
    <w:rsid w:val="001B1076"/>
    <w:rsid w:val="001B1C2C"/>
    <w:rsid w:val="001B341D"/>
    <w:rsid w:val="001B3824"/>
    <w:rsid w:val="001B3849"/>
    <w:rsid w:val="001B491A"/>
    <w:rsid w:val="001B5D72"/>
    <w:rsid w:val="001B6486"/>
    <w:rsid w:val="001C37CD"/>
    <w:rsid w:val="001C4D1B"/>
    <w:rsid w:val="001C5A0A"/>
    <w:rsid w:val="001D196D"/>
    <w:rsid w:val="001D7D44"/>
    <w:rsid w:val="001E189E"/>
    <w:rsid w:val="001E1A7F"/>
    <w:rsid w:val="001E241C"/>
    <w:rsid w:val="001E3975"/>
    <w:rsid w:val="001E3BB9"/>
    <w:rsid w:val="001F0882"/>
    <w:rsid w:val="001F2718"/>
    <w:rsid w:val="001F32B1"/>
    <w:rsid w:val="001F5617"/>
    <w:rsid w:val="001F5A91"/>
    <w:rsid w:val="001F6E70"/>
    <w:rsid w:val="002007BD"/>
    <w:rsid w:val="00201E23"/>
    <w:rsid w:val="002027F2"/>
    <w:rsid w:val="00206EC2"/>
    <w:rsid w:val="00207293"/>
    <w:rsid w:val="00211307"/>
    <w:rsid w:val="002148C2"/>
    <w:rsid w:val="00226EDA"/>
    <w:rsid w:val="002275BB"/>
    <w:rsid w:val="00230B69"/>
    <w:rsid w:val="00231C1B"/>
    <w:rsid w:val="00233565"/>
    <w:rsid w:val="00234504"/>
    <w:rsid w:val="00234F2C"/>
    <w:rsid w:val="00235C49"/>
    <w:rsid w:val="00236485"/>
    <w:rsid w:val="0023699F"/>
    <w:rsid w:val="00236DE8"/>
    <w:rsid w:val="00240D1D"/>
    <w:rsid w:val="002420BB"/>
    <w:rsid w:val="00242D8E"/>
    <w:rsid w:val="00243816"/>
    <w:rsid w:val="00246B92"/>
    <w:rsid w:val="00246FD7"/>
    <w:rsid w:val="002504D0"/>
    <w:rsid w:val="002573C4"/>
    <w:rsid w:val="00263366"/>
    <w:rsid w:val="00265E40"/>
    <w:rsid w:val="00267754"/>
    <w:rsid w:val="0027269C"/>
    <w:rsid w:val="00272F89"/>
    <w:rsid w:val="002750C0"/>
    <w:rsid w:val="00276919"/>
    <w:rsid w:val="00277401"/>
    <w:rsid w:val="002811E6"/>
    <w:rsid w:val="00283269"/>
    <w:rsid w:val="00284DEA"/>
    <w:rsid w:val="00285145"/>
    <w:rsid w:val="00294977"/>
    <w:rsid w:val="00296228"/>
    <w:rsid w:val="002A3153"/>
    <w:rsid w:val="002A447D"/>
    <w:rsid w:val="002A4B81"/>
    <w:rsid w:val="002A62DE"/>
    <w:rsid w:val="002A7262"/>
    <w:rsid w:val="002B0145"/>
    <w:rsid w:val="002B09FE"/>
    <w:rsid w:val="002B1786"/>
    <w:rsid w:val="002B1AFE"/>
    <w:rsid w:val="002B2173"/>
    <w:rsid w:val="002B5A37"/>
    <w:rsid w:val="002B7CB5"/>
    <w:rsid w:val="002C03E5"/>
    <w:rsid w:val="002C2196"/>
    <w:rsid w:val="002D3800"/>
    <w:rsid w:val="002D3F88"/>
    <w:rsid w:val="002D4863"/>
    <w:rsid w:val="002E0A20"/>
    <w:rsid w:val="002E19B5"/>
    <w:rsid w:val="002E1CEA"/>
    <w:rsid w:val="002E2688"/>
    <w:rsid w:val="002E2D37"/>
    <w:rsid w:val="002E49E1"/>
    <w:rsid w:val="002E4D64"/>
    <w:rsid w:val="002E587B"/>
    <w:rsid w:val="002E65E1"/>
    <w:rsid w:val="002E668F"/>
    <w:rsid w:val="002F02CD"/>
    <w:rsid w:val="002F0B5D"/>
    <w:rsid w:val="002F2A55"/>
    <w:rsid w:val="002F49D5"/>
    <w:rsid w:val="002F7BAE"/>
    <w:rsid w:val="002F7D84"/>
    <w:rsid w:val="00301942"/>
    <w:rsid w:val="00302AA2"/>
    <w:rsid w:val="00304AE0"/>
    <w:rsid w:val="00310D44"/>
    <w:rsid w:val="00312D02"/>
    <w:rsid w:val="00314403"/>
    <w:rsid w:val="00315B4E"/>
    <w:rsid w:val="003210FF"/>
    <w:rsid w:val="003230C0"/>
    <w:rsid w:val="00323A63"/>
    <w:rsid w:val="00326286"/>
    <w:rsid w:val="0032743E"/>
    <w:rsid w:val="0032754B"/>
    <w:rsid w:val="00327FB1"/>
    <w:rsid w:val="003303E7"/>
    <w:rsid w:val="0033292B"/>
    <w:rsid w:val="00333573"/>
    <w:rsid w:val="00337F4B"/>
    <w:rsid w:val="003404C3"/>
    <w:rsid w:val="0034158B"/>
    <w:rsid w:val="00342769"/>
    <w:rsid w:val="00342F6C"/>
    <w:rsid w:val="0034392C"/>
    <w:rsid w:val="0034497D"/>
    <w:rsid w:val="00347529"/>
    <w:rsid w:val="00357773"/>
    <w:rsid w:val="00361DA5"/>
    <w:rsid w:val="003652A7"/>
    <w:rsid w:val="00365E91"/>
    <w:rsid w:val="003662D2"/>
    <w:rsid w:val="003729D9"/>
    <w:rsid w:val="00373C7E"/>
    <w:rsid w:val="003749BF"/>
    <w:rsid w:val="0038164E"/>
    <w:rsid w:val="00384F34"/>
    <w:rsid w:val="00387771"/>
    <w:rsid w:val="003939A9"/>
    <w:rsid w:val="00394E5E"/>
    <w:rsid w:val="003951B7"/>
    <w:rsid w:val="003961DF"/>
    <w:rsid w:val="00397B91"/>
    <w:rsid w:val="003A0882"/>
    <w:rsid w:val="003A4875"/>
    <w:rsid w:val="003B02D2"/>
    <w:rsid w:val="003B0482"/>
    <w:rsid w:val="003B05EE"/>
    <w:rsid w:val="003B15A3"/>
    <w:rsid w:val="003B2028"/>
    <w:rsid w:val="003B239A"/>
    <w:rsid w:val="003B3A82"/>
    <w:rsid w:val="003B4395"/>
    <w:rsid w:val="003B4F43"/>
    <w:rsid w:val="003B745C"/>
    <w:rsid w:val="003B7968"/>
    <w:rsid w:val="003C0E71"/>
    <w:rsid w:val="003C19C7"/>
    <w:rsid w:val="003C27CB"/>
    <w:rsid w:val="003C349D"/>
    <w:rsid w:val="003D1D5D"/>
    <w:rsid w:val="003D293F"/>
    <w:rsid w:val="003D5855"/>
    <w:rsid w:val="003D6424"/>
    <w:rsid w:val="003D653B"/>
    <w:rsid w:val="003E2C24"/>
    <w:rsid w:val="003E308E"/>
    <w:rsid w:val="003E5622"/>
    <w:rsid w:val="003E563A"/>
    <w:rsid w:val="003F1DC3"/>
    <w:rsid w:val="003F3460"/>
    <w:rsid w:val="003F7116"/>
    <w:rsid w:val="00401DA6"/>
    <w:rsid w:val="00402561"/>
    <w:rsid w:val="00404205"/>
    <w:rsid w:val="004058D7"/>
    <w:rsid w:val="004105CA"/>
    <w:rsid w:val="0041183B"/>
    <w:rsid w:val="00411E67"/>
    <w:rsid w:val="00415DD7"/>
    <w:rsid w:val="004205D3"/>
    <w:rsid w:val="00422C7E"/>
    <w:rsid w:val="00425C24"/>
    <w:rsid w:val="004321CB"/>
    <w:rsid w:val="00433057"/>
    <w:rsid w:val="004351FE"/>
    <w:rsid w:val="00435B49"/>
    <w:rsid w:val="00435E06"/>
    <w:rsid w:val="00436508"/>
    <w:rsid w:val="00441514"/>
    <w:rsid w:val="00444640"/>
    <w:rsid w:val="00447506"/>
    <w:rsid w:val="00450562"/>
    <w:rsid w:val="004506FB"/>
    <w:rsid w:val="00452EA8"/>
    <w:rsid w:val="00453725"/>
    <w:rsid w:val="00455B97"/>
    <w:rsid w:val="0045690F"/>
    <w:rsid w:val="00457007"/>
    <w:rsid w:val="004604BA"/>
    <w:rsid w:val="00460871"/>
    <w:rsid w:val="00461D71"/>
    <w:rsid w:val="00462174"/>
    <w:rsid w:val="00463562"/>
    <w:rsid w:val="00463813"/>
    <w:rsid w:val="004650D5"/>
    <w:rsid w:val="004713FF"/>
    <w:rsid w:val="00473443"/>
    <w:rsid w:val="004741D5"/>
    <w:rsid w:val="004764C3"/>
    <w:rsid w:val="00476555"/>
    <w:rsid w:val="00476DB9"/>
    <w:rsid w:val="004777AA"/>
    <w:rsid w:val="0048656A"/>
    <w:rsid w:val="00486A20"/>
    <w:rsid w:val="00487364"/>
    <w:rsid w:val="00492736"/>
    <w:rsid w:val="00492FEE"/>
    <w:rsid w:val="0049619B"/>
    <w:rsid w:val="004961F0"/>
    <w:rsid w:val="004A09F1"/>
    <w:rsid w:val="004A1544"/>
    <w:rsid w:val="004A1BAD"/>
    <w:rsid w:val="004A2AF8"/>
    <w:rsid w:val="004A796B"/>
    <w:rsid w:val="004B013A"/>
    <w:rsid w:val="004B25AA"/>
    <w:rsid w:val="004B48B8"/>
    <w:rsid w:val="004C19AC"/>
    <w:rsid w:val="004C3692"/>
    <w:rsid w:val="004C49EC"/>
    <w:rsid w:val="004C67FF"/>
    <w:rsid w:val="004C71C2"/>
    <w:rsid w:val="004C7C80"/>
    <w:rsid w:val="004C7F36"/>
    <w:rsid w:val="004D0D41"/>
    <w:rsid w:val="004D1E4C"/>
    <w:rsid w:val="004D2328"/>
    <w:rsid w:val="004D2F92"/>
    <w:rsid w:val="004D3A67"/>
    <w:rsid w:val="004D6763"/>
    <w:rsid w:val="004D7B36"/>
    <w:rsid w:val="004E3861"/>
    <w:rsid w:val="004E44DA"/>
    <w:rsid w:val="004E4FF1"/>
    <w:rsid w:val="004E6BE0"/>
    <w:rsid w:val="004E7C27"/>
    <w:rsid w:val="004F0BCF"/>
    <w:rsid w:val="004F441E"/>
    <w:rsid w:val="00505A34"/>
    <w:rsid w:val="00514034"/>
    <w:rsid w:val="00520239"/>
    <w:rsid w:val="0052142A"/>
    <w:rsid w:val="0052155D"/>
    <w:rsid w:val="00521726"/>
    <w:rsid w:val="00521D10"/>
    <w:rsid w:val="005236F4"/>
    <w:rsid w:val="005252C6"/>
    <w:rsid w:val="00526F72"/>
    <w:rsid w:val="00530FB0"/>
    <w:rsid w:val="00532B27"/>
    <w:rsid w:val="005342AF"/>
    <w:rsid w:val="00537950"/>
    <w:rsid w:val="005444D6"/>
    <w:rsid w:val="005463F9"/>
    <w:rsid w:val="005508DE"/>
    <w:rsid w:val="00553BBC"/>
    <w:rsid w:val="00561F79"/>
    <w:rsid w:val="005639CE"/>
    <w:rsid w:val="005655FF"/>
    <w:rsid w:val="00565945"/>
    <w:rsid w:val="00565A21"/>
    <w:rsid w:val="005736EE"/>
    <w:rsid w:val="00576D1A"/>
    <w:rsid w:val="005842ED"/>
    <w:rsid w:val="005868A0"/>
    <w:rsid w:val="00586FBA"/>
    <w:rsid w:val="0058799B"/>
    <w:rsid w:val="00592470"/>
    <w:rsid w:val="0059288E"/>
    <w:rsid w:val="00596A9A"/>
    <w:rsid w:val="005A19BF"/>
    <w:rsid w:val="005A2097"/>
    <w:rsid w:val="005A3B29"/>
    <w:rsid w:val="005A3EB2"/>
    <w:rsid w:val="005A53D6"/>
    <w:rsid w:val="005A58B9"/>
    <w:rsid w:val="005A6D36"/>
    <w:rsid w:val="005A7525"/>
    <w:rsid w:val="005B1B89"/>
    <w:rsid w:val="005B2432"/>
    <w:rsid w:val="005B5148"/>
    <w:rsid w:val="005B5199"/>
    <w:rsid w:val="005B58A3"/>
    <w:rsid w:val="005B646E"/>
    <w:rsid w:val="005B692F"/>
    <w:rsid w:val="005C0409"/>
    <w:rsid w:val="005C1477"/>
    <w:rsid w:val="005C20D2"/>
    <w:rsid w:val="005C2799"/>
    <w:rsid w:val="005C5A20"/>
    <w:rsid w:val="005C6C5E"/>
    <w:rsid w:val="005D5808"/>
    <w:rsid w:val="005D67D0"/>
    <w:rsid w:val="005D6D9E"/>
    <w:rsid w:val="005E0361"/>
    <w:rsid w:val="005E0CD1"/>
    <w:rsid w:val="005E103F"/>
    <w:rsid w:val="005E3E8E"/>
    <w:rsid w:val="005E43A4"/>
    <w:rsid w:val="005E537F"/>
    <w:rsid w:val="005E629F"/>
    <w:rsid w:val="005F0A67"/>
    <w:rsid w:val="005F0E3D"/>
    <w:rsid w:val="005F305D"/>
    <w:rsid w:val="005F3BAE"/>
    <w:rsid w:val="005F3E1C"/>
    <w:rsid w:val="005F403C"/>
    <w:rsid w:val="005F51A8"/>
    <w:rsid w:val="005F6285"/>
    <w:rsid w:val="005F7CBF"/>
    <w:rsid w:val="0060035E"/>
    <w:rsid w:val="006036CC"/>
    <w:rsid w:val="0060382E"/>
    <w:rsid w:val="006055EB"/>
    <w:rsid w:val="006070E7"/>
    <w:rsid w:val="00611B87"/>
    <w:rsid w:val="00612589"/>
    <w:rsid w:val="00612E65"/>
    <w:rsid w:val="00622405"/>
    <w:rsid w:val="00624656"/>
    <w:rsid w:val="006247DD"/>
    <w:rsid w:val="006252E5"/>
    <w:rsid w:val="0063108E"/>
    <w:rsid w:val="00633A4F"/>
    <w:rsid w:val="00633E92"/>
    <w:rsid w:val="00634A6A"/>
    <w:rsid w:val="00635D6F"/>
    <w:rsid w:val="0063791E"/>
    <w:rsid w:val="00637FAF"/>
    <w:rsid w:val="0064592A"/>
    <w:rsid w:val="00645D47"/>
    <w:rsid w:val="006473EC"/>
    <w:rsid w:val="00660BE0"/>
    <w:rsid w:val="00662782"/>
    <w:rsid w:val="00664BB4"/>
    <w:rsid w:val="00664E38"/>
    <w:rsid w:val="00665BE2"/>
    <w:rsid w:val="006674AE"/>
    <w:rsid w:val="00670FB6"/>
    <w:rsid w:val="006717E3"/>
    <w:rsid w:val="0067302F"/>
    <w:rsid w:val="00674CA1"/>
    <w:rsid w:val="00676025"/>
    <w:rsid w:val="006769B7"/>
    <w:rsid w:val="00681184"/>
    <w:rsid w:val="0068215A"/>
    <w:rsid w:val="00683BF8"/>
    <w:rsid w:val="006840F5"/>
    <w:rsid w:val="0068443E"/>
    <w:rsid w:val="00690077"/>
    <w:rsid w:val="0069678B"/>
    <w:rsid w:val="00696D7F"/>
    <w:rsid w:val="006976B1"/>
    <w:rsid w:val="006A0692"/>
    <w:rsid w:val="006A0AA3"/>
    <w:rsid w:val="006A20A0"/>
    <w:rsid w:val="006A4099"/>
    <w:rsid w:val="006A4253"/>
    <w:rsid w:val="006A665E"/>
    <w:rsid w:val="006A67F4"/>
    <w:rsid w:val="006A70C3"/>
    <w:rsid w:val="006A7DD7"/>
    <w:rsid w:val="006A7E04"/>
    <w:rsid w:val="006B0105"/>
    <w:rsid w:val="006B02EC"/>
    <w:rsid w:val="006B1E57"/>
    <w:rsid w:val="006B2D34"/>
    <w:rsid w:val="006B6439"/>
    <w:rsid w:val="006B6B27"/>
    <w:rsid w:val="006B6D33"/>
    <w:rsid w:val="006C2CC1"/>
    <w:rsid w:val="006C3D38"/>
    <w:rsid w:val="006C4321"/>
    <w:rsid w:val="006C53F7"/>
    <w:rsid w:val="006C7D78"/>
    <w:rsid w:val="006D26CD"/>
    <w:rsid w:val="006D5E63"/>
    <w:rsid w:val="006D6F84"/>
    <w:rsid w:val="006D74B1"/>
    <w:rsid w:val="006E1334"/>
    <w:rsid w:val="006E5D1D"/>
    <w:rsid w:val="006E6BD6"/>
    <w:rsid w:val="006E7181"/>
    <w:rsid w:val="006F0430"/>
    <w:rsid w:val="006F06A8"/>
    <w:rsid w:val="006F06AD"/>
    <w:rsid w:val="006F0C97"/>
    <w:rsid w:val="006F2056"/>
    <w:rsid w:val="006F4DE2"/>
    <w:rsid w:val="006F6E5B"/>
    <w:rsid w:val="006F7D1E"/>
    <w:rsid w:val="0070047D"/>
    <w:rsid w:val="00700B32"/>
    <w:rsid w:val="00702011"/>
    <w:rsid w:val="00704CB7"/>
    <w:rsid w:val="007064A7"/>
    <w:rsid w:val="0071146D"/>
    <w:rsid w:val="0071156E"/>
    <w:rsid w:val="00711C46"/>
    <w:rsid w:val="007134EF"/>
    <w:rsid w:val="00713DDB"/>
    <w:rsid w:val="007151A0"/>
    <w:rsid w:val="00715AB5"/>
    <w:rsid w:val="00715E93"/>
    <w:rsid w:val="00716D79"/>
    <w:rsid w:val="00716E79"/>
    <w:rsid w:val="0071777F"/>
    <w:rsid w:val="00724499"/>
    <w:rsid w:val="00724DC1"/>
    <w:rsid w:val="00727BF0"/>
    <w:rsid w:val="00730767"/>
    <w:rsid w:val="0073110E"/>
    <w:rsid w:val="00731411"/>
    <w:rsid w:val="0073228F"/>
    <w:rsid w:val="007334C4"/>
    <w:rsid w:val="0073360E"/>
    <w:rsid w:val="00733FA7"/>
    <w:rsid w:val="007401A8"/>
    <w:rsid w:val="007422D7"/>
    <w:rsid w:val="0074324B"/>
    <w:rsid w:val="00744DD4"/>
    <w:rsid w:val="00746088"/>
    <w:rsid w:val="00752573"/>
    <w:rsid w:val="007526C0"/>
    <w:rsid w:val="007529B4"/>
    <w:rsid w:val="00755C6E"/>
    <w:rsid w:val="007573A0"/>
    <w:rsid w:val="00757EDA"/>
    <w:rsid w:val="007613C3"/>
    <w:rsid w:val="0076416E"/>
    <w:rsid w:val="00770627"/>
    <w:rsid w:val="00771137"/>
    <w:rsid w:val="00773004"/>
    <w:rsid w:val="0077342B"/>
    <w:rsid w:val="00775145"/>
    <w:rsid w:val="00780080"/>
    <w:rsid w:val="00780730"/>
    <w:rsid w:val="00781DA4"/>
    <w:rsid w:val="007828FF"/>
    <w:rsid w:val="007875F5"/>
    <w:rsid w:val="00787A45"/>
    <w:rsid w:val="00790289"/>
    <w:rsid w:val="0079113E"/>
    <w:rsid w:val="00792843"/>
    <w:rsid w:val="00793513"/>
    <w:rsid w:val="007936EB"/>
    <w:rsid w:val="00794A12"/>
    <w:rsid w:val="00796D1B"/>
    <w:rsid w:val="007A06EF"/>
    <w:rsid w:val="007A43F0"/>
    <w:rsid w:val="007A5645"/>
    <w:rsid w:val="007A7ADA"/>
    <w:rsid w:val="007B06CE"/>
    <w:rsid w:val="007B0CBA"/>
    <w:rsid w:val="007B1563"/>
    <w:rsid w:val="007B35E4"/>
    <w:rsid w:val="007B6960"/>
    <w:rsid w:val="007B7F13"/>
    <w:rsid w:val="007C05F1"/>
    <w:rsid w:val="007C2A34"/>
    <w:rsid w:val="007C4149"/>
    <w:rsid w:val="007C577B"/>
    <w:rsid w:val="007C6754"/>
    <w:rsid w:val="007D0D3A"/>
    <w:rsid w:val="007D16F2"/>
    <w:rsid w:val="007D1C0E"/>
    <w:rsid w:val="007D2C1A"/>
    <w:rsid w:val="007D7264"/>
    <w:rsid w:val="007E6083"/>
    <w:rsid w:val="007F09C5"/>
    <w:rsid w:val="007F28C3"/>
    <w:rsid w:val="007F4487"/>
    <w:rsid w:val="007F4CD4"/>
    <w:rsid w:val="007F714C"/>
    <w:rsid w:val="008025F7"/>
    <w:rsid w:val="00802C39"/>
    <w:rsid w:val="00803E23"/>
    <w:rsid w:val="0080496E"/>
    <w:rsid w:val="00805652"/>
    <w:rsid w:val="008164B0"/>
    <w:rsid w:val="00817712"/>
    <w:rsid w:val="00821888"/>
    <w:rsid w:val="00822ED2"/>
    <w:rsid w:val="00823B33"/>
    <w:rsid w:val="00823F78"/>
    <w:rsid w:val="008242C3"/>
    <w:rsid w:val="00830253"/>
    <w:rsid w:val="00830B5C"/>
    <w:rsid w:val="00830CAB"/>
    <w:rsid w:val="0083197E"/>
    <w:rsid w:val="00835117"/>
    <w:rsid w:val="00836702"/>
    <w:rsid w:val="00837642"/>
    <w:rsid w:val="008431BB"/>
    <w:rsid w:val="00844756"/>
    <w:rsid w:val="00850512"/>
    <w:rsid w:val="00851C98"/>
    <w:rsid w:val="00853F27"/>
    <w:rsid w:val="00855E00"/>
    <w:rsid w:val="00855EBE"/>
    <w:rsid w:val="00857054"/>
    <w:rsid w:val="00857D0A"/>
    <w:rsid w:val="00860157"/>
    <w:rsid w:val="00860307"/>
    <w:rsid w:val="00860A44"/>
    <w:rsid w:val="008639E3"/>
    <w:rsid w:val="00864369"/>
    <w:rsid w:val="008647E0"/>
    <w:rsid w:val="00865DF5"/>
    <w:rsid w:val="008701F9"/>
    <w:rsid w:val="00873470"/>
    <w:rsid w:val="00875E22"/>
    <w:rsid w:val="00877387"/>
    <w:rsid w:val="008808A2"/>
    <w:rsid w:val="00880D4D"/>
    <w:rsid w:val="00881171"/>
    <w:rsid w:val="008832F9"/>
    <w:rsid w:val="00883CA7"/>
    <w:rsid w:val="00884EAC"/>
    <w:rsid w:val="00886120"/>
    <w:rsid w:val="00887A36"/>
    <w:rsid w:val="008901DF"/>
    <w:rsid w:val="008926D2"/>
    <w:rsid w:val="008A7458"/>
    <w:rsid w:val="008B02F2"/>
    <w:rsid w:val="008B04E1"/>
    <w:rsid w:val="008C4FA3"/>
    <w:rsid w:val="008C58C5"/>
    <w:rsid w:val="008C698D"/>
    <w:rsid w:val="008D3E8B"/>
    <w:rsid w:val="008D4D4E"/>
    <w:rsid w:val="008D604E"/>
    <w:rsid w:val="008D7D9B"/>
    <w:rsid w:val="008E07F7"/>
    <w:rsid w:val="008E1D0D"/>
    <w:rsid w:val="008E25E9"/>
    <w:rsid w:val="008E2BA8"/>
    <w:rsid w:val="008E4E55"/>
    <w:rsid w:val="008E71C9"/>
    <w:rsid w:val="008E7A40"/>
    <w:rsid w:val="008F2EA0"/>
    <w:rsid w:val="008F32DD"/>
    <w:rsid w:val="008F4880"/>
    <w:rsid w:val="0090198F"/>
    <w:rsid w:val="00901E0F"/>
    <w:rsid w:val="00913993"/>
    <w:rsid w:val="00914A26"/>
    <w:rsid w:val="0092094A"/>
    <w:rsid w:val="00921371"/>
    <w:rsid w:val="009225C4"/>
    <w:rsid w:val="00927BED"/>
    <w:rsid w:val="009306C9"/>
    <w:rsid w:val="00935D45"/>
    <w:rsid w:val="0094394B"/>
    <w:rsid w:val="009449BE"/>
    <w:rsid w:val="009451FA"/>
    <w:rsid w:val="00945F95"/>
    <w:rsid w:val="00946562"/>
    <w:rsid w:val="00950187"/>
    <w:rsid w:val="00951727"/>
    <w:rsid w:val="00957969"/>
    <w:rsid w:val="00957EE1"/>
    <w:rsid w:val="009605E5"/>
    <w:rsid w:val="00960BB2"/>
    <w:rsid w:val="009650B6"/>
    <w:rsid w:val="009670F2"/>
    <w:rsid w:val="00970556"/>
    <w:rsid w:val="00971471"/>
    <w:rsid w:val="00973921"/>
    <w:rsid w:val="00974054"/>
    <w:rsid w:val="00976D29"/>
    <w:rsid w:val="0098049F"/>
    <w:rsid w:val="009815D1"/>
    <w:rsid w:val="009822AC"/>
    <w:rsid w:val="009831AE"/>
    <w:rsid w:val="00984FEC"/>
    <w:rsid w:val="00986827"/>
    <w:rsid w:val="00992310"/>
    <w:rsid w:val="00992364"/>
    <w:rsid w:val="009950BD"/>
    <w:rsid w:val="00997DF6"/>
    <w:rsid w:val="009A204A"/>
    <w:rsid w:val="009B614E"/>
    <w:rsid w:val="009C0CDD"/>
    <w:rsid w:val="009D3087"/>
    <w:rsid w:val="009D310A"/>
    <w:rsid w:val="009D5D58"/>
    <w:rsid w:val="009D61F8"/>
    <w:rsid w:val="009E19AD"/>
    <w:rsid w:val="009E4F65"/>
    <w:rsid w:val="009E682C"/>
    <w:rsid w:val="009E73E4"/>
    <w:rsid w:val="009E78FB"/>
    <w:rsid w:val="009F0CE1"/>
    <w:rsid w:val="009F392A"/>
    <w:rsid w:val="009F3FD2"/>
    <w:rsid w:val="009F5705"/>
    <w:rsid w:val="009F5FB0"/>
    <w:rsid w:val="00A0268B"/>
    <w:rsid w:val="00A0448C"/>
    <w:rsid w:val="00A05CFA"/>
    <w:rsid w:val="00A06661"/>
    <w:rsid w:val="00A1057A"/>
    <w:rsid w:val="00A14715"/>
    <w:rsid w:val="00A14D85"/>
    <w:rsid w:val="00A154F4"/>
    <w:rsid w:val="00A15AD0"/>
    <w:rsid w:val="00A16AEF"/>
    <w:rsid w:val="00A212DA"/>
    <w:rsid w:val="00A22E34"/>
    <w:rsid w:val="00A26111"/>
    <w:rsid w:val="00A27230"/>
    <w:rsid w:val="00A3177C"/>
    <w:rsid w:val="00A35EC9"/>
    <w:rsid w:val="00A377E6"/>
    <w:rsid w:val="00A43158"/>
    <w:rsid w:val="00A44AEB"/>
    <w:rsid w:val="00A45AC4"/>
    <w:rsid w:val="00A53F55"/>
    <w:rsid w:val="00A5419A"/>
    <w:rsid w:val="00A545BD"/>
    <w:rsid w:val="00A555BC"/>
    <w:rsid w:val="00A5628F"/>
    <w:rsid w:val="00A6032B"/>
    <w:rsid w:val="00A60E4F"/>
    <w:rsid w:val="00A61421"/>
    <w:rsid w:val="00A623A4"/>
    <w:rsid w:val="00A65E01"/>
    <w:rsid w:val="00A6716F"/>
    <w:rsid w:val="00A74009"/>
    <w:rsid w:val="00A7738D"/>
    <w:rsid w:val="00A777B7"/>
    <w:rsid w:val="00A80369"/>
    <w:rsid w:val="00A811FF"/>
    <w:rsid w:val="00A822CF"/>
    <w:rsid w:val="00A83E09"/>
    <w:rsid w:val="00A843B5"/>
    <w:rsid w:val="00A84C0E"/>
    <w:rsid w:val="00A85D32"/>
    <w:rsid w:val="00A86660"/>
    <w:rsid w:val="00A93C6D"/>
    <w:rsid w:val="00A962C9"/>
    <w:rsid w:val="00AA4071"/>
    <w:rsid w:val="00AA51F8"/>
    <w:rsid w:val="00AB08F9"/>
    <w:rsid w:val="00AB1C9D"/>
    <w:rsid w:val="00AB217A"/>
    <w:rsid w:val="00AB5BD5"/>
    <w:rsid w:val="00AB60C5"/>
    <w:rsid w:val="00AC037D"/>
    <w:rsid w:val="00AC2C8E"/>
    <w:rsid w:val="00AC317A"/>
    <w:rsid w:val="00AC3C04"/>
    <w:rsid w:val="00AC4AFA"/>
    <w:rsid w:val="00AC61A3"/>
    <w:rsid w:val="00AC65D7"/>
    <w:rsid w:val="00AC6987"/>
    <w:rsid w:val="00AD4AC7"/>
    <w:rsid w:val="00AE064C"/>
    <w:rsid w:val="00AE3448"/>
    <w:rsid w:val="00AE528F"/>
    <w:rsid w:val="00AE582D"/>
    <w:rsid w:val="00AF2380"/>
    <w:rsid w:val="00AF2A33"/>
    <w:rsid w:val="00AF3FE7"/>
    <w:rsid w:val="00AF5AB8"/>
    <w:rsid w:val="00B0024C"/>
    <w:rsid w:val="00B00486"/>
    <w:rsid w:val="00B01369"/>
    <w:rsid w:val="00B01D89"/>
    <w:rsid w:val="00B0530C"/>
    <w:rsid w:val="00B07C97"/>
    <w:rsid w:val="00B11ED2"/>
    <w:rsid w:val="00B146C7"/>
    <w:rsid w:val="00B14EC1"/>
    <w:rsid w:val="00B15955"/>
    <w:rsid w:val="00B24C0A"/>
    <w:rsid w:val="00B25E3E"/>
    <w:rsid w:val="00B26843"/>
    <w:rsid w:val="00B271E4"/>
    <w:rsid w:val="00B27538"/>
    <w:rsid w:val="00B353C9"/>
    <w:rsid w:val="00B4036F"/>
    <w:rsid w:val="00B41B26"/>
    <w:rsid w:val="00B42C16"/>
    <w:rsid w:val="00B444B4"/>
    <w:rsid w:val="00B44D6D"/>
    <w:rsid w:val="00B51855"/>
    <w:rsid w:val="00B519F1"/>
    <w:rsid w:val="00B53F78"/>
    <w:rsid w:val="00B56D84"/>
    <w:rsid w:val="00B636E3"/>
    <w:rsid w:val="00B639DC"/>
    <w:rsid w:val="00B67632"/>
    <w:rsid w:val="00B67E3C"/>
    <w:rsid w:val="00B708D6"/>
    <w:rsid w:val="00B713F8"/>
    <w:rsid w:val="00B7327F"/>
    <w:rsid w:val="00B73C59"/>
    <w:rsid w:val="00B80A64"/>
    <w:rsid w:val="00B80BBB"/>
    <w:rsid w:val="00B80E7A"/>
    <w:rsid w:val="00B811A4"/>
    <w:rsid w:val="00B85514"/>
    <w:rsid w:val="00B85E8A"/>
    <w:rsid w:val="00B86A87"/>
    <w:rsid w:val="00B9287D"/>
    <w:rsid w:val="00B93C5F"/>
    <w:rsid w:val="00B970F4"/>
    <w:rsid w:val="00B97A69"/>
    <w:rsid w:val="00B97B40"/>
    <w:rsid w:val="00BA0F66"/>
    <w:rsid w:val="00BA1DC9"/>
    <w:rsid w:val="00BA4746"/>
    <w:rsid w:val="00BA737E"/>
    <w:rsid w:val="00BB7FDF"/>
    <w:rsid w:val="00BC0A60"/>
    <w:rsid w:val="00BC1741"/>
    <w:rsid w:val="00BC2E0D"/>
    <w:rsid w:val="00BC2EB1"/>
    <w:rsid w:val="00BC4E2C"/>
    <w:rsid w:val="00BC5B80"/>
    <w:rsid w:val="00BD1274"/>
    <w:rsid w:val="00BE03D5"/>
    <w:rsid w:val="00BE08F8"/>
    <w:rsid w:val="00BE2EB5"/>
    <w:rsid w:val="00BE3451"/>
    <w:rsid w:val="00BE6927"/>
    <w:rsid w:val="00BE7B31"/>
    <w:rsid w:val="00BE7E26"/>
    <w:rsid w:val="00BF041E"/>
    <w:rsid w:val="00BF3EB0"/>
    <w:rsid w:val="00BF4079"/>
    <w:rsid w:val="00BF6276"/>
    <w:rsid w:val="00C00268"/>
    <w:rsid w:val="00C031D2"/>
    <w:rsid w:val="00C0413C"/>
    <w:rsid w:val="00C04C9D"/>
    <w:rsid w:val="00C05B77"/>
    <w:rsid w:val="00C06CAB"/>
    <w:rsid w:val="00C1026A"/>
    <w:rsid w:val="00C1048F"/>
    <w:rsid w:val="00C1199F"/>
    <w:rsid w:val="00C12AC0"/>
    <w:rsid w:val="00C14887"/>
    <w:rsid w:val="00C16A4B"/>
    <w:rsid w:val="00C205F7"/>
    <w:rsid w:val="00C2220D"/>
    <w:rsid w:val="00C2412D"/>
    <w:rsid w:val="00C2419B"/>
    <w:rsid w:val="00C2444E"/>
    <w:rsid w:val="00C34430"/>
    <w:rsid w:val="00C34CB9"/>
    <w:rsid w:val="00C354F7"/>
    <w:rsid w:val="00C36363"/>
    <w:rsid w:val="00C36964"/>
    <w:rsid w:val="00C42360"/>
    <w:rsid w:val="00C4556F"/>
    <w:rsid w:val="00C46AEF"/>
    <w:rsid w:val="00C47ACF"/>
    <w:rsid w:val="00C50534"/>
    <w:rsid w:val="00C533DD"/>
    <w:rsid w:val="00C54909"/>
    <w:rsid w:val="00C5764B"/>
    <w:rsid w:val="00C60997"/>
    <w:rsid w:val="00C644FE"/>
    <w:rsid w:val="00C64740"/>
    <w:rsid w:val="00C659F9"/>
    <w:rsid w:val="00C65D6D"/>
    <w:rsid w:val="00C71281"/>
    <w:rsid w:val="00C74977"/>
    <w:rsid w:val="00C75240"/>
    <w:rsid w:val="00C779E1"/>
    <w:rsid w:val="00C809C0"/>
    <w:rsid w:val="00C8509D"/>
    <w:rsid w:val="00C87157"/>
    <w:rsid w:val="00C911E7"/>
    <w:rsid w:val="00C933A6"/>
    <w:rsid w:val="00C93BBA"/>
    <w:rsid w:val="00C94322"/>
    <w:rsid w:val="00C9654E"/>
    <w:rsid w:val="00C97DC8"/>
    <w:rsid w:val="00CA1F03"/>
    <w:rsid w:val="00CA3426"/>
    <w:rsid w:val="00CA3765"/>
    <w:rsid w:val="00CA56B0"/>
    <w:rsid w:val="00CA5736"/>
    <w:rsid w:val="00CA5A38"/>
    <w:rsid w:val="00CA6C0C"/>
    <w:rsid w:val="00CA6DB4"/>
    <w:rsid w:val="00CB2B24"/>
    <w:rsid w:val="00CB2E3E"/>
    <w:rsid w:val="00CB4655"/>
    <w:rsid w:val="00CB5799"/>
    <w:rsid w:val="00CC0E2B"/>
    <w:rsid w:val="00CC31B3"/>
    <w:rsid w:val="00CC5118"/>
    <w:rsid w:val="00CC5342"/>
    <w:rsid w:val="00CC5988"/>
    <w:rsid w:val="00CC6B7E"/>
    <w:rsid w:val="00CD2957"/>
    <w:rsid w:val="00CD2AC8"/>
    <w:rsid w:val="00CD2B1E"/>
    <w:rsid w:val="00CD402D"/>
    <w:rsid w:val="00CD4590"/>
    <w:rsid w:val="00CD4B84"/>
    <w:rsid w:val="00CD4DF9"/>
    <w:rsid w:val="00CE411F"/>
    <w:rsid w:val="00CE4435"/>
    <w:rsid w:val="00CF070D"/>
    <w:rsid w:val="00CF3971"/>
    <w:rsid w:val="00CF3BC9"/>
    <w:rsid w:val="00CF66B3"/>
    <w:rsid w:val="00D028EF"/>
    <w:rsid w:val="00D03242"/>
    <w:rsid w:val="00D05F83"/>
    <w:rsid w:val="00D07987"/>
    <w:rsid w:val="00D10C6E"/>
    <w:rsid w:val="00D113E8"/>
    <w:rsid w:val="00D1352F"/>
    <w:rsid w:val="00D13A2E"/>
    <w:rsid w:val="00D13D09"/>
    <w:rsid w:val="00D1438E"/>
    <w:rsid w:val="00D148DC"/>
    <w:rsid w:val="00D1786F"/>
    <w:rsid w:val="00D21293"/>
    <w:rsid w:val="00D22AB1"/>
    <w:rsid w:val="00D31971"/>
    <w:rsid w:val="00D31C1C"/>
    <w:rsid w:val="00D321EB"/>
    <w:rsid w:val="00D36B5B"/>
    <w:rsid w:val="00D40079"/>
    <w:rsid w:val="00D401B1"/>
    <w:rsid w:val="00D403AD"/>
    <w:rsid w:val="00D42EB9"/>
    <w:rsid w:val="00D42FB5"/>
    <w:rsid w:val="00D43149"/>
    <w:rsid w:val="00D45449"/>
    <w:rsid w:val="00D455FE"/>
    <w:rsid w:val="00D45D0A"/>
    <w:rsid w:val="00D46C44"/>
    <w:rsid w:val="00D51F8F"/>
    <w:rsid w:val="00D532E3"/>
    <w:rsid w:val="00D56367"/>
    <w:rsid w:val="00D6001C"/>
    <w:rsid w:val="00D6118C"/>
    <w:rsid w:val="00D61B1D"/>
    <w:rsid w:val="00D626F0"/>
    <w:rsid w:val="00D635AF"/>
    <w:rsid w:val="00D717C4"/>
    <w:rsid w:val="00D71D4D"/>
    <w:rsid w:val="00D74705"/>
    <w:rsid w:val="00D77887"/>
    <w:rsid w:val="00D779AC"/>
    <w:rsid w:val="00D81900"/>
    <w:rsid w:val="00D87C86"/>
    <w:rsid w:val="00D9124A"/>
    <w:rsid w:val="00D91B41"/>
    <w:rsid w:val="00D9409F"/>
    <w:rsid w:val="00D9547C"/>
    <w:rsid w:val="00D97138"/>
    <w:rsid w:val="00DA0151"/>
    <w:rsid w:val="00DA30B4"/>
    <w:rsid w:val="00DA5520"/>
    <w:rsid w:val="00DA6040"/>
    <w:rsid w:val="00DB12AA"/>
    <w:rsid w:val="00DB583E"/>
    <w:rsid w:val="00DC1783"/>
    <w:rsid w:val="00DC1B72"/>
    <w:rsid w:val="00DC2AE7"/>
    <w:rsid w:val="00DC2AE9"/>
    <w:rsid w:val="00DC391D"/>
    <w:rsid w:val="00DC4749"/>
    <w:rsid w:val="00DC4EE7"/>
    <w:rsid w:val="00DC6BD8"/>
    <w:rsid w:val="00DD6748"/>
    <w:rsid w:val="00DD6DFF"/>
    <w:rsid w:val="00DD72C3"/>
    <w:rsid w:val="00DD7576"/>
    <w:rsid w:val="00DD7FDA"/>
    <w:rsid w:val="00DF094F"/>
    <w:rsid w:val="00DF14A7"/>
    <w:rsid w:val="00DF3BCA"/>
    <w:rsid w:val="00DF4252"/>
    <w:rsid w:val="00DF448C"/>
    <w:rsid w:val="00DF46B3"/>
    <w:rsid w:val="00E05DAD"/>
    <w:rsid w:val="00E0662B"/>
    <w:rsid w:val="00E077A2"/>
    <w:rsid w:val="00E12F0A"/>
    <w:rsid w:val="00E13A10"/>
    <w:rsid w:val="00E2128E"/>
    <w:rsid w:val="00E21B7A"/>
    <w:rsid w:val="00E23CE7"/>
    <w:rsid w:val="00E26E34"/>
    <w:rsid w:val="00E27FE2"/>
    <w:rsid w:val="00E3063F"/>
    <w:rsid w:val="00E31B0C"/>
    <w:rsid w:val="00E33180"/>
    <w:rsid w:val="00E36CBE"/>
    <w:rsid w:val="00E37244"/>
    <w:rsid w:val="00E42514"/>
    <w:rsid w:val="00E464E2"/>
    <w:rsid w:val="00E46C5E"/>
    <w:rsid w:val="00E46C71"/>
    <w:rsid w:val="00E46F8D"/>
    <w:rsid w:val="00E47E97"/>
    <w:rsid w:val="00E5038A"/>
    <w:rsid w:val="00E51281"/>
    <w:rsid w:val="00E5287B"/>
    <w:rsid w:val="00E533B5"/>
    <w:rsid w:val="00E5670B"/>
    <w:rsid w:val="00E57BF6"/>
    <w:rsid w:val="00E57C8A"/>
    <w:rsid w:val="00E60B40"/>
    <w:rsid w:val="00E61E09"/>
    <w:rsid w:val="00E638AB"/>
    <w:rsid w:val="00E638E3"/>
    <w:rsid w:val="00E65DD4"/>
    <w:rsid w:val="00E71937"/>
    <w:rsid w:val="00E736B0"/>
    <w:rsid w:val="00E749EB"/>
    <w:rsid w:val="00E7542B"/>
    <w:rsid w:val="00E76652"/>
    <w:rsid w:val="00E77638"/>
    <w:rsid w:val="00E830C9"/>
    <w:rsid w:val="00E848A6"/>
    <w:rsid w:val="00E84B1C"/>
    <w:rsid w:val="00E85158"/>
    <w:rsid w:val="00E85E1D"/>
    <w:rsid w:val="00E92028"/>
    <w:rsid w:val="00E964EA"/>
    <w:rsid w:val="00EA1AA9"/>
    <w:rsid w:val="00EA2F64"/>
    <w:rsid w:val="00EA5732"/>
    <w:rsid w:val="00EA6799"/>
    <w:rsid w:val="00EA69EB"/>
    <w:rsid w:val="00EB0642"/>
    <w:rsid w:val="00EB20F8"/>
    <w:rsid w:val="00EB24CD"/>
    <w:rsid w:val="00EB3269"/>
    <w:rsid w:val="00EB4A4A"/>
    <w:rsid w:val="00EB4AAF"/>
    <w:rsid w:val="00EB75AC"/>
    <w:rsid w:val="00EC038F"/>
    <w:rsid w:val="00EC4C3F"/>
    <w:rsid w:val="00EC7712"/>
    <w:rsid w:val="00ED271A"/>
    <w:rsid w:val="00ED69DC"/>
    <w:rsid w:val="00EE1B0C"/>
    <w:rsid w:val="00EF0022"/>
    <w:rsid w:val="00EF0AEF"/>
    <w:rsid w:val="00EF300E"/>
    <w:rsid w:val="00EF3B8A"/>
    <w:rsid w:val="00EF4AA8"/>
    <w:rsid w:val="00EF4D90"/>
    <w:rsid w:val="00EF4FE9"/>
    <w:rsid w:val="00EF5CCC"/>
    <w:rsid w:val="00F000F4"/>
    <w:rsid w:val="00F007FF"/>
    <w:rsid w:val="00F025BB"/>
    <w:rsid w:val="00F066F1"/>
    <w:rsid w:val="00F07035"/>
    <w:rsid w:val="00F07C7E"/>
    <w:rsid w:val="00F1234C"/>
    <w:rsid w:val="00F12715"/>
    <w:rsid w:val="00F13916"/>
    <w:rsid w:val="00F17256"/>
    <w:rsid w:val="00F209EE"/>
    <w:rsid w:val="00F20FD6"/>
    <w:rsid w:val="00F22199"/>
    <w:rsid w:val="00F22A07"/>
    <w:rsid w:val="00F22D3B"/>
    <w:rsid w:val="00F23E63"/>
    <w:rsid w:val="00F2526B"/>
    <w:rsid w:val="00F273D9"/>
    <w:rsid w:val="00F30D93"/>
    <w:rsid w:val="00F36295"/>
    <w:rsid w:val="00F36D5D"/>
    <w:rsid w:val="00F42982"/>
    <w:rsid w:val="00F45BD9"/>
    <w:rsid w:val="00F45F0C"/>
    <w:rsid w:val="00F501AA"/>
    <w:rsid w:val="00F5492B"/>
    <w:rsid w:val="00F54E06"/>
    <w:rsid w:val="00F575B5"/>
    <w:rsid w:val="00F600E3"/>
    <w:rsid w:val="00F62776"/>
    <w:rsid w:val="00F63A02"/>
    <w:rsid w:val="00F6468E"/>
    <w:rsid w:val="00F70B7B"/>
    <w:rsid w:val="00F726B9"/>
    <w:rsid w:val="00F7488F"/>
    <w:rsid w:val="00F74D4C"/>
    <w:rsid w:val="00F752DF"/>
    <w:rsid w:val="00F77714"/>
    <w:rsid w:val="00F816A2"/>
    <w:rsid w:val="00F83C84"/>
    <w:rsid w:val="00F8407C"/>
    <w:rsid w:val="00F86110"/>
    <w:rsid w:val="00F870DF"/>
    <w:rsid w:val="00F91FF0"/>
    <w:rsid w:val="00F93D9A"/>
    <w:rsid w:val="00F9433E"/>
    <w:rsid w:val="00F94983"/>
    <w:rsid w:val="00FA05FE"/>
    <w:rsid w:val="00FA409E"/>
    <w:rsid w:val="00FB5174"/>
    <w:rsid w:val="00FB78CF"/>
    <w:rsid w:val="00FC1477"/>
    <w:rsid w:val="00FC2573"/>
    <w:rsid w:val="00FC526C"/>
    <w:rsid w:val="00FC59E4"/>
    <w:rsid w:val="00FC603D"/>
    <w:rsid w:val="00FC68B7"/>
    <w:rsid w:val="00FC6ECA"/>
    <w:rsid w:val="00FD0DD3"/>
    <w:rsid w:val="00FD185C"/>
    <w:rsid w:val="00FD18DC"/>
    <w:rsid w:val="00FD5F59"/>
    <w:rsid w:val="00FE1286"/>
    <w:rsid w:val="00FE168B"/>
    <w:rsid w:val="00FE3D02"/>
    <w:rsid w:val="00FE46DA"/>
    <w:rsid w:val="00FE5CD5"/>
    <w:rsid w:val="00FF0085"/>
    <w:rsid w:val="00FF06C2"/>
    <w:rsid w:val="00FF1755"/>
    <w:rsid w:val="00FF2D72"/>
    <w:rsid w:val="00FF4FB3"/>
    <w:rsid w:val="00FF56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rules v:ext="edit">
        <o:r id="V:Rule2" type="connector" idref="#AutoShape 2"/>
      </o:rules>
    </o:shapelayout>
  </w:shapeDefaults>
  <w:doNotEmbedSmartTags/>
  <w:decimalSymbol w:val=","/>
  <w:listSeparator w:val=";"/>
  <w14:docId w14:val="50300EFD"/>
  <w15:docId w15:val="{45F34C1D-65FD-4FAC-95BC-E77A55C16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5E22"/>
    <w:pPr>
      <w:widowControl w:val="0"/>
      <w:autoSpaceDE w:val="0"/>
      <w:autoSpaceDN w:val="0"/>
      <w:adjustRightInd w:val="0"/>
      <w:spacing w:line="300" w:lineRule="auto"/>
      <w:ind w:firstLine="680"/>
      <w:jc w:val="both"/>
    </w:pPr>
    <w:rPr>
      <w:sz w:val="24"/>
      <w:szCs w:val="24"/>
    </w:rPr>
  </w:style>
  <w:style w:type="paragraph" w:styleId="1">
    <w:name w:val="heading 1"/>
    <w:aliases w:val="Раздел Договора,H1,&quot;Алмаз&quot;"/>
    <w:basedOn w:val="a"/>
    <w:next w:val="a"/>
    <w:link w:val="10"/>
    <w:qFormat/>
    <w:rsid w:val="006C2CC1"/>
    <w:pPr>
      <w:keepNext/>
      <w:widowControl/>
      <w:autoSpaceDE/>
      <w:autoSpaceDN/>
      <w:adjustRightInd/>
      <w:spacing w:line="240" w:lineRule="auto"/>
      <w:ind w:firstLine="540"/>
      <w:outlineLvl w:val="0"/>
    </w:pPr>
    <w:rPr>
      <w:b/>
      <w:bCs/>
      <w:lang w:eastAsia="en-US"/>
    </w:rPr>
  </w:style>
  <w:style w:type="paragraph" w:styleId="2">
    <w:name w:val="heading 2"/>
    <w:aliases w:val="H2,&quot;Изумруд&quot;"/>
    <w:basedOn w:val="a"/>
    <w:next w:val="a"/>
    <w:link w:val="20"/>
    <w:uiPriority w:val="99"/>
    <w:qFormat/>
    <w:rsid w:val="00B42C16"/>
    <w:pPr>
      <w:keepNext/>
      <w:widowControl/>
      <w:spacing w:line="240" w:lineRule="auto"/>
      <w:ind w:firstLine="485"/>
      <w:outlineLvl w:val="1"/>
    </w:pPr>
    <w:rPr>
      <w:rFonts w:ascii="Arial" w:hAnsi="Arial"/>
      <w:b/>
      <w:sz w:val="22"/>
      <w:szCs w:val="20"/>
    </w:rPr>
  </w:style>
  <w:style w:type="paragraph" w:styleId="4">
    <w:name w:val="heading 4"/>
    <w:basedOn w:val="a"/>
    <w:next w:val="a"/>
    <w:link w:val="40"/>
    <w:uiPriority w:val="9"/>
    <w:qFormat/>
    <w:rsid w:val="002F7BAE"/>
    <w:pPr>
      <w:keepNext/>
      <w:keepLines/>
      <w:widowControl/>
      <w:autoSpaceDE/>
      <w:autoSpaceDN/>
      <w:adjustRightInd/>
      <w:spacing w:before="200" w:line="276" w:lineRule="auto"/>
      <w:ind w:firstLine="0"/>
      <w:jc w:val="left"/>
      <w:outlineLvl w:val="3"/>
    </w:pPr>
    <w:rPr>
      <w:rFonts w:ascii="Cambria" w:hAnsi="Cambria"/>
      <w:b/>
      <w:bCs/>
      <w:i/>
      <w:iCs/>
      <w:color w:val="4F81BD"/>
      <w:sz w:val="22"/>
      <w:szCs w:val="22"/>
    </w:rPr>
  </w:style>
  <w:style w:type="paragraph" w:styleId="5">
    <w:name w:val="heading 5"/>
    <w:basedOn w:val="a"/>
    <w:next w:val="a"/>
    <w:link w:val="50"/>
    <w:uiPriority w:val="9"/>
    <w:qFormat/>
    <w:rsid w:val="002F7BAE"/>
    <w:pPr>
      <w:keepNext/>
      <w:keepLines/>
      <w:widowControl/>
      <w:autoSpaceDE/>
      <w:autoSpaceDN/>
      <w:adjustRightInd/>
      <w:spacing w:before="200" w:line="276" w:lineRule="auto"/>
      <w:ind w:firstLine="0"/>
      <w:jc w:val="left"/>
      <w:outlineLvl w:val="4"/>
    </w:pPr>
    <w:rPr>
      <w:rFonts w:ascii="Cambria" w:hAnsi="Cambria"/>
      <w:color w:val="243F60"/>
      <w:sz w:val="22"/>
      <w:szCs w:val="22"/>
    </w:rPr>
  </w:style>
  <w:style w:type="paragraph" w:styleId="7">
    <w:name w:val="heading 7"/>
    <w:basedOn w:val="a"/>
    <w:next w:val="a"/>
    <w:link w:val="70"/>
    <w:qFormat/>
    <w:rsid w:val="007F714C"/>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link w:val="1"/>
    <w:rsid w:val="00B42C16"/>
    <w:rPr>
      <w:b/>
      <w:bCs/>
      <w:sz w:val="24"/>
      <w:szCs w:val="24"/>
      <w:lang w:eastAsia="en-US"/>
    </w:rPr>
  </w:style>
  <w:style w:type="character" w:customStyle="1" w:styleId="20">
    <w:name w:val="Заголовок 2 Знак"/>
    <w:aliases w:val="H2 Знак,&quot;Изумруд&quot; Знак"/>
    <w:link w:val="2"/>
    <w:uiPriority w:val="99"/>
    <w:rsid w:val="00B42C16"/>
    <w:rPr>
      <w:rFonts w:ascii="Arial" w:hAnsi="Arial"/>
      <w:b/>
      <w:sz w:val="22"/>
    </w:rPr>
  </w:style>
  <w:style w:type="character" w:customStyle="1" w:styleId="40">
    <w:name w:val="Заголовок 4 Знак"/>
    <w:basedOn w:val="a0"/>
    <w:link w:val="4"/>
    <w:uiPriority w:val="9"/>
    <w:rsid w:val="002F7BAE"/>
    <w:rPr>
      <w:rFonts w:ascii="Cambria" w:hAnsi="Cambria"/>
      <w:b/>
      <w:bCs/>
      <w:i/>
      <w:iCs/>
      <w:color w:val="4F81BD"/>
      <w:sz w:val="22"/>
      <w:szCs w:val="22"/>
    </w:rPr>
  </w:style>
  <w:style w:type="character" w:customStyle="1" w:styleId="50">
    <w:name w:val="Заголовок 5 Знак"/>
    <w:basedOn w:val="a0"/>
    <w:link w:val="5"/>
    <w:uiPriority w:val="9"/>
    <w:rsid w:val="002F7BAE"/>
    <w:rPr>
      <w:rFonts w:ascii="Cambria" w:hAnsi="Cambria"/>
      <w:color w:val="243F60"/>
      <w:sz w:val="22"/>
      <w:szCs w:val="22"/>
    </w:rPr>
  </w:style>
  <w:style w:type="character" w:customStyle="1" w:styleId="70">
    <w:name w:val="Заголовок 7 Знак"/>
    <w:link w:val="7"/>
    <w:semiHidden/>
    <w:rsid w:val="007F714C"/>
    <w:rPr>
      <w:rFonts w:ascii="Calibri" w:eastAsia="Times New Roman" w:hAnsi="Calibri" w:cs="Times New Roman"/>
      <w:sz w:val="24"/>
      <w:szCs w:val="24"/>
    </w:rPr>
  </w:style>
  <w:style w:type="paragraph" w:customStyle="1" w:styleId="FR1">
    <w:name w:val="FR1"/>
    <w:rsid w:val="00875E22"/>
    <w:pPr>
      <w:widowControl w:val="0"/>
      <w:autoSpaceDE w:val="0"/>
      <w:autoSpaceDN w:val="0"/>
      <w:adjustRightInd w:val="0"/>
      <w:spacing w:before="80"/>
      <w:ind w:left="4960"/>
    </w:pPr>
    <w:rPr>
      <w:rFonts w:ascii="Arial" w:hAnsi="Arial" w:cs="Arial"/>
      <w:b/>
      <w:bCs/>
      <w:noProof/>
      <w:sz w:val="22"/>
      <w:szCs w:val="22"/>
    </w:rPr>
  </w:style>
  <w:style w:type="paragraph" w:customStyle="1" w:styleId="ConsTitle">
    <w:name w:val="ConsTitle"/>
    <w:rsid w:val="006C2CC1"/>
    <w:pPr>
      <w:widowControl w:val="0"/>
      <w:autoSpaceDE w:val="0"/>
      <w:autoSpaceDN w:val="0"/>
      <w:adjustRightInd w:val="0"/>
      <w:ind w:right="19772"/>
    </w:pPr>
    <w:rPr>
      <w:rFonts w:ascii="Arial" w:hAnsi="Arial" w:cs="Arial"/>
      <w:b/>
      <w:bCs/>
      <w:sz w:val="16"/>
      <w:szCs w:val="16"/>
      <w:lang w:eastAsia="en-US"/>
    </w:rPr>
  </w:style>
  <w:style w:type="paragraph" w:styleId="a3">
    <w:name w:val="Body Text Indent"/>
    <w:basedOn w:val="a"/>
    <w:link w:val="a4"/>
    <w:rsid w:val="007D2C1A"/>
    <w:pPr>
      <w:widowControl/>
      <w:autoSpaceDE/>
      <w:autoSpaceDN/>
      <w:adjustRightInd/>
      <w:spacing w:line="240" w:lineRule="auto"/>
      <w:ind w:left="720" w:firstLine="708"/>
    </w:pPr>
  </w:style>
  <w:style w:type="character" w:customStyle="1" w:styleId="a4">
    <w:name w:val="Основной текст с отступом Знак"/>
    <w:link w:val="a3"/>
    <w:rsid w:val="00B42C16"/>
    <w:rPr>
      <w:sz w:val="24"/>
      <w:szCs w:val="24"/>
    </w:rPr>
  </w:style>
  <w:style w:type="paragraph" w:customStyle="1" w:styleId="ConsPlusNormal">
    <w:name w:val="ConsPlusNormal"/>
    <w:link w:val="ConsPlusNormal0"/>
    <w:uiPriority w:val="99"/>
    <w:rsid w:val="00960BB2"/>
    <w:pPr>
      <w:widowControl w:val="0"/>
      <w:autoSpaceDE w:val="0"/>
      <w:autoSpaceDN w:val="0"/>
      <w:adjustRightInd w:val="0"/>
      <w:ind w:firstLine="720"/>
    </w:pPr>
    <w:rPr>
      <w:rFonts w:ascii="Arial" w:hAnsi="Arial" w:cs="Arial"/>
    </w:rPr>
  </w:style>
  <w:style w:type="character" w:customStyle="1" w:styleId="ConsPlusNormal0">
    <w:name w:val="ConsPlusNormal Знак"/>
    <w:basedOn w:val="a0"/>
    <w:link w:val="ConsPlusNormal"/>
    <w:uiPriority w:val="99"/>
    <w:locked/>
    <w:rsid w:val="00E33180"/>
    <w:rPr>
      <w:rFonts w:ascii="Arial" w:hAnsi="Arial" w:cs="Arial"/>
      <w:lang w:val="ru-RU" w:eastAsia="ru-RU" w:bidi="ar-SA"/>
    </w:rPr>
  </w:style>
  <w:style w:type="paragraph" w:styleId="3">
    <w:name w:val="Body Text Indent 3"/>
    <w:basedOn w:val="a"/>
    <w:rsid w:val="004205D3"/>
    <w:pPr>
      <w:spacing w:after="120"/>
      <w:ind w:left="283"/>
    </w:pPr>
    <w:rPr>
      <w:sz w:val="16"/>
      <w:szCs w:val="16"/>
    </w:rPr>
  </w:style>
  <w:style w:type="paragraph" w:styleId="21">
    <w:name w:val="Body Text Indent 2"/>
    <w:basedOn w:val="a"/>
    <w:link w:val="22"/>
    <w:rsid w:val="004B013A"/>
    <w:pPr>
      <w:spacing w:after="120" w:line="480" w:lineRule="auto"/>
      <w:ind w:left="283"/>
    </w:pPr>
  </w:style>
  <w:style w:type="character" w:customStyle="1" w:styleId="22">
    <w:name w:val="Основной текст с отступом 2 Знак"/>
    <w:link w:val="21"/>
    <w:rsid w:val="004B013A"/>
    <w:rPr>
      <w:sz w:val="24"/>
      <w:szCs w:val="24"/>
    </w:rPr>
  </w:style>
  <w:style w:type="paragraph" w:styleId="a5">
    <w:name w:val="Balloon Text"/>
    <w:basedOn w:val="a"/>
    <w:link w:val="a6"/>
    <w:uiPriority w:val="99"/>
    <w:rsid w:val="00612589"/>
    <w:pPr>
      <w:spacing w:line="240" w:lineRule="auto"/>
    </w:pPr>
    <w:rPr>
      <w:rFonts w:ascii="Tahoma" w:hAnsi="Tahoma"/>
      <w:sz w:val="16"/>
      <w:szCs w:val="16"/>
    </w:rPr>
  </w:style>
  <w:style w:type="character" w:customStyle="1" w:styleId="a6">
    <w:name w:val="Текст выноски Знак"/>
    <w:link w:val="a5"/>
    <w:uiPriority w:val="99"/>
    <w:rsid w:val="00612589"/>
    <w:rPr>
      <w:rFonts w:ascii="Tahoma" w:hAnsi="Tahoma" w:cs="Tahoma"/>
      <w:sz w:val="16"/>
      <w:szCs w:val="16"/>
    </w:rPr>
  </w:style>
  <w:style w:type="paragraph" w:styleId="a7">
    <w:name w:val="header"/>
    <w:basedOn w:val="a"/>
    <w:link w:val="a8"/>
    <w:uiPriority w:val="99"/>
    <w:rsid w:val="00A43158"/>
    <w:pPr>
      <w:tabs>
        <w:tab w:val="center" w:pos="4677"/>
        <w:tab w:val="right" w:pos="9355"/>
      </w:tabs>
    </w:pPr>
  </w:style>
  <w:style w:type="character" w:customStyle="1" w:styleId="a8">
    <w:name w:val="Верхний колонтитул Знак"/>
    <w:link w:val="a7"/>
    <w:uiPriority w:val="99"/>
    <w:rsid w:val="00A43158"/>
    <w:rPr>
      <w:sz w:val="24"/>
      <w:szCs w:val="24"/>
    </w:rPr>
  </w:style>
  <w:style w:type="paragraph" w:styleId="a9">
    <w:name w:val="footer"/>
    <w:basedOn w:val="a"/>
    <w:link w:val="aa"/>
    <w:uiPriority w:val="99"/>
    <w:rsid w:val="00A43158"/>
    <w:pPr>
      <w:tabs>
        <w:tab w:val="center" w:pos="4677"/>
        <w:tab w:val="right" w:pos="9355"/>
      </w:tabs>
    </w:pPr>
  </w:style>
  <w:style w:type="character" w:customStyle="1" w:styleId="aa">
    <w:name w:val="Нижний колонтитул Знак"/>
    <w:link w:val="a9"/>
    <w:uiPriority w:val="99"/>
    <w:rsid w:val="00A43158"/>
    <w:rPr>
      <w:sz w:val="24"/>
      <w:szCs w:val="24"/>
    </w:rPr>
  </w:style>
  <w:style w:type="paragraph" w:styleId="ab">
    <w:name w:val="Body Text"/>
    <w:basedOn w:val="a"/>
    <w:link w:val="ac"/>
    <w:rsid w:val="004741D5"/>
    <w:pPr>
      <w:spacing w:after="120"/>
    </w:pPr>
  </w:style>
  <w:style w:type="character" w:customStyle="1" w:styleId="ac">
    <w:name w:val="Основной текст Знак"/>
    <w:link w:val="ab"/>
    <w:rsid w:val="004741D5"/>
    <w:rPr>
      <w:sz w:val="24"/>
      <w:szCs w:val="24"/>
    </w:rPr>
  </w:style>
  <w:style w:type="paragraph" w:styleId="30">
    <w:name w:val="Body Text 3"/>
    <w:basedOn w:val="a"/>
    <w:link w:val="31"/>
    <w:rsid w:val="007F714C"/>
    <w:pPr>
      <w:spacing w:after="120"/>
    </w:pPr>
    <w:rPr>
      <w:sz w:val="16"/>
      <w:szCs w:val="16"/>
    </w:rPr>
  </w:style>
  <w:style w:type="character" w:customStyle="1" w:styleId="31">
    <w:name w:val="Основной текст 3 Знак"/>
    <w:link w:val="30"/>
    <w:rsid w:val="007F714C"/>
    <w:rPr>
      <w:sz w:val="16"/>
      <w:szCs w:val="16"/>
    </w:rPr>
  </w:style>
  <w:style w:type="paragraph" w:customStyle="1" w:styleId="ConsNonformat">
    <w:name w:val="ConsNonformat"/>
    <w:rsid w:val="007F714C"/>
    <w:pPr>
      <w:widowControl w:val="0"/>
      <w:autoSpaceDE w:val="0"/>
      <w:autoSpaceDN w:val="0"/>
      <w:adjustRightInd w:val="0"/>
      <w:ind w:right="19772"/>
    </w:pPr>
    <w:rPr>
      <w:rFonts w:ascii="Courier New" w:hAnsi="Courier New" w:cs="Courier New"/>
    </w:rPr>
  </w:style>
  <w:style w:type="paragraph" w:styleId="ad">
    <w:name w:val="Title"/>
    <w:basedOn w:val="a"/>
    <w:link w:val="ae"/>
    <w:qFormat/>
    <w:rsid w:val="007F714C"/>
    <w:pPr>
      <w:widowControl/>
      <w:autoSpaceDE/>
      <w:autoSpaceDN/>
      <w:adjustRightInd/>
      <w:spacing w:line="240" w:lineRule="auto"/>
      <w:ind w:firstLine="0"/>
      <w:jc w:val="center"/>
    </w:pPr>
    <w:rPr>
      <w:sz w:val="28"/>
      <w:szCs w:val="20"/>
    </w:rPr>
  </w:style>
  <w:style w:type="character" w:customStyle="1" w:styleId="ae">
    <w:name w:val="Заголовок Знак"/>
    <w:link w:val="ad"/>
    <w:rsid w:val="007F714C"/>
    <w:rPr>
      <w:sz w:val="28"/>
    </w:rPr>
  </w:style>
  <w:style w:type="paragraph" w:customStyle="1" w:styleId="ConsNormal">
    <w:name w:val="ConsNormal"/>
    <w:rsid w:val="00B42C16"/>
    <w:pPr>
      <w:widowControl w:val="0"/>
      <w:autoSpaceDE w:val="0"/>
      <w:autoSpaceDN w:val="0"/>
      <w:adjustRightInd w:val="0"/>
      <w:ind w:right="19772" w:firstLine="720"/>
    </w:pPr>
    <w:rPr>
      <w:rFonts w:ascii="Arial" w:hAnsi="Arial"/>
    </w:rPr>
  </w:style>
  <w:style w:type="paragraph" w:styleId="af">
    <w:name w:val="annotation text"/>
    <w:basedOn w:val="a"/>
    <w:link w:val="af0"/>
    <w:semiHidden/>
    <w:rsid w:val="00B42C16"/>
    <w:pPr>
      <w:widowControl/>
      <w:autoSpaceDE/>
      <w:autoSpaceDN/>
      <w:adjustRightInd/>
      <w:spacing w:line="240" w:lineRule="auto"/>
      <w:ind w:firstLine="0"/>
      <w:jc w:val="left"/>
    </w:pPr>
    <w:rPr>
      <w:sz w:val="20"/>
      <w:szCs w:val="20"/>
      <w:lang w:val="en-US"/>
    </w:rPr>
  </w:style>
  <w:style w:type="character" w:customStyle="1" w:styleId="af0">
    <w:name w:val="Текст примечания Знак"/>
    <w:link w:val="af"/>
    <w:semiHidden/>
    <w:rsid w:val="00B42C16"/>
    <w:rPr>
      <w:lang w:val="en-US"/>
    </w:rPr>
  </w:style>
  <w:style w:type="character" w:styleId="af1">
    <w:name w:val="page number"/>
    <w:basedOn w:val="a0"/>
    <w:rsid w:val="00B42C16"/>
  </w:style>
  <w:style w:type="paragraph" w:customStyle="1" w:styleId="ConsPlusNonformat">
    <w:name w:val="ConsPlusNonformat"/>
    <w:uiPriority w:val="99"/>
    <w:rsid w:val="00B42C16"/>
    <w:pPr>
      <w:widowControl w:val="0"/>
      <w:autoSpaceDE w:val="0"/>
      <w:autoSpaceDN w:val="0"/>
      <w:adjustRightInd w:val="0"/>
    </w:pPr>
    <w:rPr>
      <w:rFonts w:ascii="Courier New" w:hAnsi="Courier New" w:cs="Courier New"/>
    </w:rPr>
  </w:style>
  <w:style w:type="character" w:customStyle="1" w:styleId="af2">
    <w:name w:val="Цветовое выделение"/>
    <w:uiPriority w:val="99"/>
    <w:rsid w:val="00B42C16"/>
    <w:rPr>
      <w:b/>
      <w:bCs/>
      <w:color w:val="000080"/>
      <w:sz w:val="20"/>
      <w:szCs w:val="20"/>
    </w:rPr>
  </w:style>
  <w:style w:type="character" w:customStyle="1" w:styleId="af3">
    <w:name w:val="Гипертекстовая ссылка"/>
    <w:uiPriority w:val="99"/>
    <w:rsid w:val="00B42C16"/>
    <w:rPr>
      <w:b/>
      <w:bCs/>
      <w:color w:val="008000"/>
      <w:sz w:val="20"/>
      <w:szCs w:val="20"/>
      <w:u w:val="single"/>
    </w:rPr>
  </w:style>
  <w:style w:type="character" w:customStyle="1" w:styleId="FontStyle15">
    <w:name w:val="Font Style15"/>
    <w:uiPriority w:val="99"/>
    <w:rsid w:val="00B42C16"/>
    <w:rPr>
      <w:rFonts w:ascii="Times New Roman" w:hAnsi="Times New Roman" w:cs="Times New Roman"/>
      <w:sz w:val="22"/>
      <w:szCs w:val="22"/>
    </w:rPr>
  </w:style>
  <w:style w:type="paragraph" w:customStyle="1" w:styleId="Style7">
    <w:name w:val="Style7"/>
    <w:basedOn w:val="a"/>
    <w:uiPriority w:val="99"/>
    <w:rsid w:val="00B42C16"/>
    <w:pPr>
      <w:spacing w:line="280" w:lineRule="exact"/>
      <w:ind w:firstLine="0"/>
      <w:jc w:val="left"/>
    </w:pPr>
  </w:style>
  <w:style w:type="paragraph" w:customStyle="1" w:styleId="Style8">
    <w:name w:val="Style8"/>
    <w:basedOn w:val="a"/>
    <w:uiPriority w:val="99"/>
    <w:rsid w:val="00B42C16"/>
    <w:pPr>
      <w:spacing w:line="278" w:lineRule="exact"/>
      <w:ind w:firstLine="638"/>
    </w:pPr>
  </w:style>
  <w:style w:type="paragraph" w:customStyle="1" w:styleId="1-21">
    <w:name w:val="Средняя сетка 1 - Акцент 21"/>
    <w:basedOn w:val="a"/>
    <w:uiPriority w:val="34"/>
    <w:qFormat/>
    <w:rsid w:val="00B42C16"/>
    <w:pPr>
      <w:widowControl/>
      <w:autoSpaceDE/>
      <w:autoSpaceDN/>
      <w:adjustRightInd/>
      <w:spacing w:line="240" w:lineRule="auto"/>
      <w:ind w:left="720" w:firstLine="0"/>
      <w:contextualSpacing/>
      <w:jc w:val="left"/>
    </w:pPr>
    <w:rPr>
      <w:sz w:val="20"/>
      <w:szCs w:val="20"/>
    </w:rPr>
  </w:style>
  <w:style w:type="paragraph" w:customStyle="1" w:styleId="ConsPlusTitle">
    <w:name w:val="ConsPlusTitle"/>
    <w:rsid w:val="00B42C16"/>
    <w:pPr>
      <w:widowControl w:val="0"/>
      <w:autoSpaceDE w:val="0"/>
      <w:autoSpaceDN w:val="0"/>
      <w:adjustRightInd w:val="0"/>
    </w:pPr>
    <w:rPr>
      <w:b/>
      <w:bCs/>
      <w:sz w:val="24"/>
      <w:szCs w:val="24"/>
    </w:rPr>
  </w:style>
  <w:style w:type="paragraph" w:customStyle="1" w:styleId="ConsPlusCell">
    <w:name w:val="ConsPlusCell"/>
    <w:rsid w:val="00B42C16"/>
    <w:pPr>
      <w:widowControl w:val="0"/>
      <w:autoSpaceDE w:val="0"/>
      <w:autoSpaceDN w:val="0"/>
      <w:adjustRightInd w:val="0"/>
    </w:pPr>
    <w:rPr>
      <w:rFonts w:ascii="Arial" w:hAnsi="Arial" w:cs="Arial"/>
    </w:rPr>
  </w:style>
  <w:style w:type="paragraph" w:customStyle="1" w:styleId="ConsPlusDocList">
    <w:name w:val="ConsPlusDocList"/>
    <w:uiPriority w:val="99"/>
    <w:rsid w:val="00B42C16"/>
    <w:pPr>
      <w:widowControl w:val="0"/>
      <w:autoSpaceDE w:val="0"/>
      <w:autoSpaceDN w:val="0"/>
      <w:adjustRightInd w:val="0"/>
    </w:pPr>
    <w:rPr>
      <w:rFonts w:ascii="Courier New" w:hAnsi="Courier New" w:cs="Courier New"/>
    </w:rPr>
  </w:style>
  <w:style w:type="paragraph" w:customStyle="1" w:styleId="Heading">
    <w:name w:val="Heading"/>
    <w:rsid w:val="00B42C16"/>
    <w:pPr>
      <w:widowControl w:val="0"/>
      <w:overflowPunct w:val="0"/>
      <w:autoSpaceDE w:val="0"/>
      <w:autoSpaceDN w:val="0"/>
      <w:adjustRightInd w:val="0"/>
      <w:textAlignment w:val="baseline"/>
    </w:pPr>
    <w:rPr>
      <w:rFonts w:ascii="Arial" w:hAnsi="Arial"/>
      <w:b/>
      <w:sz w:val="22"/>
    </w:rPr>
  </w:style>
  <w:style w:type="character" w:styleId="af4">
    <w:name w:val="annotation reference"/>
    <w:uiPriority w:val="99"/>
    <w:semiHidden/>
    <w:unhideWhenUsed/>
    <w:rsid w:val="00B42C16"/>
    <w:rPr>
      <w:sz w:val="16"/>
      <w:szCs w:val="16"/>
    </w:rPr>
  </w:style>
  <w:style w:type="paragraph" w:styleId="af5">
    <w:name w:val="annotation subject"/>
    <w:basedOn w:val="af"/>
    <w:next w:val="af"/>
    <w:link w:val="af6"/>
    <w:uiPriority w:val="99"/>
    <w:semiHidden/>
    <w:unhideWhenUsed/>
    <w:rsid w:val="00B42C16"/>
    <w:rPr>
      <w:b/>
      <w:bCs/>
    </w:rPr>
  </w:style>
  <w:style w:type="character" w:customStyle="1" w:styleId="af6">
    <w:name w:val="Тема примечания Знак"/>
    <w:link w:val="af5"/>
    <w:uiPriority w:val="99"/>
    <w:semiHidden/>
    <w:rsid w:val="00B42C16"/>
    <w:rPr>
      <w:b/>
      <w:bCs/>
      <w:lang w:val="en-US"/>
    </w:rPr>
  </w:style>
  <w:style w:type="paragraph" w:customStyle="1" w:styleId="2-21">
    <w:name w:val="Средний список 2 - Акцент 21"/>
    <w:hidden/>
    <w:uiPriority w:val="71"/>
    <w:rsid w:val="00B42C16"/>
  </w:style>
  <w:style w:type="character" w:customStyle="1" w:styleId="blk">
    <w:name w:val="blk"/>
    <w:rsid w:val="00B42C16"/>
  </w:style>
  <w:style w:type="character" w:customStyle="1" w:styleId="u">
    <w:name w:val="u"/>
    <w:rsid w:val="00B42C16"/>
  </w:style>
  <w:style w:type="paragraph" w:styleId="af7">
    <w:name w:val="List Paragraph"/>
    <w:basedOn w:val="a"/>
    <w:uiPriority w:val="34"/>
    <w:qFormat/>
    <w:rsid w:val="00B42C16"/>
    <w:pPr>
      <w:widowControl/>
      <w:autoSpaceDE/>
      <w:autoSpaceDN/>
      <w:adjustRightInd/>
      <w:spacing w:after="200" w:line="276" w:lineRule="auto"/>
      <w:ind w:left="720" w:firstLine="0"/>
      <w:contextualSpacing/>
      <w:jc w:val="left"/>
    </w:pPr>
    <w:rPr>
      <w:rFonts w:ascii="Calibri" w:eastAsia="Calibri" w:hAnsi="Calibri"/>
      <w:sz w:val="22"/>
      <w:szCs w:val="22"/>
      <w:lang w:eastAsia="en-US"/>
    </w:rPr>
  </w:style>
  <w:style w:type="character" w:styleId="af8">
    <w:name w:val="Hyperlink"/>
    <w:uiPriority w:val="99"/>
    <w:unhideWhenUsed/>
    <w:rsid w:val="00B42C16"/>
    <w:rPr>
      <w:color w:val="0000FF"/>
      <w:u w:val="single"/>
    </w:rPr>
  </w:style>
  <w:style w:type="paragraph" w:styleId="af9">
    <w:name w:val="No Spacing"/>
    <w:uiPriority w:val="1"/>
    <w:qFormat/>
    <w:rsid w:val="00A65E01"/>
    <w:pPr>
      <w:overflowPunct w:val="0"/>
      <w:autoSpaceDE w:val="0"/>
      <w:autoSpaceDN w:val="0"/>
      <w:adjustRightInd w:val="0"/>
    </w:pPr>
  </w:style>
  <w:style w:type="paragraph" w:customStyle="1" w:styleId="chapter">
    <w:name w:val="chapter"/>
    <w:basedOn w:val="a"/>
    <w:rsid w:val="00E33180"/>
    <w:pPr>
      <w:widowControl/>
      <w:autoSpaceDE/>
      <w:autoSpaceDN/>
      <w:adjustRightInd/>
      <w:spacing w:line="240" w:lineRule="auto"/>
      <w:ind w:firstLine="567"/>
    </w:pPr>
    <w:rPr>
      <w:rFonts w:ascii="Arial" w:hAnsi="Arial" w:cs="Arial"/>
      <w:sz w:val="28"/>
      <w:szCs w:val="28"/>
    </w:rPr>
  </w:style>
  <w:style w:type="paragraph" w:customStyle="1" w:styleId="11">
    <w:name w:val="Текст1"/>
    <w:basedOn w:val="a"/>
    <w:rsid w:val="002F7BAE"/>
    <w:pPr>
      <w:widowControl/>
      <w:autoSpaceDE/>
      <w:autoSpaceDN/>
      <w:adjustRightInd/>
      <w:spacing w:line="240" w:lineRule="auto"/>
      <w:ind w:firstLine="0"/>
      <w:jc w:val="left"/>
    </w:pPr>
    <w:rPr>
      <w:rFonts w:ascii="Courier New" w:hAnsi="Courier New"/>
      <w:sz w:val="20"/>
      <w:szCs w:val="20"/>
      <w:lang w:eastAsia="ar-SA"/>
    </w:rPr>
  </w:style>
  <w:style w:type="paragraph" w:styleId="afa">
    <w:name w:val="Normal (Web)"/>
    <w:basedOn w:val="a"/>
    <w:rsid w:val="002F7BAE"/>
    <w:pPr>
      <w:widowControl/>
      <w:autoSpaceDE/>
      <w:autoSpaceDN/>
      <w:adjustRightInd/>
      <w:spacing w:before="100" w:beforeAutospacing="1" w:after="119" w:line="240" w:lineRule="auto"/>
      <w:ind w:firstLine="0"/>
      <w:jc w:val="left"/>
    </w:pPr>
  </w:style>
  <w:style w:type="paragraph" w:customStyle="1" w:styleId="afb">
    <w:name w:val="Таблицы (моноширинный)"/>
    <w:basedOn w:val="a"/>
    <w:next w:val="a"/>
    <w:uiPriority w:val="99"/>
    <w:rsid w:val="002F7BAE"/>
    <w:pPr>
      <w:spacing w:line="240" w:lineRule="auto"/>
      <w:ind w:firstLine="0"/>
      <w:jc w:val="left"/>
    </w:pPr>
    <w:rPr>
      <w:rFonts w:ascii="Courier New" w:hAnsi="Courier New" w:cs="Courier New"/>
    </w:rPr>
  </w:style>
  <w:style w:type="character" w:customStyle="1" w:styleId="FontStyle25">
    <w:name w:val="Font Style25"/>
    <w:basedOn w:val="a0"/>
    <w:uiPriority w:val="99"/>
    <w:rsid w:val="002F7BAE"/>
    <w:rPr>
      <w:rFonts w:ascii="Times New Roman" w:hAnsi="Times New Roman" w:cs="Times New Roman"/>
      <w:sz w:val="26"/>
      <w:szCs w:val="26"/>
    </w:rPr>
  </w:style>
  <w:style w:type="paragraph" w:customStyle="1" w:styleId="Style1">
    <w:name w:val="Style1"/>
    <w:basedOn w:val="a"/>
    <w:uiPriority w:val="99"/>
    <w:rsid w:val="002F7BAE"/>
    <w:pPr>
      <w:spacing w:line="240" w:lineRule="auto"/>
      <w:ind w:firstLine="0"/>
      <w:jc w:val="left"/>
    </w:pPr>
  </w:style>
  <w:style w:type="paragraph" w:customStyle="1" w:styleId="Style2">
    <w:name w:val="Style2"/>
    <w:basedOn w:val="a"/>
    <w:uiPriority w:val="99"/>
    <w:rsid w:val="002F7BAE"/>
    <w:pPr>
      <w:spacing w:line="274" w:lineRule="exact"/>
      <w:ind w:firstLine="0"/>
      <w:jc w:val="center"/>
    </w:pPr>
  </w:style>
  <w:style w:type="paragraph" w:customStyle="1" w:styleId="Style3">
    <w:name w:val="Style3"/>
    <w:basedOn w:val="a"/>
    <w:uiPriority w:val="99"/>
    <w:rsid w:val="002F7BAE"/>
    <w:pPr>
      <w:spacing w:line="325" w:lineRule="exact"/>
      <w:ind w:firstLine="0"/>
      <w:jc w:val="left"/>
    </w:pPr>
  </w:style>
  <w:style w:type="paragraph" w:customStyle="1" w:styleId="Style4">
    <w:name w:val="Style4"/>
    <w:basedOn w:val="a"/>
    <w:uiPriority w:val="99"/>
    <w:rsid w:val="002F7BAE"/>
    <w:pPr>
      <w:spacing w:line="240" w:lineRule="auto"/>
      <w:ind w:firstLine="0"/>
      <w:jc w:val="left"/>
    </w:pPr>
  </w:style>
  <w:style w:type="paragraph" w:customStyle="1" w:styleId="Style5">
    <w:name w:val="Style5"/>
    <w:basedOn w:val="a"/>
    <w:uiPriority w:val="99"/>
    <w:rsid w:val="002F7BAE"/>
    <w:pPr>
      <w:spacing w:line="240" w:lineRule="auto"/>
      <w:ind w:firstLine="0"/>
      <w:jc w:val="left"/>
    </w:pPr>
  </w:style>
  <w:style w:type="paragraph" w:customStyle="1" w:styleId="Style6">
    <w:name w:val="Style6"/>
    <w:basedOn w:val="a"/>
    <w:uiPriority w:val="99"/>
    <w:rsid w:val="002F7BAE"/>
    <w:pPr>
      <w:spacing w:line="322" w:lineRule="exact"/>
      <w:ind w:firstLine="691"/>
      <w:jc w:val="left"/>
    </w:pPr>
  </w:style>
  <w:style w:type="paragraph" w:customStyle="1" w:styleId="Style9">
    <w:name w:val="Style9"/>
    <w:basedOn w:val="a"/>
    <w:uiPriority w:val="99"/>
    <w:rsid w:val="002F7BAE"/>
    <w:pPr>
      <w:spacing w:line="322" w:lineRule="exact"/>
      <w:ind w:firstLine="346"/>
    </w:pPr>
  </w:style>
  <w:style w:type="character" w:customStyle="1" w:styleId="FontStyle11">
    <w:name w:val="Font Style11"/>
    <w:basedOn w:val="a0"/>
    <w:uiPriority w:val="99"/>
    <w:rsid w:val="002F7BAE"/>
    <w:rPr>
      <w:rFonts w:ascii="Times New Roman" w:hAnsi="Times New Roman" w:cs="Times New Roman"/>
      <w:b/>
      <w:bCs/>
      <w:sz w:val="22"/>
      <w:szCs w:val="22"/>
    </w:rPr>
  </w:style>
  <w:style w:type="character" w:customStyle="1" w:styleId="FontStyle12">
    <w:name w:val="Font Style12"/>
    <w:basedOn w:val="a0"/>
    <w:uiPriority w:val="99"/>
    <w:rsid w:val="002F7BAE"/>
    <w:rPr>
      <w:rFonts w:ascii="Times New Roman" w:hAnsi="Times New Roman" w:cs="Times New Roman"/>
      <w:b/>
      <w:bCs/>
      <w:sz w:val="24"/>
      <w:szCs w:val="24"/>
    </w:rPr>
  </w:style>
  <w:style w:type="character" w:customStyle="1" w:styleId="FontStyle13">
    <w:name w:val="Font Style13"/>
    <w:basedOn w:val="a0"/>
    <w:uiPriority w:val="99"/>
    <w:rsid w:val="002F7BAE"/>
    <w:rPr>
      <w:rFonts w:ascii="Times New Roman" w:hAnsi="Times New Roman" w:cs="Times New Roman"/>
      <w:b/>
      <w:bCs/>
      <w:spacing w:val="10"/>
      <w:sz w:val="28"/>
      <w:szCs w:val="28"/>
    </w:rPr>
  </w:style>
  <w:style w:type="character" w:customStyle="1" w:styleId="FontStyle14">
    <w:name w:val="Font Style14"/>
    <w:basedOn w:val="a0"/>
    <w:uiPriority w:val="99"/>
    <w:rsid w:val="002F7BAE"/>
    <w:rPr>
      <w:rFonts w:ascii="Times New Roman" w:hAnsi="Times New Roman" w:cs="Times New Roman"/>
      <w:sz w:val="24"/>
      <w:szCs w:val="24"/>
    </w:rPr>
  </w:style>
  <w:style w:type="paragraph" w:customStyle="1" w:styleId="afc">
    <w:name w:val="Нормальный (таблица)"/>
    <w:basedOn w:val="a"/>
    <w:next w:val="a"/>
    <w:uiPriority w:val="99"/>
    <w:rsid w:val="002F7BAE"/>
    <w:pPr>
      <w:spacing w:line="240" w:lineRule="auto"/>
      <w:ind w:firstLine="0"/>
    </w:pPr>
    <w:rPr>
      <w:rFonts w:ascii="Arial" w:hAnsi="Arial" w:cs="Arial"/>
    </w:rPr>
  </w:style>
  <w:style w:type="character" w:customStyle="1" w:styleId="FontStyle22">
    <w:name w:val="Font Style22"/>
    <w:basedOn w:val="a0"/>
    <w:uiPriority w:val="99"/>
    <w:rsid w:val="002F7BAE"/>
    <w:rPr>
      <w:rFonts w:ascii="Times New Roman" w:hAnsi="Times New Roman" w:cs="Times New Roman"/>
      <w:sz w:val="22"/>
      <w:szCs w:val="22"/>
    </w:rPr>
  </w:style>
  <w:style w:type="paragraph" w:customStyle="1" w:styleId="afd">
    <w:name w:val="Прижатый влево"/>
    <w:basedOn w:val="a"/>
    <w:next w:val="a"/>
    <w:uiPriority w:val="99"/>
    <w:rsid w:val="002F7BAE"/>
    <w:pPr>
      <w:spacing w:line="240" w:lineRule="auto"/>
      <w:ind w:firstLine="0"/>
      <w:jc w:val="left"/>
    </w:pPr>
    <w:rPr>
      <w:rFonts w:ascii="Arial" w:hAnsi="Arial" w:cs="Arial"/>
    </w:rPr>
  </w:style>
  <w:style w:type="character" w:customStyle="1" w:styleId="FontStyle16">
    <w:name w:val="Font Style16"/>
    <w:basedOn w:val="a0"/>
    <w:uiPriority w:val="99"/>
    <w:rsid w:val="002F7BAE"/>
    <w:rPr>
      <w:rFonts w:ascii="Times New Roman" w:hAnsi="Times New Roman" w:cs="Times New Roman"/>
      <w:spacing w:val="60"/>
      <w:sz w:val="32"/>
      <w:szCs w:val="32"/>
    </w:rPr>
  </w:style>
  <w:style w:type="character" w:customStyle="1" w:styleId="apple-converted-space">
    <w:name w:val="apple-converted-space"/>
    <w:basedOn w:val="a0"/>
    <w:rsid w:val="002F7BAE"/>
  </w:style>
  <w:style w:type="character" w:styleId="afe">
    <w:name w:val="Emphasis"/>
    <w:qFormat/>
    <w:rsid w:val="002F7BAE"/>
    <w:rPr>
      <w:i/>
      <w:iCs/>
    </w:rPr>
  </w:style>
  <w:style w:type="paragraph" w:customStyle="1" w:styleId="12">
    <w:name w:val="Без интервала1"/>
    <w:rsid w:val="007B0CBA"/>
    <w:pPr>
      <w:overflowPunct w:val="0"/>
      <w:autoSpaceDE w:val="0"/>
      <w:autoSpaceDN w:val="0"/>
      <w:adjustRightInd w:val="0"/>
    </w:pPr>
    <w:rPr>
      <w:rFonts w:eastAsia="Calibri"/>
    </w:rPr>
  </w:style>
  <w:style w:type="table" w:styleId="aff">
    <w:name w:val="Table Grid"/>
    <w:basedOn w:val="a1"/>
    <w:uiPriority w:val="59"/>
    <w:rsid w:val="00C712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Абзац списка1"/>
    <w:basedOn w:val="a"/>
    <w:rsid w:val="000114E5"/>
    <w:pPr>
      <w:widowControl/>
      <w:autoSpaceDE/>
      <w:autoSpaceDN/>
      <w:adjustRightInd/>
      <w:spacing w:after="200" w:line="276" w:lineRule="auto"/>
      <w:ind w:left="720" w:firstLine="0"/>
      <w:contextualSpacing/>
      <w:jc w:val="left"/>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206731">
      <w:bodyDiv w:val="1"/>
      <w:marLeft w:val="0"/>
      <w:marRight w:val="0"/>
      <w:marTop w:val="0"/>
      <w:marBottom w:val="0"/>
      <w:divBdr>
        <w:top w:val="none" w:sz="0" w:space="0" w:color="auto"/>
        <w:left w:val="none" w:sz="0" w:space="0" w:color="auto"/>
        <w:bottom w:val="none" w:sz="0" w:space="0" w:color="auto"/>
        <w:right w:val="none" w:sz="0" w:space="0" w:color="auto"/>
      </w:divBdr>
    </w:div>
    <w:div w:id="249657344">
      <w:bodyDiv w:val="1"/>
      <w:marLeft w:val="0"/>
      <w:marRight w:val="0"/>
      <w:marTop w:val="0"/>
      <w:marBottom w:val="0"/>
      <w:divBdr>
        <w:top w:val="none" w:sz="0" w:space="0" w:color="auto"/>
        <w:left w:val="none" w:sz="0" w:space="0" w:color="auto"/>
        <w:bottom w:val="none" w:sz="0" w:space="0" w:color="auto"/>
        <w:right w:val="none" w:sz="0" w:space="0" w:color="auto"/>
      </w:divBdr>
    </w:div>
    <w:div w:id="475609475">
      <w:bodyDiv w:val="1"/>
      <w:marLeft w:val="0"/>
      <w:marRight w:val="0"/>
      <w:marTop w:val="0"/>
      <w:marBottom w:val="0"/>
      <w:divBdr>
        <w:top w:val="none" w:sz="0" w:space="0" w:color="auto"/>
        <w:left w:val="none" w:sz="0" w:space="0" w:color="auto"/>
        <w:bottom w:val="none" w:sz="0" w:space="0" w:color="auto"/>
        <w:right w:val="none" w:sz="0" w:space="0" w:color="auto"/>
      </w:divBdr>
    </w:div>
    <w:div w:id="621113685">
      <w:bodyDiv w:val="1"/>
      <w:marLeft w:val="0"/>
      <w:marRight w:val="0"/>
      <w:marTop w:val="0"/>
      <w:marBottom w:val="0"/>
      <w:divBdr>
        <w:top w:val="none" w:sz="0" w:space="0" w:color="auto"/>
        <w:left w:val="none" w:sz="0" w:space="0" w:color="auto"/>
        <w:bottom w:val="none" w:sz="0" w:space="0" w:color="auto"/>
        <w:right w:val="none" w:sz="0" w:space="0" w:color="auto"/>
      </w:divBdr>
    </w:div>
    <w:div w:id="735275853">
      <w:bodyDiv w:val="1"/>
      <w:marLeft w:val="0"/>
      <w:marRight w:val="0"/>
      <w:marTop w:val="0"/>
      <w:marBottom w:val="0"/>
      <w:divBdr>
        <w:top w:val="none" w:sz="0" w:space="0" w:color="auto"/>
        <w:left w:val="none" w:sz="0" w:space="0" w:color="auto"/>
        <w:bottom w:val="none" w:sz="0" w:space="0" w:color="auto"/>
        <w:right w:val="none" w:sz="0" w:space="0" w:color="auto"/>
      </w:divBdr>
    </w:div>
    <w:div w:id="1146435142">
      <w:bodyDiv w:val="1"/>
      <w:marLeft w:val="0"/>
      <w:marRight w:val="0"/>
      <w:marTop w:val="0"/>
      <w:marBottom w:val="0"/>
      <w:divBdr>
        <w:top w:val="none" w:sz="0" w:space="0" w:color="auto"/>
        <w:left w:val="none" w:sz="0" w:space="0" w:color="auto"/>
        <w:bottom w:val="none" w:sz="0" w:space="0" w:color="auto"/>
        <w:right w:val="none" w:sz="0" w:space="0" w:color="auto"/>
      </w:divBdr>
    </w:div>
    <w:div w:id="1148519584">
      <w:bodyDiv w:val="1"/>
      <w:marLeft w:val="0"/>
      <w:marRight w:val="0"/>
      <w:marTop w:val="0"/>
      <w:marBottom w:val="0"/>
      <w:divBdr>
        <w:top w:val="none" w:sz="0" w:space="0" w:color="auto"/>
        <w:left w:val="none" w:sz="0" w:space="0" w:color="auto"/>
        <w:bottom w:val="none" w:sz="0" w:space="0" w:color="auto"/>
        <w:right w:val="none" w:sz="0" w:space="0" w:color="auto"/>
      </w:divBdr>
    </w:div>
    <w:div w:id="1231234067">
      <w:bodyDiv w:val="1"/>
      <w:marLeft w:val="0"/>
      <w:marRight w:val="0"/>
      <w:marTop w:val="0"/>
      <w:marBottom w:val="0"/>
      <w:divBdr>
        <w:top w:val="none" w:sz="0" w:space="0" w:color="auto"/>
        <w:left w:val="none" w:sz="0" w:space="0" w:color="auto"/>
        <w:bottom w:val="none" w:sz="0" w:space="0" w:color="auto"/>
        <w:right w:val="none" w:sz="0" w:space="0" w:color="auto"/>
      </w:divBdr>
    </w:div>
    <w:div w:id="1237781873">
      <w:bodyDiv w:val="1"/>
      <w:marLeft w:val="0"/>
      <w:marRight w:val="0"/>
      <w:marTop w:val="0"/>
      <w:marBottom w:val="0"/>
      <w:divBdr>
        <w:top w:val="none" w:sz="0" w:space="0" w:color="auto"/>
        <w:left w:val="none" w:sz="0" w:space="0" w:color="auto"/>
        <w:bottom w:val="none" w:sz="0" w:space="0" w:color="auto"/>
        <w:right w:val="none" w:sz="0" w:space="0" w:color="auto"/>
      </w:divBdr>
    </w:div>
    <w:div w:id="1310210086">
      <w:bodyDiv w:val="1"/>
      <w:marLeft w:val="0"/>
      <w:marRight w:val="0"/>
      <w:marTop w:val="0"/>
      <w:marBottom w:val="0"/>
      <w:divBdr>
        <w:top w:val="none" w:sz="0" w:space="0" w:color="auto"/>
        <w:left w:val="none" w:sz="0" w:space="0" w:color="auto"/>
        <w:bottom w:val="none" w:sz="0" w:space="0" w:color="auto"/>
        <w:right w:val="none" w:sz="0" w:space="0" w:color="auto"/>
      </w:divBdr>
    </w:div>
    <w:div w:id="1407610316">
      <w:bodyDiv w:val="1"/>
      <w:marLeft w:val="0"/>
      <w:marRight w:val="0"/>
      <w:marTop w:val="0"/>
      <w:marBottom w:val="0"/>
      <w:divBdr>
        <w:top w:val="none" w:sz="0" w:space="0" w:color="auto"/>
        <w:left w:val="none" w:sz="0" w:space="0" w:color="auto"/>
        <w:bottom w:val="none" w:sz="0" w:space="0" w:color="auto"/>
        <w:right w:val="none" w:sz="0" w:space="0" w:color="auto"/>
      </w:divBdr>
    </w:div>
    <w:div w:id="1485273106">
      <w:bodyDiv w:val="1"/>
      <w:marLeft w:val="0"/>
      <w:marRight w:val="0"/>
      <w:marTop w:val="0"/>
      <w:marBottom w:val="0"/>
      <w:divBdr>
        <w:top w:val="none" w:sz="0" w:space="0" w:color="auto"/>
        <w:left w:val="none" w:sz="0" w:space="0" w:color="auto"/>
        <w:bottom w:val="none" w:sz="0" w:space="0" w:color="auto"/>
        <w:right w:val="none" w:sz="0" w:space="0" w:color="auto"/>
      </w:divBdr>
    </w:div>
    <w:div w:id="1759447100">
      <w:bodyDiv w:val="1"/>
      <w:marLeft w:val="0"/>
      <w:marRight w:val="0"/>
      <w:marTop w:val="0"/>
      <w:marBottom w:val="0"/>
      <w:divBdr>
        <w:top w:val="none" w:sz="0" w:space="0" w:color="auto"/>
        <w:left w:val="none" w:sz="0" w:space="0" w:color="auto"/>
        <w:bottom w:val="none" w:sz="0" w:space="0" w:color="auto"/>
        <w:right w:val="none" w:sz="0" w:space="0" w:color="auto"/>
      </w:divBdr>
    </w:div>
    <w:div w:id="1944919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0A89C6-7405-4D17-9115-8AC9D25AC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16</Pages>
  <Words>5131</Words>
  <Characters>29248</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Reanimator Extreme Edition</Company>
  <LinksUpToDate>false</LinksUpToDate>
  <CharactersWithSpaces>34311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Administrator</dc:creator>
  <cp:lastModifiedBy>Пользователь</cp:lastModifiedBy>
  <cp:revision>5</cp:revision>
  <cp:lastPrinted>2022-03-18T11:26:00Z</cp:lastPrinted>
  <dcterms:created xsi:type="dcterms:W3CDTF">2022-03-18T11:13:00Z</dcterms:created>
  <dcterms:modified xsi:type="dcterms:W3CDTF">2022-03-18T11:42:00Z</dcterms:modified>
</cp:coreProperties>
</file>