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6AF" w:rsidRDefault="005E76AF" w:rsidP="00C66E0D">
      <w:pPr>
        <w:tabs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5E76AF" w:rsidRDefault="005E76AF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5E76AF" w:rsidRDefault="005E76AF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 СЕЛЬСКОГО ПОСЕЛЕНИЯ</w:t>
      </w:r>
    </w:p>
    <w:p w:rsidR="005E76AF" w:rsidRDefault="005E76AF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5E76AF" w:rsidRDefault="005E76AF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E76AF" w:rsidRDefault="005E76AF" w:rsidP="00FF62F6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5E76AF" w:rsidRPr="00886F1A" w:rsidRDefault="005E76AF" w:rsidP="000A502D">
      <w:pPr>
        <w:jc w:val="center"/>
        <w:rPr>
          <w:b/>
          <w:bCs/>
          <w:sz w:val="32"/>
          <w:szCs w:val="32"/>
        </w:rPr>
      </w:pPr>
      <w:r w:rsidRPr="00886F1A">
        <w:rPr>
          <w:b/>
          <w:bCs/>
          <w:sz w:val="32"/>
          <w:szCs w:val="32"/>
        </w:rPr>
        <w:t xml:space="preserve"> РЕШЕНИЕ</w:t>
      </w:r>
    </w:p>
    <w:p w:rsidR="005E76AF" w:rsidRPr="00886F1A" w:rsidRDefault="005E76AF" w:rsidP="000A502D">
      <w:pPr>
        <w:rPr>
          <w:b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251658240" o:connectortype="straight" strokeweight="1.5pt"/>
        </w:pict>
      </w:r>
    </w:p>
    <w:p w:rsidR="005E76AF" w:rsidRDefault="005E76AF" w:rsidP="00FF62F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от « 10» февраля </w:t>
      </w:r>
      <w:smartTag w:uri="urn:schemas-microsoft-com:office:smarttags" w:element="metricconverter">
        <w:smartTagPr>
          <w:attr w:name="ProductID" w:val="2023 г"/>
        </w:smartTagPr>
        <w:r>
          <w:rPr>
            <w:b/>
            <w:bCs/>
            <w:sz w:val="26"/>
            <w:szCs w:val="26"/>
          </w:rPr>
          <w:t>2023 г</w:t>
        </w:r>
      </w:smartTag>
      <w:r>
        <w:rPr>
          <w:b/>
          <w:bCs/>
          <w:sz w:val="26"/>
          <w:szCs w:val="26"/>
        </w:rPr>
        <w:t>.                                                                                                  № 57</w:t>
      </w:r>
    </w:p>
    <w:p w:rsidR="005E76AF" w:rsidRDefault="005E76AF" w:rsidP="000A502D">
      <w:pPr>
        <w:jc w:val="center"/>
        <w:rPr>
          <w:b/>
          <w:bCs/>
          <w:sz w:val="26"/>
          <w:szCs w:val="26"/>
        </w:rPr>
      </w:pPr>
    </w:p>
    <w:p w:rsidR="005E76AF" w:rsidRDefault="005E76AF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с. Пушкино</w:t>
      </w:r>
    </w:p>
    <w:p w:rsidR="005E76AF" w:rsidRDefault="005E76AF" w:rsidP="000A502D">
      <w:pPr>
        <w:jc w:val="center"/>
        <w:rPr>
          <w:sz w:val="26"/>
          <w:szCs w:val="26"/>
        </w:rPr>
      </w:pPr>
    </w:p>
    <w:p w:rsidR="005E76AF" w:rsidRDefault="005E76AF" w:rsidP="000A502D">
      <w:pPr>
        <w:jc w:val="center"/>
        <w:rPr>
          <w:sz w:val="26"/>
          <w:szCs w:val="26"/>
        </w:rPr>
      </w:pPr>
    </w:p>
    <w:p w:rsidR="005E76AF" w:rsidRPr="007066FA" w:rsidRDefault="005E76AF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066FA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5E76AF" w:rsidRPr="007066FA" w:rsidRDefault="005E76AF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депутатов Пушкинского сельского поселения</w:t>
      </w:r>
    </w:p>
    <w:p w:rsidR="005E76AF" w:rsidRPr="007066FA" w:rsidRDefault="005E76AF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5E76AF" w:rsidRPr="007066FA" w:rsidRDefault="005E76AF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5E76AF" w:rsidRPr="007066FA" w:rsidRDefault="005E76AF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 xml:space="preserve">от 29 декабря </w:t>
      </w:r>
      <w:smartTag w:uri="urn:schemas-microsoft-com:office:smarttags" w:element="metricconverter">
        <w:smartTagPr>
          <w:attr w:name="ProductID" w:val="2022 г"/>
        </w:smartTagPr>
        <w:r w:rsidRPr="007066FA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7066FA">
        <w:rPr>
          <w:rFonts w:ascii="Times New Roman" w:hAnsi="Times New Roman" w:cs="Times New Roman"/>
          <w:sz w:val="28"/>
          <w:szCs w:val="28"/>
        </w:rPr>
        <w:t xml:space="preserve"> № 45 «О бюджете Пушкинского</w:t>
      </w:r>
    </w:p>
    <w:p w:rsidR="005E76AF" w:rsidRPr="007066FA" w:rsidRDefault="005E76AF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сельского поселения Ромодановского</w:t>
      </w:r>
    </w:p>
    <w:p w:rsidR="005E76AF" w:rsidRPr="007066FA" w:rsidRDefault="005E76AF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</w:p>
    <w:p w:rsidR="005E76AF" w:rsidRPr="007066FA" w:rsidRDefault="005E76AF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Мордовия на 2023 год и на плановый период                                                                                                                2024 и 2025 годов»</w:t>
      </w:r>
    </w:p>
    <w:p w:rsidR="005E76AF" w:rsidRDefault="005E76AF" w:rsidP="00D94D00">
      <w:pPr>
        <w:shd w:val="clear" w:color="auto" w:fill="FFFFFF"/>
        <w:jc w:val="both"/>
        <w:rPr>
          <w:bCs/>
          <w:sz w:val="26"/>
          <w:szCs w:val="26"/>
        </w:rPr>
      </w:pPr>
    </w:p>
    <w:p w:rsidR="005E76AF" w:rsidRDefault="005E76AF" w:rsidP="00D94D00">
      <w:pPr>
        <w:shd w:val="clear" w:color="auto" w:fill="FFFFFF"/>
        <w:jc w:val="both"/>
        <w:rPr>
          <w:bCs/>
          <w:sz w:val="26"/>
          <w:szCs w:val="26"/>
        </w:rPr>
      </w:pPr>
    </w:p>
    <w:p w:rsidR="005E76AF" w:rsidRPr="002F0167" w:rsidRDefault="005E76AF" w:rsidP="00D94D0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5E76AF" w:rsidRDefault="005E76AF" w:rsidP="00D94D00">
      <w:pPr>
        <w:jc w:val="both"/>
        <w:rPr>
          <w:sz w:val="28"/>
          <w:szCs w:val="28"/>
        </w:rPr>
      </w:pPr>
    </w:p>
    <w:p w:rsidR="005E76AF" w:rsidRDefault="005E76AF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E76AF" w:rsidRDefault="005E76AF" w:rsidP="00D94D00">
      <w:pPr>
        <w:jc w:val="center"/>
        <w:rPr>
          <w:sz w:val="28"/>
          <w:szCs w:val="28"/>
        </w:rPr>
      </w:pPr>
    </w:p>
    <w:p w:rsidR="005E76AF" w:rsidRPr="004A2255" w:rsidRDefault="005E76AF" w:rsidP="001C6F39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66FA">
        <w:rPr>
          <w:sz w:val="28"/>
          <w:szCs w:val="28"/>
        </w:rPr>
        <w:t xml:space="preserve">    </w:t>
      </w:r>
      <w:r w:rsidRPr="004A2255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Pr="004A2255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4A2255"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2255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45 </w:t>
      </w:r>
      <w:r w:rsidRPr="004A2255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Pr="004A2255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A2255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5E76AF" w:rsidRPr="00447DF0" w:rsidRDefault="005E76AF" w:rsidP="001C6F3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7DF0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Статью</w:t>
      </w:r>
      <w:r w:rsidRPr="00447DF0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 </w:t>
      </w:r>
    </w:p>
    <w:p w:rsidR="005E76AF" w:rsidRDefault="005E76AF" w:rsidP="001C6F3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Пушкинского</w:t>
      </w:r>
      <w:r w:rsidRPr="004A22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9611,6</w:t>
      </w:r>
      <w:r w:rsidRPr="00DD69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9957,2</w:t>
      </w:r>
      <w:r w:rsidRPr="006E719A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4A2255">
        <w:rPr>
          <w:sz w:val="24"/>
          <w:szCs w:val="24"/>
        </w:rPr>
        <w:t xml:space="preserve"> </w:t>
      </w:r>
      <w:r w:rsidRPr="004A2255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 xml:space="preserve">расходов </w:t>
      </w:r>
      <w:r w:rsidRPr="004A2255">
        <w:rPr>
          <w:sz w:val="28"/>
          <w:szCs w:val="28"/>
        </w:rPr>
        <w:t xml:space="preserve"> над </w:t>
      </w:r>
      <w:r>
        <w:rPr>
          <w:sz w:val="28"/>
          <w:szCs w:val="28"/>
        </w:rPr>
        <w:t xml:space="preserve"> доходами </w:t>
      </w:r>
      <w:r w:rsidRPr="004A2255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345,6</w:t>
      </w:r>
      <w:r w:rsidRPr="004A2255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 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3,9 процента (декабрь 2023 года к декабрю 2022 года).</w:t>
      </w:r>
    </w:p>
    <w:p w:rsidR="005E76AF" w:rsidRDefault="005E76AF" w:rsidP="001C6F3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 по доходам в сумме 1271,1</w:t>
      </w:r>
      <w:r w:rsidRPr="004E404C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4E404C">
        <w:rPr>
          <w:sz w:val="28"/>
          <w:szCs w:val="28"/>
        </w:rPr>
        <w:t>12</w:t>
      </w:r>
      <w:r>
        <w:rPr>
          <w:sz w:val="28"/>
          <w:szCs w:val="28"/>
        </w:rPr>
        <w:t xml:space="preserve">71,1 тыс. рублей, в том числе условно утвержденные расходы в сумме </w:t>
      </w:r>
      <w:r w:rsidRPr="004E404C">
        <w:rPr>
          <w:sz w:val="28"/>
          <w:szCs w:val="28"/>
        </w:rPr>
        <w:t>23,1</w:t>
      </w:r>
      <w:r>
        <w:rPr>
          <w:sz w:val="28"/>
          <w:szCs w:val="28"/>
        </w:rPr>
        <w:t xml:space="preserve"> тыс. рублей, исходя из уровня инфляции, не превышающего 4,0 процента (декабрь 2024 года к декабрю 2023 года).</w:t>
      </w:r>
    </w:p>
    <w:p w:rsidR="005E76AF" w:rsidRPr="0021464E" w:rsidRDefault="005E76AF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1329,0</w:t>
      </w:r>
      <w:r w:rsidRPr="000B284F">
        <w:rPr>
          <w:sz w:val="28"/>
          <w:szCs w:val="28"/>
        </w:rPr>
        <w:t xml:space="preserve"> тыс. рублей и по расходам в сумме </w:t>
      </w:r>
      <w:r w:rsidRPr="004E404C">
        <w:rPr>
          <w:sz w:val="28"/>
          <w:szCs w:val="28"/>
        </w:rPr>
        <w:t>1</w:t>
      </w:r>
      <w:r>
        <w:rPr>
          <w:sz w:val="28"/>
          <w:szCs w:val="28"/>
        </w:rPr>
        <w:t>329,0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</w:t>
      </w:r>
      <w:r w:rsidRPr="004E404C">
        <w:rPr>
          <w:sz w:val="28"/>
          <w:szCs w:val="28"/>
        </w:rPr>
        <w:t>сумме 58,0</w:t>
      </w:r>
      <w:r>
        <w:rPr>
          <w:sz w:val="28"/>
          <w:szCs w:val="28"/>
        </w:rPr>
        <w:t xml:space="preserve"> тыс. рублей, исходя из уровня инфляции, не превышающего 4,0 процента (декабрь 2025 года к декабрю 2024 года).».</w:t>
      </w:r>
    </w:p>
    <w:p w:rsidR="005E76AF" w:rsidRPr="004A2255" w:rsidRDefault="005E76AF" w:rsidP="001C6F3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4A2255">
        <w:rPr>
          <w:rFonts w:ascii="Times New Roman" w:hAnsi="Times New Roman" w:cs="Times New Roman"/>
          <w:sz w:val="28"/>
          <w:szCs w:val="28"/>
        </w:rPr>
        <w:t>Приложение 3,4,</w:t>
      </w:r>
      <w:r>
        <w:rPr>
          <w:rFonts w:ascii="Times New Roman" w:hAnsi="Times New Roman" w:cs="Times New Roman"/>
          <w:sz w:val="28"/>
          <w:szCs w:val="28"/>
        </w:rPr>
        <w:t>5,6</w:t>
      </w:r>
      <w:r w:rsidRPr="004A2255"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bCs/>
          <w:sz w:val="28"/>
          <w:szCs w:val="28"/>
        </w:rPr>
        <w:t>и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зложить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редакции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 соответствии с приложениями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1-4</w:t>
      </w:r>
    </w:p>
    <w:p w:rsidR="005E76AF" w:rsidRDefault="005E76AF" w:rsidP="001C6F3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76AF" w:rsidRDefault="005E76AF" w:rsidP="00D94D0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5E76AF" w:rsidRDefault="005E76AF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Пушкинского </w:t>
      </w:r>
      <w:r>
        <w:rPr>
          <w:b/>
          <w:bCs/>
          <w:sz w:val="28"/>
          <w:szCs w:val="28"/>
        </w:rPr>
        <w:t>сельского</w:t>
      </w:r>
    </w:p>
    <w:p w:rsidR="005E76AF" w:rsidRDefault="005E76AF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5E76AF" w:rsidRPr="00D3182D" w:rsidRDefault="005E76AF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Pr="00D3182D">
        <w:rPr>
          <w:b/>
          <w:bCs/>
          <w:sz w:val="28"/>
          <w:szCs w:val="28"/>
        </w:rPr>
        <w:t>С.Н. Балденков</w:t>
      </w:r>
    </w:p>
    <w:sectPr w:rsidR="005E76AF" w:rsidRPr="00D3182D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6AF" w:rsidRDefault="005E76AF" w:rsidP="00DE1BA3">
      <w:r>
        <w:separator/>
      </w:r>
    </w:p>
  </w:endnote>
  <w:endnote w:type="continuationSeparator" w:id="0">
    <w:p w:rsidR="005E76AF" w:rsidRDefault="005E76AF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6AF" w:rsidRDefault="005E76AF" w:rsidP="00DE1BA3">
      <w:r>
        <w:separator/>
      </w:r>
    </w:p>
  </w:footnote>
  <w:footnote w:type="continuationSeparator" w:id="0">
    <w:p w:rsidR="005E76AF" w:rsidRDefault="005E76AF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51AF6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D04A9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C6F39"/>
    <w:rsid w:val="001C70B7"/>
    <w:rsid w:val="001E373D"/>
    <w:rsid w:val="001F00E7"/>
    <w:rsid w:val="001F1D30"/>
    <w:rsid w:val="001F66FE"/>
    <w:rsid w:val="001F7C15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77C5A"/>
    <w:rsid w:val="002867D4"/>
    <w:rsid w:val="00290362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57F37"/>
    <w:rsid w:val="00375E01"/>
    <w:rsid w:val="00381E3D"/>
    <w:rsid w:val="00390600"/>
    <w:rsid w:val="00395133"/>
    <w:rsid w:val="00397487"/>
    <w:rsid w:val="003C3BB0"/>
    <w:rsid w:val="003C75BB"/>
    <w:rsid w:val="00405474"/>
    <w:rsid w:val="0043466D"/>
    <w:rsid w:val="00447DF0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A2255"/>
    <w:rsid w:val="004A382D"/>
    <w:rsid w:val="004B0CA6"/>
    <w:rsid w:val="004B512E"/>
    <w:rsid w:val="004C0E4E"/>
    <w:rsid w:val="004C5C66"/>
    <w:rsid w:val="004C6138"/>
    <w:rsid w:val="004D343E"/>
    <w:rsid w:val="004D7C8D"/>
    <w:rsid w:val="004E404C"/>
    <w:rsid w:val="00500804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E76AF"/>
    <w:rsid w:val="005F7E86"/>
    <w:rsid w:val="006045D6"/>
    <w:rsid w:val="00610076"/>
    <w:rsid w:val="0061139E"/>
    <w:rsid w:val="006174DF"/>
    <w:rsid w:val="00624C09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248"/>
    <w:rsid w:val="006A6BC0"/>
    <w:rsid w:val="006A75A9"/>
    <w:rsid w:val="006B03FD"/>
    <w:rsid w:val="006B3CA7"/>
    <w:rsid w:val="006C22D0"/>
    <w:rsid w:val="006C35BF"/>
    <w:rsid w:val="006C7CAD"/>
    <w:rsid w:val="006D26CD"/>
    <w:rsid w:val="006E5CE2"/>
    <w:rsid w:val="006E719A"/>
    <w:rsid w:val="00704FF0"/>
    <w:rsid w:val="00705B51"/>
    <w:rsid w:val="007066FA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701D7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7139"/>
    <w:rsid w:val="00824DA1"/>
    <w:rsid w:val="0083539A"/>
    <w:rsid w:val="0084022A"/>
    <w:rsid w:val="00840984"/>
    <w:rsid w:val="00852288"/>
    <w:rsid w:val="0086764B"/>
    <w:rsid w:val="00883E34"/>
    <w:rsid w:val="008861DB"/>
    <w:rsid w:val="00886F1A"/>
    <w:rsid w:val="008978B4"/>
    <w:rsid w:val="008A4DBD"/>
    <w:rsid w:val="008B7B52"/>
    <w:rsid w:val="008C3ABD"/>
    <w:rsid w:val="008C693C"/>
    <w:rsid w:val="008D3719"/>
    <w:rsid w:val="008E27A9"/>
    <w:rsid w:val="008F5DCC"/>
    <w:rsid w:val="00913534"/>
    <w:rsid w:val="00916A02"/>
    <w:rsid w:val="00921D47"/>
    <w:rsid w:val="00921FE7"/>
    <w:rsid w:val="00922D41"/>
    <w:rsid w:val="0092300E"/>
    <w:rsid w:val="009270E9"/>
    <w:rsid w:val="00932ABF"/>
    <w:rsid w:val="00936B43"/>
    <w:rsid w:val="00936FF1"/>
    <w:rsid w:val="00937F94"/>
    <w:rsid w:val="00955E2A"/>
    <w:rsid w:val="00974FC2"/>
    <w:rsid w:val="00981F09"/>
    <w:rsid w:val="009829C0"/>
    <w:rsid w:val="00983CC4"/>
    <w:rsid w:val="009A0357"/>
    <w:rsid w:val="009A3FA9"/>
    <w:rsid w:val="009A4C3E"/>
    <w:rsid w:val="009A5519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56F2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87"/>
    <w:rsid w:val="00BC3320"/>
    <w:rsid w:val="00BC4E5A"/>
    <w:rsid w:val="00BC5680"/>
    <w:rsid w:val="00BC5E82"/>
    <w:rsid w:val="00BF5993"/>
    <w:rsid w:val="00C24DF3"/>
    <w:rsid w:val="00C2741B"/>
    <w:rsid w:val="00C3264A"/>
    <w:rsid w:val="00C5193D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182D"/>
    <w:rsid w:val="00D32E97"/>
    <w:rsid w:val="00D3460E"/>
    <w:rsid w:val="00D378BC"/>
    <w:rsid w:val="00D44D84"/>
    <w:rsid w:val="00D52668"/>
    <w:rsid w:val="00D61B1D"/>
    <w:rsid w:val="00D669A7"/>
    <w:rsid w:val="00D711AD"/>
    <w:rsid w:val="00D74C94"/>
    <w:rsid w:val="00D871F3"/>
    <w:rsid w:val="00D87C86"/>
    <w:rsid w:val="00D94D00"/>
    <w:rsid w:val="00DA4477"/>
    <w:rsid w:val="00DB6D77"/>
    <w:rsid w:val="00DC2DE2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0C37"/>
    <w:rsid w:val="00F233AF"/>
    <w:rsid w:val="00F31902"/>
    <w:rsid w:val="00F906E4"/>
    <w:rsid w:val="00F9359F"/>
    <w:rsid w:val="00FA6B38"/>
    <w:rsid w:val="00FB407F"/>
    <w:rsid w:val="00FB5877"/>
    <w:rsid w:val="00FC6C87"/>
    <w:rsid w:val="00FE27FD"/>
    <w:rsid w:val="00FF4ABA"/>
    <w:rsid w:val="00FF62F6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7CF0E92E-C79B-4C62-841C-2C1445C77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/>
      <w:b/>
      <w:kern w:val="32"/>
      <w:sz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/>
      <w:b/>
      <w:sz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/>
      <w:b/>
      <w:i/>
      <w:color w:val="4F81BD"/>
      <w:lang w:val="x-none"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/>
      <w:color w:val="243F60"/>
      <w:lang w:val="x-none"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/>
      <w:sz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  <w:rPr>
      <w:rFonts w:cs="Times New Roman"/>
    </w:rPr>
  </w:style>
  <w:style w:type="character" w:styleId="a4">
    <w:name w:val="Emphasis"/>
    <w:basedOn w:val="a0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/>
      <w:sz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/>
      <w:sz w:val="16"/>
      <w:lang w:val="x-none"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/>
      <w:sz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/>
      <w:sz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/>
      <w:sz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/>
      <w:sz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/>
      <w:sz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/>
      <w:sz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uiPriority w:val="99"/>
    <w:locked/>
    <w:rsid w:val="002D33C1"/>
    <w:rPr>
      <w:rFonts w:ascii="Times New Roman" w:hAnsi="Times New Roman"/>
      <w:sz w:val="20"/>
      <w:lang w:val="en-US" w:eastAsia="x-none"/>
    </w:rPr>
  </w:style>
  <w:style w:type="character" w:styleId="af3">
    <w:name w:val="page number"/>
    <w:basedOn w:val="a0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f5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/>
      <w:b/>
      <w:sz w:val="20"/>
      <w:lang w:val="en-US" w:eastAsia="x-none"/>
    </w:rPr>
  </w:style>
  <w:style w:type="paragraph" w:customStyle="1" w:styleId="2-21">
    <w:name w:val="Средний список 2 - Акцент 21"/>
    <w:hidden/>
    <w:uiPriority w:val="99"/>
    <w:rsid w:val="002D33C1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/>
      <w:sz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/>
      <w:b/>
      <w:sz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/>
      <w:b/>
      <w:sz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/>
      <w:b/>
      <w:spacing w:val="10"/>
      <w:sz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/>
      <w:sz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/>
      <w:sz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/>
      <w:spacing w:val="60"/>
      <w:sz w:val="32"/>
    </w:rPr>
  </w:style>
  <w:style w:type="character" w:styleId="afe">
    <w:name w:val="annotation reference"/>
    <w:basedOn w:val="a0"/>
    <w:uiPriority w:val="99"/>
    <w:semiHidden/>
    <w:rsid w:val="00682484"/>
    <w:rPr>
      <w:rFonts w:cs="Times New Roman"/>
      <w:sz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/>
      <w:sz w:val="16"/>
      <w:lang w:val="x-none" w:eastAsia="ru-RU"/>
    </w:rPr>
  </w:style>
  <w:style w:type="table" w:styleId="aff1">
    <w:name w:val="Table Grid"/>
    <w:basedOn w:val="a1"/>
    <w:uiPriority w:val="99"/>
    <w:rsid w:val="001A2849"/>
    <w:pPr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pPr>
      <w:spacing w:after="0" w:line="240" w:lineRule="auto"/>
    </w:pPr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/>
      <w:sz w:val="20"/>
      <w:lang w:val="x-none" w:eastAsia="ru-RU"/>
    </w:rPr>
  </w:style>
  <w:style w:type="character" w:styleId="aff4">
    <w:name w:val="endnote reference"/>
    <w:basedOn w:val="a0"/>
    <w:uiPriority w:val="99"/>
    <w:semiHidden/>
    <w:rsid w:val="00DE1BA3"/>
    <w:rPr>
      <w:rFonts w:cs="Times New Roman"/>
      <w:vertAlign w:val="superscript"/>
    </w:rPr>
  </w:style>
  <w:style w:type="paragraph" w:customStyle="1" w:styleId="12">
    <w:name w:val="Без интервала1"/>
    <w:uiPriority w:val="99"/>
    <w:rsid w:val="007066F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09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4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929</TotalTime>
  <Pages>1</Pages>
  <Words>393</Words>
  <Characters>2241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97</cp:revision>
  <cp:lastPrinted>2023-01-19T13:39:00Z</cp:lastPrinted>
  <dcterms:created xsi:type="dcterms:W3CDTF">2020-12-05T15:20:00Z</dcterms:created>
  <dcterms:modified xsi:type="dcterms:W3CDTF">2023-02-13T06:15:00Z</dcterms:modified>
</cp:coreProperties>
</file>