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0F7" w:rsidRPr="009A5700" w:rsidRDefault="00A630F7" w:rsidP="00A630F7">
      <w:pPr>
        <w:jc w:val="center"/>
        <w:rPr>
          <w:rFonts w:hint="eastAsia"/>
          <w:b/>
          <w:sz w:val="40"/>
          <w:szCs w:val="40"/>
        </w:rPr>
      </w:pPr>
      <w:r w:rsidRPr="009A5700">
        <w:rPr>
          <w:b/>
          <w:sz w:val="40"/>
          <w:szCs w:val="40"/>
        </w:rPr>
        <w:t>ПО</w:t>
      </w:r>
      <w:r>
        <w:rPr>
          <w:b/>
          <w:sz w:val="40"/>
          <w:szCs w:val="40"/>
        </w:rPr>
        <w:t>СТАНОВЛЕНИЕ</w:t>
      </w:r>
    </w:p>
    <w:p w:rsidR="00A630F7" w:rsidRPr="009A5700" w:rsidRDefault="00A630F7" w:rsidP="00A630F7">
      <w:pPr>
        <w:jc w:val="center"/>
        <w:rPr>
          <w:rFonts w:hint="eastAsia"/>
          <w:b/>
          <w:sz w:val="36"/>
          <w:szCs w:val="36"/>
        </w:rPr>
      </w:pPr>
    </w:p>
    <w:p w:rsidR="00A630F7" w:rsidRDefault="00A630F7" w:rsidP="00A630F7">
      <w:pPr>
        <w:jc w:val="center"/>
        <w:rPr>
          <w:b/>
          <w:sz w:val="28"/>
          <w:szCs w:val="28"/>
        </w:rPr>
      </w:pPr>
      <w:r w:rsidRPr="009A5700">
        <w:rPr>
          <w:b/>
          <w:sz w:val="28"/>
          <w:szCs w:val="28"/>
        </w:rPr>
        <w:t>АДМИНИСТРАЦИИ</w:t>
      </w:r>
    </w:p>
    <w:p w:rsidR="00A630F7" w:rsidRPr="009A5700" w:rsidRDefault="00A630F7" w:rsidP="00A630F7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A630F7" w:rsidRPr="009A5700" w:rsidRDefault="00A630F7" w:rsidP="00A630F7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РОМОДАНОВСКОГО МУНИЦИПАЛЬНОГО РАЙОНА</w:t>
      </w:r>
    </w:p>
    <w:p w:rsidR="00A630F7" w:rsidRPr="000911D9" w:rsidRDefault="00A630F7" w:rsidP="00A630F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911D9">
        <w:rPr>
          <w:rFonts w:ascii="Times New Roman" w:hAnsi="Times New Roman"/>
          <w:sz w:val="28"/>
          <w:szCs w:val="28"/>
        </w:rPr>
        <w:t>РЕСПУБЛИКИ МОРДОВИЯ</w:t>
      </w:r>
    </w:p>
    <w:p w:rsidR="00A630F7" w:rsidRPr="009A5700" w:rsidRDefault="00A630F7" w:rsidP="00A630F7">
      <w:pPr>
        <w:jc w:val="center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99.6pt;height:0;z-index:251660288" o:connectortype="straight" strokeweight="1.5pt"/>
        </w:pict>
      </w:r>
      <w:r w:rsidRPr="009A5700">
        <w:rPr>
          <w:sz w:val="28"/>
          <w:szCs w:val="28"/>
        </w:rPr>
        <w:t>--</w:t>
      </w:r>
    </w:p>
    <w:p w:rsidR="00A630F7" w:rsidRPr="009A5700" w:rsidRDefault="00A630F7" w:rsidP="00A630F7">
      <w:pPr>
        <w:jc w:val="center"/>
        <w:rPr>
          <w:rFonts w:hint="eastAsia"/>
        </w:rPr>
      </w:pPr>
    </w:p>
    <w:p w:rsidR="00A630F7" w:rsidRPr="009A5700" w:rsidRDefault="00A630F7" w:rsidP="00A630F7">
      <w:pPr>
        <w:jc w:val="center"/>
        <w:rPr>
          <w:rFonts w:hint="eastAsia"/>
        </w:rPr>
      </w:pPr>
      <w:r w:rsidRPr="009A5700">
        <w:t>от</w:t>
      </w:r>
      <w:r>
        <w:t xml:space="preserve"> </w:t>
      </w:r>
      <w:r w:rsidRPr="009A5700">
        <w:t xml:space="preserve"> «</w:t>
      </w:r>
      <w:r>
        <w:t xml:space="preserve"> 6 </w:t>
      </w:r>
      <w:r w:rsidRPr="009A5700">
        <w:t xml:space="preserve">» </w:t>
      </w:r>
      <w:r>
        <w:t>марта</w:t>
      </w:r>
      <w:r w:rsidRPr="009A5700">
        <w:t xml:space="preserve"> 20</w:t>
      </w:r>
      <w:r>
        <w:t>23</w:t>
      </w:r>
      <w:r w:rsidRPr="009A5700">
        <w:t xml:space="preserve"> г.                                   </w:t>
      </w:r>
      <w:r>
        <w:t xml:space="preserve">                                   </w:t>
      </w:r>
      <w:r w:rsidRPr="009A5700">
        <w:t xml:space="preserve">          </w:t>
      </w:r>
      <w:r>
        <w:t xml:space="preserve">               </w:t>
      </w:r>
      <w:r w:rsidRPr="009A5700">
        <w:t xml:space="preserve">№ </w:t>
      </w:r>
      <w:r w:rsidR="009D400C">
        <w:t>20</w:t>
      </w:r>
    </w:p>
    <w:p w:rsidR="00A630F7" w:rsidRPr="009A5700" w:rsidRDefault="00A630F7" w:rsidP="00A630F7">
      <w:pPr>
        <w:jc w:val="center"/>
        <w:rPr>
          <w:rFonts w:hint="eastAsia"/>
        </w:rPr>
      </w:pPr>
      <w:r>
        <w:t>п. Садовский</w:t>
      </w:r>
    </w:p>
    <w:p w:rsidR="00A630F7" w:rsidRPr="009A5700" w:rsidRDefault="00A630F7" w:rsidP="00A630F7">
      <w:pPr>
        <w:jc w:val="center"/>
        <w:rPr>
          <w:rFonts w:hint="eastAsia"/>
        </w:rPr>
      </w:pPr>
    </w:p>
    <w:p w:rsidR="00A630F7" w:rsidRPr="00CB0CFF" w:rsidRDefault="00A630F7" w:rsidP="00A630F7">
      <w:pPr>
        <w:tabs>
          <w:tab w:val="left" w:pos="3686"/>
        </w:tabs>
        <w:jc w:val="both"/>
        <w:rPr>
          <w:rFonts w:hint="eastAsia"/>
        </w:rPr>
      </w:pPr>
    </w:p>
    <w:p w:rsidR="00A630F7" w:rsidRPr="00F64DBD" w:rsidRDefault="00A630F7" w:rsidP="00A630F7">
      <w:pPr>
        <w:tabs>
          <w:tab w:val="left" w:pos="3686"/>
        </w:tabs>
        <w:ind w:right="3542"/>
        <w:jc w:val="both"/>
        <w:rPr>
          <w:rFonts w:hint="eastAsia"/>
          <w:b/>
        </w:rPr>
      </w:pPr>
      <w:r>
        <w:rPr>
          <w:b/>
        </w:rPr>
        <w:t>О признании утратившим силу</w:t>
      </w:r>
      <w:r w:rsidRPr="00F64DBD">
        <w:rPr>
          <w:b/>
        </w:rPr>
        <w:t xml:space="preserve"> постановления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  <w:r w:rsidRPr="00F64DBD">
        <w:rPr>
          <w:b/>
        </w:rPr>
        <w:t>Ромодановс</w:t>
      </w:r>
      <w:r>
        <w:rPr>
          <w:b/>
        </w:rPr>
        <w:t>кого муниципального района от 25.07.2017 г. № 52</w:t>
      </w:r>
      <w:r w:rsidRPr="00F64DBD">
        <w:rPr>
          <w:b/>
        </w:rPr>
        <w:t xml:space="preserve"> об </w:t>
      </w:r>
      <w:r w:rsidR="009D400C">
        <w:rPr>
          <w:b/>
        </w:rPr>
        <w:t>А</w:t>
      </w:r>
      <w:r>
        <w:rPr>
          <w:b/>
        </w:rPr>
        <w:t>дминистративном регламенте</w:t>
      </w:r>
      <w:r w:rsidRPr="00F64DBD">
        <w:rPr>
          <w:b/>
        </w:rPr>
        <w:t xml:space="preserve"> по предоставлению муниципальной услуги </w:t>
      </w:r>
      <w:r w:rsidR="00D21556">
        <w:rPr>
          <w:b/>
        </w:rPr>
        <w:t>«Выдача разрешений на производство земляных работ</w:t>
      </w:r>
      <w:r w:rsidRPr="00F64DBD">
        <w:rPr>
          <w:b/>
        </w:rPr>
        <w:t>»</w:t>
      </w:r>
    </w:p>
    <w:p w:rsidR="00A630F7" w:rsidRDefault="00A630F7" w:rsidP="00A630F7">
      <w:pPr>
        <w:pStyle w:val="ConsPlusTitle"/>
        <w:widowControl/>
        <w:jc w:val="both"/>
        <w:rPr>
          <w:sz w:val="24"/>
          <w:szCs w:val="24"/>
        </w:rPr>
      </w:pPr>
      <w:r w:rsidRPr="00CB0CFF">
        <w:rPr>
          <w:sz w:val="24"/>
          <w:szCs w:val="24"/>
        </w:rPr>
        <w:tab/>
      </w:r>
    </w:p>
    <w:p w:rsidR="00A630F7" w:rsidRPr="00CA6DC4" w:rsidRDefault="00A630F7" w:rsidP="00A630F7">
      <w:pPr>
        <w:suppressAutoHyphens w:val="0"/>
        <w:overflowPunc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</w:pPr>
      <w:r w:rsidRPr="00CA6DC4">
        <w:tab/>
      </w:r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В целях </w:t>
      </w:r>
      <w:proofErr w:type="gramStart"/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>реализации</w:t>
      </w:r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положений</w:t>
      </w:r>
      <w:r w:rsidRPr="00CA6DC4"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>распоряжения Правительства Республики</w:t>
      </w:r>
      <w:proofErr w:type="gramEnd"/>
      <w:r>
        <w:rPr>
          <w:rFonts w:ascii="Times New Roman" w:eastAsia="Times New Roman" w:hAnsi="Times New Roman" w:cs="Times New Roman"/>
          <w:bCs/>
          <w:color w:val="auto"/>
          <w:kern w:val="0"/>
          <w:lang w:eastAsia="ru-RU" w:bidi="ar-SA"/>
        </w:rPr>
        <w:t xml:space="preserve"> Мордовия от 16 июня 2022 г. № 374-Р,</w:t>
      </w:r>
    </w:p>
    <w:p w:rsidR="00A630F7" w:rsidRPr="00CB0CFF" w:rsidRDefault="00A630F7" w:rsidP="00A630F7">
      <w:pPr>
        <w:autoSpaceDE w:val="0"/>
        <w:autoSpaceDN w:val="0"/>
        <w:adjustRightInd w:val="0"/>
        <w:jc w:val="center"/>
        <w:rPr>
          <w:rFonts w:hint="eastAsia"/>
        </w:rPr>
      </w:pPr>
      <w:r>
        <w:t>ПОСТАНОВЛЯЮ</w:t>
      </w:r>
      <w:r w:rsidRPr="00CB0CFF">
        <w:t>:</w:t>
      </w:r>
    </w:p>
    <w:p w:rsidR="00A630F7" w:rsidRPr="00CB0CFF" w:rsidRDefault="00A630F7" w:rsidP="00A630F7">
      <w:pPr>
        <w:autoSpaceDE w:val="0"/>
        <w:autoSpaceDN w:val="0"/>
        <w:adjustRightInd w:val="0"/>
        <w:jc w:val="both"/>
        <w:rPr>
          <w:rFonts w:hint="eastAsia"/>
        </w:rPr>
      </w:pPr>
    </w:p>
    <w:p w:rsidR="00A630F7" w:rsidRDefault="00A630F7" w:rsidP="00A630F7">
      <w:pPr>
        <w:tabs>
          <w:tab w:val="left" w:pos="0"/>
        </w:tabs>
        <w:jc w:val="both"/>
      </w:pPr>
      <w:r w:rsidRPr="00CB0CFF">
        <w:tab/>
        <w:t xml:space="preserve">1. </w:t>
      </w:r>
      <w:r>
        <w:t xml:space="preserve">Признать утратившим силу постановление </w:t>
      </w:r>
      <w:r w:rsidRPr="00CB0CFF">
        <w:t xml:space="preserve">Администрации </w:t>
      </w:r>
      <w:proofErr w:type="spellStart"/>
      <w:r w:rsidR="00D21556">
        <w:t>Пятинского</w:t>
      </w:r>
      <w:proofErr w:type="spellEnd"/>
      <w:r w:rsidR="00D21556">
        <w:t xml:space="preserve"> сельского поселения </w:t>
      </w:r>
      <w:r w:rsidRPr="00CB0CFF">
        <w:t xml:space="preserve">Ромодановского муниципального района </w:t>
      </w:r>
      <w:r w:rsidR="009D400C">
        <w:t xml:space="preserve">от 25.07.2017 года № </w:t>
      </w:r>
      <w:r>
        <w:t>5</w:t>
      </w:r>
      <w:r w:rsidR="009D400C">
        <w:t>2</w:t>
      </w:r>
      <w:r>
        <w:t xml:space="preserve"> </w:t>
      </w:r>
      <w:r>
        <w:rPr>
          <w:rFonts w:hint="eastAsia"/>
        </w:rPr>
        <w:t>«</w:t>
      </w:r>
      <w:r>
        <w:t xml:space="preserve">Об </w:t>
      </w:r>
      <w:r w:rsidR="009D400C">
        <w:t>А</w:t>
      </w:r>
      <w:r w:rsidRPr="00CB0CFF">
        <w:t>дминистративн</w:t>
      </w:r>
      <w:r w:rsidR="009D400C">
        <w:t>ом</w:t>
      </w:r>
      <w:r w:rsidRPr="00CB0CFF">
        <w:t xml:space="preserve"> регламент</w:t>
      </w:r>
      <w:r w:rsidR="009D400C">
        <w:t>е</w:t>
      </w:r>
      <w:r w:rsidRPr="00CB0CFF">
        <w:t xml:space="preserve"> Администрации по предоставлению муниципальной услуги </w:t>
      </w:r>
      <w:r w:rsidRPr="00CB0CFF">
        <w:rPr>
          <w:bCs/>
        </w:rPr>
        <w:t xml:space="preserve"> </w:t>
      </w:r>
      <w:r w:rsidR="009D400C">
        <w:t>«Выдача разрешений на производство земляных работ</w:t>
      </w:r>
      <w:r w:rsidRPr="00CB0CFF">
        <w:t>».</w:t>
      </w:r>
      <w:r w:rsidRPr="00CB0CFF">
        <w:tab/>
      </w:r>
    </w:p>
    <w:p w:rsidR="00A630F7" w:rsidRPr="00CB0CFF" w:rsidRDefault="00A630F7" w:rsidP="00A630F7">
      <w:pPr>
        <w:tabs>
          <w:tab w:val="left" w:pos="0"/>
        </w:tabs>
        <w:jc w:val="both"/>
        <w:rPr>
          <w:rFonts w:hint="eastAsia"/>
        </w:rPr>
      </w:pPr>
      <w:r>
        <w:tab/>
        <w:t>2. Настоящее постановление вступает в законную силу после дня его официального опубликования.</w:t>
      </w:r>
    </w:p>
    <w:p w:rsidR="00A630F7" w:rsidRPr="00CB0CFF" w:rsidRDefault="00A630F7" w:rsidP="00A630F7">
      <w:pPr>
        <w:jc w:val="both"/>
        <w:rPr>
          <w:rFonts w:hint="eastAsia"/>
        </w:rPr>
      </w:pPr>
      <w:r>
        <w:tab/>
      </w:r>
    </w:p>
    <w:p w:rsidR="00A630F7" w:rsidRPr="00CB0CFF" w:rsidRDefault="00A630F7" w:rsidP="00A630F7">
      <w:pPr>
        <w:jc w:val="both"/>
        <w:rPr>
          <w:rFonts w:hint="eastAsia"/>
        </w:rPr>
      </w:pPr>
    </w:p>
    <w:p w:rsidR="00A630F7" w:rsidRDefault="00A630F7" w:rsidP="00A630F7">
      <w:pPr>
        <w:jc w:val="both"/>
        <w:rPr>
          <w:rFonts w:hint="eastAsia"/>
        </w:rPr>
      </w:pPr>
    </w:p>
    <w:p w:rsidR="00A630F7" w:rsidRDefault="00A630F7" w:rsidP="00A630F7">
      <w:pPr>
        <w:jc w:val="both"/>
        <w:rPr>
          <w:rFonts w:hint="eastAsia"/>
        </w:rPr>
      </w:pPr>
    </w:p>
    <w:p w:rsidR="00A630F7" w:rsidRDefault="00A630F7" w:rsidP="00A630F7">
      <w:pPr>
        <w:jc w:val="both"/>
        <w:rPr>
          <w:rFonts w:hint="eastAsia"/>
        </w:rPr>
      </w:pPr>
    </w:p>
    <w:p w:rsidR="00A630F7" w:rsidRDefault="00A630F7" w:rsidP="009D400C">
      <w:pPr>
        <w:jc w:val="both"/>
        <w:rPr>
          <w:b/>
        </w:rPr>
      </w:pPr>
      <w:r w:rsidRPr="00F64DBD">
        <w:rPr>
          <w:b/>
        </w:rPr>
        <w:t xml:space="preserve">Глава </w:t>
      </w:r>
      <w:proofErr w:type="spellStart"/>
      <w:r w:rsidR="009D400C">
        <w:rPr>
          <w:b/>
        </w:rPr>
        <w:t>Пятинского</w:t>
      </w:r>
      <w:proofErr w:type="spellEnd"/>
    </w:p>
    <w:p w:rsidR="009D400C" w:rsidRPr="00F64DBD" w:rsidRDefault="009D400C" w:rsidP="009D400C">
      <w:pPr>
        <w:jc w:val="both"/>
        <w:rPr>
          <w:rFonts w:hint="eastAsia"/>
          <w:b/>
        </w:rPr>
      </w:pPr>
      <w:r>
        <w:rPr>
          <w:b/>
        </w:rPr>
        <w:t xml:space="preserve">сельского поселения                                                А.А. </w:t>
      </w:r>
      <w:proofErr w:type="spellStart"/>
      <w:r>
        <w:rPr>
          <w:b/>
        </w:rPr>
        <w:t>Первушкин</w:t>
      </w:r>
      <w:proofErr w:type="spellEnd"/>
    </w:p>
    <w:p w:rsidR="00A630F7" w:rsidRPr="00E43242" w:rsidRDefault="00A630F7" w:rsidP="00A630F7">
      <w:pPr>
        <w:jc w:val="both"/>
        <w:rPr>
          <w:rFonts w:hint="eastAsia"/>
        </w:rPr>
      </w:pPr>
    </w:p>
    <w:p w:rsidR="00A630F7" w:rsidRDefault="00A630F7" w:rsidP="00A630F7">
      <w:pPr>
        <w:jc w:val="right"/>
        <w:outlineLvl w:val="0"/>
        <w:rPr>
          <w:rFonts w:hint="eastAsia"/>
        </w:rPr>
      </w:pPr>
    </w:p>
    <w:p w:rsidR="00A630F7" w:rsidRDefault="00A630F7" w:rsidP="00A630F7">
      <w:pPr>
        <w:jc w:val="right"/>
        <w:outlineLvl w:val="0"/>
        <w:rPr>
          <w:rFonts w:hint="eastAsia"/>
        </w:rPr>
      </w:pPr>
    </w:p>
    <w:p w:rsidR="00A630F7" w:rsidRDefault="00A630F7" w:rsidP="00A630F7">
      <w:pPr>
        <w:jc w:val="right"/>
        <w:outlineLvl w:val="0"/>
        <w:rPr>
          <w:rFonts w:hint="eastAsia"/>
        </w:rPr>
      </w:pPr>
    </w:p>
    <w:p w:rsidR="003C5826" w:rsidRDefault="003C5826"/>
    <w:sectPr w:rsidR="003C5826" w:rsidSect="003C5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30F7"/>
    <w:rsid w:val="003C5826"/>
    <w:rsid w:val="009D400C"/>
    <w:rsid w:val="00A630F7"/>
    <w:rsid w:val="00D2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0F7"/>
    <w:pPr>
      <w:suppressAutoHyphens/>
      <w:overflowPunct w:val="0"/>
      <w:spacing w:after="0" w:line="240" w:lineRule="auto"/>
    </w:pPr>
    <w:rPr>
      <w:rFonts w:ascii="Liberation Serif" w:eastAsia="NSimSun" w:hAnsi="Liberation Serif" w:cs="Arial"/>
      <w:color w:val="00000A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0"/>
    <w:link w:val="10"/>
    <w:qFormat/>
    <w:rsid w:val="00A630F7"/>
    <w:pPr>
      <w:numPr>
        <w:numId w:val="1"/>
      </w:numPr>
      <w:spacing w:before="108" w:after="108"/>
      <w:jc w:val="center"/>
      <w:outlineLvl w:val="0"/>
    </w:pPr>
    <w:rPr>
      <w:b/>
      <w:color w:val="26282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630F7"/>
    <w:rPr>
      <w:rFonts w:ascii="Liberation Serif" w:eastAsia="NSimSun" w:hAnsi="Liberation Serif" w:cs="Arial"/>
      <w:b/>
      <w:color w:val="26282F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A630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A630F7"/>
    <w:pPr>
      <w:spacing w:after="120"/>
    </w:pPr>
    <w:rPr>
      <w:rFonts w:cs="Mangal"/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A630F7"/>
    <w:rPr>
      <w:rFonts w:ascii="Liberation Serif" w:eastAsia="NSimSun" w:hAnsi="Liberation Serif" w:cs="Mangal"/>
      <w:color w:val="00000A"/>
      <w:kern w:val="2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2023-03-07T07:27:00Z</cp:lastPrinted>
  <dcterms:created xsi:type="dcterms:W3CDTF">2023-03-07T06:11:00Z</dcterms:created>
  <dcterms:modified xsi:type="dcterms:W3CDTF">2023-03-07T07:28:00Z</dcterms:modified>
</cp:coreProperties>
</file>