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33" w:rsidRDefault="005B7A33" w:rsidP="005B7A3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ПОСТАНОВЛЕНИЕ</w:t>
      </w:r>
    </w:p>
    <w:p w:rsidR="005B7A33" w:rsidRDefault="005B7A33" w:rsidP="005B7A3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</w:t>
      </w:r>
      <w:r>
        <w:rPr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5B7A33" w:rsidRDefault="005B7A33" w:rsidP="005B7A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КОНСТАНТИНОВСКОГО СЕЛЬСКОГО ПОСЕЛЕНИЯ РОМОДАНОВСКОГО МУНИЦИПАЛЬНОГО РАЙОНА</w:t>
      </w:r>
    </w:p>
    <w:p w:rsidR="005B7A33" w:rsidRDefault="005B7A33" w:rsidP="005B7A33">
      <w:pPr>
        <w:pStyle w:val="1"/>
        <w:rPr>
          <w:b/>
          <w:szCs w:val="28"/>
        </w:rPr>
      </w:pPr>
      <w:r>
        <w:rPr>
          <w:b/>
          <w:szCs w:val="28"/>
        </w:rPr>
        <w:t xml:space="preserve">                            РЕСПУБЛИКИ МОРДОВИЯ</w:t>
      </w:r>
    </w:p>
    <w:p w:rsidR="005B7A33" w:rsidRDefault="005B7A33" w:rsidP="005B7A33">
      <w:pPr>
        <w:rPr>
          <w:sz w:val="24"/>
          <w:szCs w:val="24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5B7A33" w:rsidRDefault="005B7A33" w:rsidP="005B7A33">
      <w:pPr>
        <w:rPr>
          <w:sz w:val="28"/>
          <w:szCs w:val="28"/>
        </w:rPr>
      </w:pPr>
    </w:p>
    <w:p w:rsidR="005B7A33" w:rsidRDefault="005B7A33" w:rsidP="005B7A33">
      <w:pPr>
        <w:rPr>
          <w:sz w:val="27"/>
          <w:szCs w:val="27"/>
        </w:rPr>
      </w:pPr>
      <w:r>
        <w:rPr>
          <w:sz w:val="27"/>
          <w:szCs w:val="27"/>
        </w:rPr>
        <w:t xml:space="preserve">   от «10»апреля 2023 г.                                                                    № 40-п</w:t>
      </w:r>
    </w:p>
    <w:p w:rsidR="005B7A33" w:rsidRDefault="005B7A33" w:rsidP="005B7A33">
      <w:pPr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с</w:t>
      </w:r>
      <w:proofErr w:type="gramStart"/>
      <w:r>
        <w:rPr>
          <w:sz w:val="27"/>
          <w:szCs w:val="27"/>
        </w:rPr>
        <w:t>.К</w:t>
      </w:r>
      <w:proofErr w:type="gramEnd"/>
      <w:r>
        <w:rPr>
          <w:sz w:val="27"/>
          <w:szCs w:val="27"/>
        </w:rPr>
        <w:t>онстантиновка</w:t>
      </w:r>
    </w:p>
    <w:p w:rsidR="005B7A33" w:rsidRDefault="005B7A33" w:rsidP="005B7A33">
      <w:pPr>
        <w:tabs>
          <w:tab w:val="left" w:pos="4536"/>
        </w:tabs>
        <w:ind w:right="481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Об особом противопожарном режиме на территории Константиновского сельского поселения </w:t>
      </w:r>
    </w:p>
    <w:p w:rsidR="005B7A33" w:rsidRDefault="005B7A33" w:rsidP="005B7A33">
      <w:pPr>
        <w:jc w:val="both"/>
        <w:rPr>
          <w:sz w:val="27"/>
          <w:szCs w:val="27"/>
        </w:rPr>
      </w:pPr>
    </w:p>
    <w:p w:rsidR="005B7A33" w:rsidRDefault="005B7A33" w:rsidP="005B7A33">
      <w:pPr>
        <w:ind w:firstLine="708"/>
        <w:jc w:val="both"/>
        <w:rPr>
          <w:sz w:val="27"/>
          <w:szCs w:val="27"/>
        </w:rPr>
      </w:pPr>
      <w:proofErr w:type="gramStart"/>
      <w:r>
        <w:rPr>
          <w:color w:val="000000"/>
          <w:spacing w:val="2"/>
          <w:sz w:val="27"/>
          <w:szCs w:val="27"/>
        </w:rPr>
        <w:t>Руководствуясь статьей 30</w:t>
      </w:r>
      <w:r>
        <w:rPr>
          <w:rStyle w:val="apple-converted-space"/>
          <w:color w:val="000000"/>
          <w:spacing w:val="2"/>
          <w:sz w:val="27"/>
          <w:szCs w:val="27"/>
        </w:rPr>
        <w:t> </w:t>
      </w:r>
      <w:hyperlink r:id="rId4" w:history="1">
        <w:r>
          <w:rPr>
            <w:rStyle w:val="a3"/>
            <w:color w:val="000000"/>
            <w:spacing w:val="2"/>
            <w:sz w:val="27"/>
            <w:szCs w:val="27"/>
          </w:rPr>
          <w:t>Федерального закона от 21 декабря 1994 г. N 69-ФЗ "О пожарной безопасности"</w:t>
        </w:r>
      </w:hyperlink>
      <w:r>
        <w:rPr>
          <w:color w:val="000000"/>
          <w:spacing w:val="2"/>
          <w:sz w:val="27"/>
          <w:szCs w:val="27"/>
        </w:rPr>
        <w:t>, Федеральным законом</w:t>
      </w:r>
      <w:r>
        <w:rPr>
          <w:sz w:val="27"/>
          <w:szCs w:val="27"/>
        </w:rPr>
        <w:t xml:space="preserve"> от 21 декабря 1994 № 68-ФЗ «О защите населения и территорий от чрезвычайных ситуаций природного и техногенного характера»,</w:t>
      </w:r>
      <w:r>
        <w:rPr>
          <w:color w:val="000000"/>
          <w:spacing w:val="2"/>
          <w:sz w:val="27"/>
          <w:szCs w:val="27"/>
        </w:rPr>
        <w:t xml:space="preserve"> </w:t>
      </w:r>
      <w:hyperlink r:id="rId5" w:history="1">
        <w:r>
          <w:rPr>
            <w:rStyle w:val="a3"/>
            <w:color w:val="000000"/>
            <w:spacing w:val="2"/>
            <w:sz w:val="27"/>
            <w:szCs w:val="27"/>
          </w:rPr>
          <w:t>Законом Республики Мордовия от 28 декабря 2004 г. N 110-З "Об обеспечении пожарной безопасности в Республике Мордовия"</w:t>
        </w:r>
      </w:hyperlink>
      <w:r>
        <w:rPr>
          <w:color w:val="000000"/>
          <w:spacing w:val="2"/>
          <w:sz w:val="27"/>
          <w:szCs w:val="27"/>
        </w:rPr>
        <w:t>, постановлением Правительства Республики Мордовия от 10 мая 2011 г</w:t>
      </w:r>
      <w:proofErr w:type="gramEnd"/>
      <w:r>
        <w:rPr>
          <w:color w:val="000000"/>
          <w:spacing w:val="2"/>
          <w:sz w:val="27"/>
          <w:szCs w:val="27"/>
        </w:rPr>
        <w:t xml:space="preserve">. № 155 «Об особом противопожарном режиме на территории Республики Мордовия», в связи с ростом количества загораний по причине выжигания сухой травы и </w:t>
      </w:r>
      <w:r>
        <w:rPr>
          <w:sz w:val="27"/>
          <w:szCs w:val="27"/>
        </w:rPr>
        <w:t xml:space="preserve">в целях снижения пожаров в населенных пунктах и лесных </w:t>
      </w:r>
      <w:proofErr w:type="gramStart"/>
      <w:r>
        <w:rPr>
          <w:sz w:val="27"/>
          <w:szCs w:val="27"/>
        </w:rPr>
        <w:t>массивах</w:t>
      </w:r>
      <w:proofErr w:type="gramEnd"/>
    </w:p>
    <w:p w:rsidR="005B7A33" w:rsidRDefault="005B7A33" w:rsidP="005B7A33">
      <w:pPr>
        <w:rPr>
          <w:b/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</w:t>
      </w:r>
      <w:r>
        <w:rPr>
          <w:b/>
          <w:sz w:val="27"/>
          <w:szCs w:val="27"/>
        </w:rPr>
        <w:t>ПОСТАНОВЛЯЮ:</w:t>
      </w:r>
    </w:p>
    <w:p w:rsidR="005B7A33" w:rsidRDefault="005B7A33" w:rsidP="005B7A33">
      <w:pPr>
        <w:jc w:val="both"/>
        <w:rPr>
          <w:sz w:val="27"/>
          <w:szCs w:val="27"/>
        </w:rPr>
      </w:pPr>
    </w:p>
    <w:p w:rsidR="005B7A33" w:rsidRDefault="005B7A33" w:rsidP="005B7A33">
      <w:pPr>
        <w:spacing w:line="192" w:lineRule="auto"/>
        <w:jc w:val="both"/>
        <w:rPr>
          <w:sz w:val="27"/>
          <w:szCs w:val="27"/>
        </w:rPr>
      </w:pPr>
      <w:r>
        <w:rPr>
          <w:sz w:val="27"/>
          <w:szCs w:val="27"/>
        </w:rPr>
        <w:t>1.Ввести на территории Константиновского сельского поселения с 08 апреля до 15 сентября 2023 года  особый противопожарный режим.</w:t>
      </w:r>
    </w:p>
    <w:p w:rsidR="005B7A33" w:rsidRDefault="005B7A33" w:rsidP="005B7A33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2. Принять меры по подготовке к приведению территорий и населённых пунктов в </w:t>
      </w:r>
      <w:proofErr w:type="spellStart"/>
      <w:r>
        <w:rPr>
          <w:color w:val="000000"/>
          <w:sz w:val="27"/>
          <w:szCs w:val="27"/>
        </w:rPr>
        <w:t>пожаробезопасное</w:t>
      </w:r>
      <w:proofErr w:type="spellEnd"/>
      <w:r>
        <w:rPr>
          <w:color w:val="000000"/>
          <w:sz w:val="27"/>
          <w:szCs w:val="27"/>
        </w:rPr>
        <w:t xml:space="preserve"> состояние, в том числе:</w:t>
      </w:r>
    </w:p>
    <w:p w:rsidR="005B7A33" w:rsidRDefault="005B7A33" w:rsidP="005B7A33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  провести уборку территорий сельского поселения от сухой растительности и горючего мусора привлечением жителей;</w:t>
      </w:r>
    </w:p>
    <w:p w:rsidR="005B7A33" w:rsidRDefault="005B7A33" w:rsidP="005B7A33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- установить строжайший контроль и запрет на разведение костров, сжигание мусора, сухой травы и бытовых отходов на подведомственной территории, не допускать проведение палов стерни на сельскохозяйственных угодьях;</w:t>
      </w:r>
    </w:p>
    <w:p w:rsidR="005B7A33" w:rsidRDefault="005B7A33" w:rsidP="005B7A33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-обеспечить оповещение населения </w:t>
      </w:r>
      <w:proofErr w:type="gramStart"/>
      <w:r>
        <w:rPr>
          <w:color w:val="000000"/>
          <w:sz w:val="27"/>
          <w:szCs w:val="27"/>
        </w:rPr>
        <w:t>при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возникновения</w:t>
      </w:r>
      <w:proofErr w:type="gramEnd"/>
      <w:r>
        <w:rPr>
          <w:color w:val="000000"/>
          <w:sz w:val="27"/>
          <w:szCs w:val="27"/>
        </w:rPr>
        <w:t xml:space="preserve"> ЧС;</w:t>
      </w:r>
    </w:p>
    <w:p w:rsidR="005B7A33" w:rsidRDefault="005B7A33" w:rsidP="005B7A33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взять на контроль </w:t>
      </w:r>
      <w:proofErr w:type="spellStart"/>
      <w:r>
        <w:rPr>
          <w:color w:val="000000"/>
          <w:sz w:val="27"/>
          <w:szCs w:val="27"/>
        </w:rPr>
        <w:t>окашивание</w:t>
      </w:r>
      <w:proofErr w:type="spellEnd"/>
      <w:r>
        <w:rPr>
          <w:color w:val="000000"/>
          <w:sz w:val="27"/>
          <w:szCs w:val="27"/>
        </w:rPr>
        <w:t xml:space="preserve"> сухой травы на обочинах дорог и территорий вблизи жилых домов;</w:t>
      </w:r>
    </w:p>
    <w:p w:rsidR="005B7A33" w:rsidRDefault="005B7A33" w:rsidP="005B7A33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-довести информацию до населения об административной ответственности за нарушение требований пожарной безопасности;</w:t>
      </w:r>
    </w:p>
    <w:p w:rsidR="005B7A33" w:rsidRDefault="005B7A33" w:rsidP="005B7A33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</w:t>
      </w:r>
      <w:proofErr w:type="gramStart"/>
      <w:r>
        <w:rPr>
          <w:color w:val="000000"/>
          <w:sz w:val="27"/>
          <w:szCs w:val="27"/>
        </w:rPr>
        <w:t>Контроль за</w:t>
      </w:r>
      <w:proofErr w:type="gramEnd"/>
      <w:r>
        <w:rPr>
          <w:color w:val="000000"/>
          <w:sz w:val="27"/>
          <w:szCs w:val="27"/>
        </w:rPr>
        <w:t xml:space="preserve"> исполнением настоящего постановления оставляю за собой.</w:t>
      </w:r>
    </w:p>
    <w:p w:rsidR="005B7A33" w:rsidRDefault="005B7A33" w:rsidP="005B7A33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 Настоящее постановление подлежит обязательному опубликованию.  </w:t>
      </w:r>
    </w:p>
    <w:p w:rsidR="005B7A33" w:rsidRDefault="005B7A33" w:rsidP="005B7A33">
      <w:pPr>
        <w:spacing w:line="192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5B7A33" w:rsidRDefault="005B7A33" w:rsidP="005B7A33">
      <w:pPr>
        <w:jc w:val="both"/>
        <w:rPr>
          <w:b/>
          <w:color w:val="000000"/>
          <w:sz w:val="27"/>
          <w:szCs w:val="27"/>
        </w:rPr>
      </w:pPr>
    </w:p>
    <w:p w:rsidR="005B7A33" w:rsidRDefault="005B7A33" w:rsidP="005B7A33">
      <w:pPr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И.о. Главы Константиновского </w:t>
      </w:r>
    </w:p>
    <w:p w:rsidR="005B7A33" w:rsidRDefault="005B7A33" w:rsidP="005B7A33">
      <w:pPr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сельского поселения                                                             И.В. Соловьева</w:t>
      </w:r>
    </w:p>
    <w:p w:rsidR="005B7A33" w:rsidRDefault="005B7A33" w:rsidP="005B7A33">
      <w:pPr>
        <w:tabs>
          <w:tab w:val="num" w:pos="180"/>
        </w:tabs>
        <w:jc w:val="both"/>
        <w:rPr>
          <w:sz w:val="27"/>
          <w:szCs w:val="27"/>
        </w:rPr>
      </w:pPr>
    </w:p>
    <w:p w:rsidR="005B7A33" w:rsidRDefault="005B7A33" w:rsidP="005B7A33"/>
    <w:p w:rsidR="009B4BBE" w:rsidRDefault="009B4BBE"/>
    <w:sectPr w:rsidR="009B4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7A33"/>
    <w:rsid w:val="005B7A33"/>
    <w:rsid w:val="009B4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B7A3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7A33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Hyperlink"/>
    <w:basedOn w:val="a0"/>
    <w:semiHidden/>
    <w:unhideWhenUsed/>
    <w:rsid w:val="005B7A3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B7A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7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802024590" TargetMode="External"/><Relationship Id="rId4" Type="http://schemas.openxmlformats.org/officeDocument/2006/relationships/hyperlink" Target="http://docs.cntd.ru/document/90287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2023-04-26T11:28:00Z</dcterms:created>
  <dcterms:modified xsi:type="dcterms:W3CDTF">2023-04-26T11:29:00Z</dcterms:modified>
</cp:coreProperties>
</file>