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6C5" w:rsidRPr="00D97E92" w:rsidRDefault="00C146C5" w:rsidP="00D97E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ВНИМАНИЮ  ПЧЕЛОВОДОВ!</w:t>
      </w:r>
    </w:p>
    <w:p w:rsidR="000036DC" w:rsidRDefault="00C146C5" w:rsidP="00C146C5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9349C5">
        <w:rPr>
          <w:rFonts w:ascii="Times New Roman" w:hAnsi="Times New Roman" w:cs="Times New Roman"/>
          <w:sz w:val="28"/>
          <w:szCs w:val="28"/>
        </w:rPr>
        <w:t xml:space="preserve">В целях предотвращения причинения вреда здоровью, имуществу граждан, предупреждения и недопущения гибели пчелиных семей общество с ограниченной ответственностью «Ромодановское» (ИНН 1316000182,ОГРН 1151310000038, адрес: 431616, Республика Мордовия, Ромодановский р-н, с. Анненково, ул. Центральная, 7),  информирует о проведении в период </w:t>
      </w:r>
      <w:r w:rsidR="000036DC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9D3126">
        <w:rPr>
          <w:rFonts w:ascii="Times New Roman" w:hAnsi="Times New Roman" w:cs="Times New Roman"/>
          <w:b/>
          <w:sz w:val="28"/>
          <w:szCs w:val="28"/>
        </w:rPr>
        <w:t>7 мая</w:t>
      </w:r>
      <w:r w:rsidRPr="009349C5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9D3126">
        <w:rPr>
          <w:rFonts w:ascii="Times New Roman" w:hAnsi="Times New Roman" w:cs="Times New Roman"/>
          <w:b/>
          <w:sz w:val="28"/>
          <w:szCs w:val="28"/>
        </w:rPr>
        <w:t>16ма</w:t>
      </w:r>
      <w:r w:rsidRPr="009349C5">
        <w:rPr>
          <w:rFonts w:ascii="Times New Roman" w:hAnsi="Times New Roman" w:cs="Times New Roman"/>
          <w:b/>
          <w:sz w:val="28"/>
          <w:szCs w:val="28"/>
        </w:rPr>
        <w:t>я 202</w:t>
      </w:r>
      <w:r w:rsidR="009D3126">
        <w:rPr>
          <w:rFonts w:ascii="Times New Roman" w:hAnsi="Times New Roman" w:cs="Times New Roman"/>
          <w:b/>
          <w:sz w:val="28"/>
          <w:szCs w:val="28"/>
        </w:rPr>
        <w:t>3</w:t>
      </w:r>
      <w:r w:rsidRPr="009349C5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Pr="009349C5">
        <w:rPr>
          <w:rFonts w:ascii="Times New Roman" w:hAnsi="Times New Roman" w:cs="Times New Roman"/>
          <w:sz w:val="28"/>
          <w:szCs w:val="28"/>
        </w:rPr>
        <w:t xml:space="preserve">в соответствии с погодными условиями, обработок посевов </w:t>
      </w:r>
      <w:r w:rsidR="009D3126">
        <w:rPr>
          <w:rFonts w:ascii="Times New Roman" w:hAnsi="Times New Roman" w:cs="Times New Roman"/>
          <w:sz w:val="28"/>
          <w:szCs w:val="28"/>
        </w:rPr>
        <w:t>сельскохозяйственных культур</w:t>
      </w:r>
      <w:r w:rsidRPr="009349C5">
        <w:rPr>
          <w:rFonts w:ascii="Times New Roman" w:hAnsi="Times New Roman" w:cs="Times New Roman"/>
          <w:sz w:val="28"/>
          <w:szCs w:val="28"/>
        </w:rPr>
        <w:t xml:space="preserve"> ядохимикатами защиты растений (наименование препарата</w:t>
      </w:r>
      <w:proofErr w:type="gramEnd"/>
      <w:r w:rsidRPr="009349C5">
        <w:rPr>
          <w:rFonts w:ascii="Times New Roman" w:hAnsi="Times New Roman" w:cs="Times New Roman"/>
          <w:sz w:val="28"/>
          <w:szCs w:val="28"/>
        </w:rPr>
        <w:t xml:space="preserve">: </w:t>
      </w:r>
      <w:r w:rsidR="009D3126" w:rsidRPr="009D3126">
        <w:rPr>
          <w:rFonts w:ascii="Times New Roman" w:hAnsi="Times New Roman" w:cs="Times New Roman"/>
          <w:sz w:val="28"/>
          <w:szCs w:val="28"/>
        </w:rPr>
        <w:t>ДРОТИК (2,4-КИСЛОТЫ В ВИДЕ СЛОЖНОГО 2-ЭТИЛГЕКСИНОВОГО ЭФИРА); ГРАНАТ, ВДГ (ТРИБЕНУРОН-МЕТИЛА): КЛАСС ОПАСНОСТИ ДЛЯ ПЧЕЛ -3</w:t>
      </w:r>
      <w:r w:rsidR="009D3126">
        <w:rPr>
          <w:rFonts w:ascii="Times New Roman" w:hAnsi="Times New Roman" w:cs="Times New Roman"/>
          <w:sz w:val="28"/>
          <w:szCs w:val="28"/>
        </w:rPr>
        <w:t xml:space="preserve">), </w:t>
      </w:r>
      <w:r w:rsidR="009D3126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оВСЮГЕН эКСПРЕСС кЭ</w:t>
      </w:r>
      <w:r w:rsidR="00AB29C9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</w:t>
      </w:r>
      <w:r w:rsidR="009D3126" w:rsidRPr="00601050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(ФЕНАКСАПРОП-П-ЭТИЛА+АНТИДОТА);</w:t>
      </w:r>
      <w:r w:rsidR="00B5530B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 ФАСКОРД (</w:t>
      </w:r>
      <w:r w:rsidR="00B5530B" w:rsidRPr="00B5530B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>Альфа-циперметрин</w:t>
      </w:r>
      <w:r w:rsidR="00B5530B"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  <w:t xml:space="preserve">), ХЭВК </w:t>
      </w:r>
      <w:r w:rsidRPr="009349C5">
        <w:rPr>
          <w:rFonts w:ascii="Times New Roman" w:hAnsi="Times New Roman" w:cs="Times New Roman"/>
          <w:sz w:val="28"/>
          <w:szCs w:val="28"/>
        </w:rPr>
        <w:t xml:space="preserve"> на производственных площадях (полях)  общества с ограниченной ответственностью «Ромодановское», расположенных в пределах территорий Ромодановского муниципального района Республики Мордовия: </w:t>
      </w:r>
      <w:proofErr w:type="spellStart"/>
      <w:r w:rsidR="009349C5">
        <w:rPr>
          <w:rFonts w:ascii="Times New Roman" w:hAnsi="Times New Roman" w:cs="Times New Roman"/>
          <w:sz w:val="28"/>
          <w:szCs w:val="28"/>
        </w:rPr>
        <w:t>Ромодановское</w:t>
      </w:r>
      <w:proofErr w:type="spellEnd"/>
      <w:r w:rsidR="009349C5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3609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09DF">
        <w:rPr>
          <w:rFonts w:ascii="Times New Roman" w:hAnsi="Times New Roman" w:cs="Times New Roman"/>
          <w:sz w:val="28"/>
          <w:szCs w:val="28"/>
        </w:rPr>
        <w:t>Салминское</w:t>
      </w:r>
      <w:proofErr w:type="spellEnd"/>
      <w:r w:rsidR="003609D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349C5">
        <w:rPr>
          <w:rFonts w:ascii="Times New Roman" w:hAnsi="Times New Roman" w:cs="Times New Roman"/>
          <w:sz w:val="28"/>
          <w:szCs w:val="28"/>
        </w:rPr>
        <w:t>Липкинское</w:t>
      </w:r>
      <w:proofErr w:type="spellEnd"/>
      <w:r w:rsidRPr="009349C5">
        <w:rPr>
          <w:rFonts w:ascii="Times New Roman" w:hAnsi="Times New Roman" w:cs="Times New Roman"/>
          <w:sz w:val="28"/>
          <w:szCs w:val="28"/>
        </w:rPr>
        <w:t xml:space="preserve"> сельское поселение (д. Раздолье),</w:t>
      </w:r>
      <w:r w:rsidR="00AB29C9">
        <w:rPr>
          <w:rFonts w:ascii="Times New Roman" w:hAnsi="Times New Roman" w:cs="Times New Roman"/>
          <w:sz w:val="28"/>
          <w:szCs w:val="28"/>
        </w:rPr>
        <w:t xml:space="preserve"> </w:t>
      </w:r>
      <w:r w:rsidRPr="009349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349C5">
        <w:rPr>
          <w:rFonts w:ascii="Times New Roman" w:hAnsi="Times New Roman" w:cs="Times New Roman"/>
          <w:sz w:val="28"/>
          <w:szCs w:val="28"/>
        </w:rPr>
        <w:t>граничащих</w:t>
      </w:r>
      <w:proofErr w:type="gramEnd"/>
      <w:r w:rsidRPr="009349C5">
        <w:rPr>
          <w:rFonts w:ascii="Times New Roman" w:hAnsi="Times New Roman" w:cs="Times New Roman"/>
          <w:sz w:val="28"/>
          <w:szCs w:val="28"/>
        </w:rPr>
        <w:t xml:space="preserve"> с территориями Лямбирского муниципального района Республики Мордовия</w:t>
      </w:r>
      <w:r w:rsidR="00DE2044">
        <w:rPr>
          <w:rFonts w:ascii="Times New Roman" w:hAnsi="Times New Roman" w:cs="Times New Roman"/>
          <w:sz w:val="28"/>
          <w:szCs w:val="28"/>
        </w:rPr>
        <w:t>.</w:t>
      </w:r>
    </w:p>
    <w:p w:rsidR="00C146C5" w:rsidRPr="009349C5" w:rsidRDefault="00C146C5" w:rsidP="00C146C5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Срок действия препаратов: 3-4 дня, при этом время изоляции пчел не менее 20-24 часов;</w:t>
      </w:r>
    </w:p>
    <w:p w:rsidR="00C146C5" w:rsidRPr="009349C5" w:rsidRDefault="00C146C5" w:rsidP="00C146C5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:rsidR="00C146C5" w:rsidRPr="009349C5" w:rsidRDefault="00C146C5" w:rsidP="00C146C5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ядохимикатов.</w:t>
      </w:r>
    </w:p>
    <w:p w:rsidR="00C146C5" w:rsidRPr="009349C5" w:rsidRDefault="00C146C5" w:rsidP="00C146C5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:rsidR="00C146C5" w:rsidRPr="009349C5" w:rsidRDefault="00C146C5" w:rsidP="00C146C5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8 (8342) 54-61-65,  89093256315</w:t>
      </w:r>
    </w:p>
    <w:p w:rsidR="000B1A69" w:rsidRPr="009349C5" w:rsidRDefault="00C146C5" w:rsidP="00C146C5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Администрация  ООО «Р</w:t>
      </w:r>
      <w:r w:rsidR="009349C5">
        <w:rPr>
          <w:rFonts w:ascii="Times New Roman" w:hAnsi="Times New Roman" w:cs="Times New Roman"/>
          <w:sz w:val="28"/>
          <w:szCs w:val="28"/>
        </w:rPr>
        <w:t>омодановское</w:t>
      </w:r>
      <w:r w:rsidRPr="009349C5">
        <w:rPr>
          <w:rFonts w:ascii="Times New Roman" w:hAnsi="Times New Roman" w:cs="Times New Roman"/>
          <w:sz w:val="28"/>
          <w:szCs w:val="28"/>
        </w:rPr>
        <w:t>».</w:t>
      </w:r>
    </w:p>
    <w:sectPr w:rsidR="000B1A69" w:rsidRPr="009349C5" w:rsidSect="000B1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46C5"/>
    <w:rsid w:val="000036DC"/>
    <w:rsid w:val="000B1A69"/>
    <w:rsid w:val="003609DF"/>
    <w:rsid w:val="0060771E"/>
    <w:rsid w:val="00912AE8"/>
    <w:rsid w:val="009349C5"/>
    <w:rsid w:val="00944895"/>
    <w:rsid w:val="009D3126"/>
    <w:rsid w:val="00A21FBA"/>
    <w:rsid w:val="00A549D7"/>
    <w:rsid w:val="00AB29C9"/>
    <w:rsid w:val="00AD19CA"/>
    <w:rsid w:val="00B5530B"/>
    <w:rsid w:val="00C146C5"/>
    <w:rsid w:val="00D97E92"/>
    <w:rsid w:val="00DB6F95"/>
    <w:rsid w:val="00DE2044"/>
    <w:rsid w:val="00F51A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6C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</cp:lastModifiedBy>
  <cp:revision>14</cp:revision>
  <cp:lastPrinted>2022-07-04T07:32:00Z</cp:lastPrinted>
  <dcterms:created xsi:type="dcterms:W3CDTF">2022-07-11T08:55:00Z</dcterms:created>
  <dcterms:modified xsi:type="dcterms:W3CDTF">2023-05-04T11:29:00Z</dcterms:modified>
</cp:coreProperties>
</file>