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6439A" w14:textId="77777777" w:rsidR="003167E0" w:rsidRDefault="003167E0" w:rsidP="002D6763">
      <w:pPr>
        <w:rPr>
          <w:rFonts w:ascii="Times New Roman" w:hAnsi="Times New Roman" w:cs="Times New Roman"/>
          <w:sz w:val="28"/>
          <w:szCs w:val="28"/>
        </w:rPr>
      </w:pPr>
    </w:p>
    <w:p w14:paraId="7D8955E3" w14:textId="77777777" w:rsidR="003167E0" w:rsidRDefault="003167E0" w:rsidP="0025727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E9E3B55" w14:textId="77777777" w:rsidR="003167E0" w:rsidRPr="00816241" w:rsidRDefault="003167E0" w:rsidP="003167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 ПЧЕЛОВОДОВ!</w:t>
      </w:r>
    </w:p>
    <w:p w14:paraId="07570220" w14:textId="77777777" w:rsidR="003167E0" w:rsidRPr="00816241" w:rsidRDefault="003167E0" w:rsidP="003167E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FF93BB9" w14:textId="1872BAFF" w:rsidR="003167E0" w:rsidRDefault="003167E0" w:rsidP="003167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4B31C6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>ОТКРЫТОЕ АКЦИОНЕРНОЕ ОБЩЕСТВО АПО «ЭЛЕКОМ»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(ИНН 1316105019, ОГРН 1021300707570, АДРЕС: 431601, РЕСПУБЛИКА МОРДОВИЯ, П. РОМОДАНОВО, УЛ. ХЛЕБНОЕ ШОССЕ, 1) ИНФОРМИРУЕТ О ПРОВЕДЕНИИ В ПЕРИОД 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1078A8" w:rsidRPr="004B31C6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 xml:space="preserve"> МАЯ ПО 1</w:t>
      </w:r>
      <w:r w:rsidR="001078A8" w:rsidRPr="004B31C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 xml:space="preserve"> МАЯ 2023 ГОДА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 СЕЛЬСКОХОЗЯЙСТВЕННЫХ КУЛЬТУР ЯДОХИМИКАТАМИ ЗАЩИТЫ РАСТЕНИЙ (НАИМЕНОВАНИЕ ПРЕПАРАТА: ДРОТИК (2,4-КИСЛОТЫ В ВИДЕ СЛОЖНОГО 2-ЭТИЛГЕКСИНОВОГО ЭФИРА); ГРАНАТ, ВДГ (ТРИБЕНУРОН-МЕТИЛА): КЛАСС ОПАСНОСТИ ДЛЯ ПЧЕЛ -3) НА ПРОИЗВОДСТВЕННЫХ ПЛОЩАДЯХ (ПОЛЯХ) </w:t>
      </w:r>
      <w:r w:rsidRPr="0092454F">
        <w:rPr>
          <w:rFonts w:ascii="Times New Roman" w:hAnsi="Times New Roman" w:cs="Times New Roman"/>
          <w:sz w:val="28"/>
          <w:szCs w:val="28"/>
        </w:rPr>
        <w:t>ОТКРЫТО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2454F">
        <w:rPr>
          <w:rFonts w:ascii="Times New Roman" w:hAnsi="Times New Roman" w:cs="Times New Roman"/>
          <w:sz w:val="28"/>
          <w:szCs w:val="28"/>
        </w:rPr>
        <w:t xml:space="preserve"> АКЦИОНЕРНО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2454F">
        <w:rPr>
          <w:rFonts w:ascii="Times New Roman" w:hAnsi="Times New Roman" w:cs="Times New Roman"/>
          <w:sz w:val="28"/>
          <w:szCs w:val="28"/>
        </w:rPr>
        <w:t xml:space="preserve"> 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2454F">
        <w:rPr>
          <w:rFonts w:ascii="Times New Roman" w:hAnsi="Times New Roman" w:cs="Times New Roman"/>
          <w:sz w:val="28"/>
          <w:szCs w:val="28"/>
        </w:rPr>
        <w:t xml:space="preserve"> АПО «ЭЛЕКОМ»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РАСПОЛОЖЕННЫХ В ПРЕДЕЛАХ ТЕРРИТОРИЙ РОМОДАНОВСКОГО МУНИЦИПАЛЬНОГО РАЙОНА РЕСПУБЛИКИ МОРДОВИЯ: 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>АЛТАРСКОГО , БЕЛОЗЕРЬЕВСКОГО</w:t>
      </w:r>
      <w:r w:rsidR="001078A8" w:rsidRPr="004B31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 xml:space="preserve"> СЕЛЬСКИХ ПОСЕЛЕНИЙ;</w:t>
      </w:r>
    </w:p>
    <w:p w14:paraId="07750798" w14:textId="77777777" w:rsidR="003167E0" w:rsidRDefault="003167E0" w:rsidP="003167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14:paraId="2FB10E76" w14:textId="77777777" w:rsidR="003167E0" w:rsidRDefault="003167E0" w:rsidP="003167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3684A035" w14:textId="77777777" w:rsidR="003167E0" w:rsidRDefault="003167E0" w:rsidP="003167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ЯДОХИМИКАТА.</w:t>
      </w:r>
    </w:p>
    <w:p w14:paraId="1902D4D8" w14:textId="77777777" w:rsidR="003167E0" w:rsidRDefault="003167E0" w:rsidP="003167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32430E9C" w14:textId="77777777" w:rsidR="001078A8" w:rsidRDefault="001078A8" w:rsidP="001078A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88003028382, 89603325398</w:t>
      </w:r>
    </w:p>
    <w:p w14:paraId="26087C88" w14:textId="77777777" w:rsidR="003167E0" w:rsidRDefault="003167E0" w:rsidP="001078A8">
      <w:pPr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</w:p>
    <w:p w14:paraId="4C18CF19" w14:textId="77777777" w:rsidR="001078A8" w:rsidRDefault="001078A8" w:rsidP="001078A8">
      <w:pPr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</w:p>
    <w:p w14:paraId="23C96533" w14:textId="77777777" w:rsidR="001078A8" w:rsidRDefault="001078A8" w:rsidP="001078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ОАО АПО «ЭЛЕКОМ»</w:t>
      </w:r>
    </w:p>
    <w:p w14:paraId="7F46F9CD" w14:textId="77777777" w:rsidR="004B31C6" w:rsidRDefault="004B31C6" w:rsidP="001078A8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4B3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143BF"/>
    <w:rsid w:val="00052EE9"/>
    <w:rsid w:val="00054E5A"/>
    <w:rsid w:val="00072E23"/>
    <w:rsid w:val="001078A8"/>
    <w:rsid w:val="00257274"/>
    <w:rsid w:val="002A7779"/>
    <w:rsid w:val="002D1A82"/>
    <w:rsid w:val="002D6763"/>
    <w:rsid w:val="002F6317"/>
    <w:rsid w:val="003167E0"/>
    <w:rsid w:val="00425C0D"/>
    <w:rsid w:val="004A2F6D"/>
    <w:rsid w:val="004B1E67"/>
    <w:rsid w:val="004B31C6"/>
    <w:rsid w:val="004C1487"/>
    <w:rsid w:val="00601050"/>
    <w:rsid w:val="0069212D"/>
    <w:rsid w:val="006A3F80"/>
    <w:rsid w:val="006C63F8"/>
    <w:rsid w:val="00726864"/>
    <w:rsid w:val="007518E8"/>
    <w:rsid w:val="007A49F6"/>
    <w:rsid w:val="00816241"/>
    <w:rsid w:val="008C0C5F"/>
    <w:rsid w:val="0092454F"/>
    <w:rsid w:val="009819F0"/>
    <w:rsid w:val="00A02E28"/>
    <w:rsid w:val="00AF496E"/>
    <w:rsid w:val="00B71976"/>
    <w:rsid w:val="00BA70C2"/>
    <w:rsid w:val="00BA7AEC"/>
    <w:rsid w:val="00BD25C6"/>
    <w:rsid w:val="00C92650"/>
    <w:rsid w:val="00CD3071"/>
    <w:rsid w:val="00D22C10"/>
    <w:rsid w:val="00D61296"/>
    <w:rsid w:val="00DD02C4"/>
    <w:rsid w:val="00DE37F7"/>
    <w:rsid w:val="00E02AA1"/>
    <w:rsid w:val="00E10232"/>
    <w:rsid w:val="00EB323C"/>
    <w:rsid w:val="00EE3D9D"/>
    <w:rsid w:val="00F2685F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29</cp:revision>
  <cp:lastPrinted>2021-05-19T06:47:00Z</cp:lastPrinted>
  <dcterms:created xsi:type="dcterms:W3CDTF">2021-05-19T07:12:00Z</dcterms:created>
  <dcterms:modified xsi:type="dcterms:W3CDTF">2023-05-04T12:17:00Z</dcterms:modified>
</cp:coreProperties>
</file>