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D27" w:rsidRDefault="00FA0D27" w:rsidP="00632CF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СОВЕТ ДЕПУТАТОВ</w:t>
      </w:r>
    </w:p>
    <w:p w:rsidR="00FA0D27" w:rsidRDefault="00FA0D27" w:rsidP="00632CF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FA0D27" w:rsidRDefault="00FA0D27" w:rsidP="00632CF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FA0D27" w:rsidRDefault="00FA0D27" w:rsidP="00632CF9">
      <w:pPr>
        <w:pStyle w:val="Heading1"/>
        <w:jc w:val="center"/>
      </w:pPr>
      <w:r>
        <w:rPr>
          <w:b/>
          <w:bCs/>
        </w:rPr>
        <w:t>РЕСПУБЛИКИ МОРДОВИЯ</w:t>
      </w:r>
    </w:p>
    <w:p w:rsidR="00FA0D27" w:rsidRDefault="00FA0D27" w:rsidP="00632CF9">
      <w:pPr>
        <w:jc w:val="center"/>
        <w:rPr>
          <w:b/>
          <w:bCs/>
          <w:sz w:val="28"/>
          <w:szCs w:val="28"/>
        </w:rPr>
      </w:pPr>
    </w:p>
    <w:p w:rsidR="00FA0D27" w:rsidRDefault="00FA0D27" w:rsidP="00632CF9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FA0D27" w:rsidRDefault="00FA0D27" w:rsidP="00632CF9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A0D27" w:rsidRDefault="00FA0D27" w:rsidP="00632CF9"/>
    <w:p w:rsidR="00FA0D27" w:rsidRDefault="00FA0D27" w:rsidP="00632CF9">
      <w:pPr>
        <w:rPr>
          <w:sz w:val="24"/>
          <w:szCs w:val="24"/>
        </w:rPr>
      </w:pPr>
      <w:r>
        <w:rPr>
          <w:sz w:val="24"/>
          <w:szCs w:val="24"/>
        </w:rPr>
        <w:t>от  « 13 » июня  2023 г.                                                                                           № 2</w:t>
      </w:r>
    </w:p>
    <w:p w:rsidR="00FA0D27" w:rsidRDefault="00FA0D27" w:rsidP="00632CF9">
      <w:pPr>
        <w:rPr>
          <w:sz w:val="24"/>
          <w:szCs w:val="24"/>
        </w:rPr>
      </w:pPr>
    </w:p>
    <w:p w:rsidR="00FA0D27" w:rsidRPr="006748CF" w:rsidRDefault="00FA0D27" w:rsidP="00330B9E">
      <w:pPr>
        <w:rPr>
          <w:sz w:val="24"/>
          <w:szCs w:val="24"/>
        </w:rPr>
      </w:pPr>
    </w:p>
    <w:p w:rsidR="00FA0D27" w:rsidRPr="006748CF" w:rsidRDefault="00FA0D27" w:rsidP="00330B9E">
      <w:pPr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FA0D27" w:rsidRDefault="00FA0D27" w:rsidP="00330B9E">
      <w:pPr>
        <w:jc w:val="both"/>
        <w:rPr>
          <w:sz w:val="24"/>
          <w:szCs w:val="24"/>
        </w:rPr>
      </w:pPr>
    </w:p>
    <w:p w:rsidR="00FA0D27" w:rsidRDefault="00FA0D27" w:rsidP="00330B9E">
      <w:pPr>
        <w:jc w:val="both"/>
        <w:rPr>
          <w:sz w:val="24"/>
          <w:szCs w:val="24"/>
        </w:rPr>
      </w:pPr>
    </w:p>
    <w:p w:rsidR="00FA0D27" w:rsidRPr="00101F31" w:rsidRDefault="00FA0D27" w:rsidP="00330B9E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  <w:rPr>
          <w:b/>
          <w:bCs/>
          <w:sz w:val="24"/>
          <w:szCs w:val="24"/>
        </w:rPr>
      </w:pPr>
      <w:r w:rsidRPr="00101F31">
        <w:rPr>
          <w:b/>
          <w:bCs/>
          <w:sz w:val="24"/>
          <w:szCs w:val="24"/>
        </w:rPr>
        <w:t>О внесении изменений в решение Совета депутатов Алтарского сельского поселения Ромодановского муниципального района Республики Мордовия от 30.04.2013 г. №1 «О денежном содержании должностных лиц и муниципальных служащих Алтарского сельского поселения Ромодановского муниципального района Республики Мордовия»</w:t>
      </w:r>
    </w:p>
    <w:p w:rsidR="00FA0D27" w:rsidRDefault="00FA0D27" w:rsidP="00330B9E">
      <w:pPr>
        <w:tabs>
          <w:tab w:val="left" w:pos="6946"/>
        </w:tabs>
        <w:ind w:left="709" w:right="2664"/>
        <w:jc w:val="both"/>
        <w:rPr>
          <w:b/>
          <w:bCs/>
          <w:sz w:val="24"/>
          <w:szCs w:val="24"/>
        </w:rPr>
      </w:pPr>
    </w:p>
    <w:p w:rsidR="00FA0D27" w:rsidRPr="00101F31" w:rsidRDefault="00FA0D27" w:rsidP="00330B9E">
      <w:pPr>
        <w:tabs>
          <w:tab w:val="left" w:pos="6946"/>
        </w:tabs>
        <w:ind w:left="709" w:right="2664"/>
        <w:jc w:val="both"/>
        <w:rPr>
          <w:b/>
          <w:bCs/>
          <w:sz w:val="24"/>
          <w:szCs w:val="24"/>
        </w:rPr>
      </w:pPr>
    </w:p>
    <w:p w:rsidR="00FA0D27" w:rsidRPr="00C42207" w:rsidRDefault="00FA0D27" w:rsidP="00330B9E">
      <w:pPr>
        <w:tabs>
          <w:tab w:val="left" w:pos="7655"/>
          <w:tab w:val="left" w:pos="9356"/>
        </w:tabs>
        <w:ind w:right="-1"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В соответствии с Законом Республики Мордовия от 30 декабря 2022 г. № 94-З «О внесении изменений в отдельные законы Республики Мордовия», которым внесен ряд изменений в Закон Республики Мордовия от 8 июня 2007г. №48-З «О регулировании отношений в сфере муниципальной службы» и Устава Алтарского сельского поселения  Совет депутатов Алтарского сельского поселения</w:t>
      </w:r>
    </w:p>
    <w:p w:rsidR="00FA0D27" w:rsidRPr="00101F31" w:rsidRDefault="00FA0D27" w:rsidP="00330B9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01F31">
        <w:rPr>
          <w:rFonts w:ascii="Times New Roman" w:hAnsi="Times New Roman" w:cs="Times New Roman"/>
          <w:sz w:val="24"/>
          <w:szCs w:val="24"/>
        </w:rPr>
        <w:t>РЕШИЛ:</w:t>
      </w:r>
    </w:p>
    <w:p w:rsidR="00FA0D27" w:rsidRPr="00101F31" w:rsidRDefault="00FA0D27" w:rsidP="00330B9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0D27" w:rsidRPr="00C42207" w:rsidRDefault="00FA0D27" w:rsidP="00330B9E">
      <w:pPr>
        <w:ind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1. Внести в Положение о денежном содержании должностных лиц и муниципальных служащих Алтарского сельского поселения Ромодановского муниципального района Республики Мордовия, утвержденное решением Совета депутатов Алтарского сельского поселения Ромодановского муниципального района Республики Мордовия от 30.04.2013 г. № 1 «О денежном содержании должностных лиц и муниципальных служащих Алтарского сельского поселения Ромодановского муниципального района Республики Мордовия» следующие изменения:</w:t>
      </w:r>
    </w:p>
    <w:p w:rsidR="00FA0D27" w:rsidRPr="00C42207" w:rsidRDefault="00FA0D27" w:rsidP="00AF1ED6">
      <w:pPr>
        <w:ind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1.1. приложение №1 к Положению о  денежном содержании должностных лиц и муниципальных служащих Алтарского сельского поселения Ромодановского муниципального района Республики Мордовия  изложить в новой редакции согласно приложению 1 к настоящему решению;</w:t>
      </w:r>
    </w:p>
    <w:p w:rsidR="00FA0D27" w:rsidRPr="00C42207" w:rsidRDefault="00FA0D27" w:rsidP="00AF1ED6">
      <w:pPr>
        <w:ind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FA0D27" w:rsidRPr="00C42207" w:rsidRDefault="00FA0D27" w:rsidP="00AF1ED6">
      <w:pPr>
        <w:ind w:firstLine="709"/>
        <w:jc w:val="both"/>
        <w:rPr>
          <w:sz w:val="24"/>
          <w:szCs w:val="24"/>
        </w:rPr>
      </w:pPr>
      <w:r w:rsidRPr="00C42207">
        <w:rPr>
          <w:sz w:val="24"/>
          <w:szCs w:val="24"/>
        </w:rPr>
        <w:t>Пункт 1.1. распространяет свое действие на правоотношения, возникшие с 1 января 2023 года.</w:t>
      </w:r>
    </w:p>
    <w:p w:rsidR="00FA0D27" w:rsidRDefault="00FA0D27" w:rsidP="00330B9E">
      <w:pPr>
        <w:ind w:firstLine="709"/>
        <w:jc w:val="both"/>
        <w:rPr>
          <w:sz w:val="24"/>
          <w:szCs w:val="24"/>
        </w:rPr>
      </w:pPr>
    </w:p>
    <w:p w:rsidR="00FA0D27" w:rsidRDefault="00FA0D27" w:rsidP="00330B9E">
      <w:pPr>
        <w:ind w:firstLine="709"/>
        <w:jc w:val="both"/>
        <w:rPr>
          <w:sz w:val="24"/>
          <w:szCs w:val="24"/>
        </w:rPr>
      </w:pPr>
    </w:p>
    <w:p w:rsidR="00FA0D27" w:rsidRPr="00101F31" w:rsidRDefault="00FA0D27" w:rsidP="00330B9E">
      <w:pPr>
        <w:ind w:firstLine="709"/>
        <w:jc w:val="both"/>
        <w:rPr>
          <w:sz w:val="24"/>
          <w:szCs w:val="24"/>
        </w:rPr>
      </w:pPr>
    </w:p>
    <w:p w:rsidR="00FA0D27" w:rsidRPr="00101F31" w:rsidRDefault="00FA0D27" w:rsidP="00330B9E">
      <w:pPr>
        <w:jc w:val="both"/>
        <w:rPr>
          <w:b/>
          <w:bCs/>
          <w:sz w:val="24"/>
          <w:szCs w:val="24"/>
        </w:rPr>
      </w:pPr>
      <w:r w:rsidRPr="00101F31">
        <w:rPr>
          <w:b/>
          <w:bCs/>
          <w:sz w:val="24"/>
          <w:szCs w:val="24"/>
        </w:rPr>
        <w:t>Глава Алтарского</w:t>
      </w:r>
    </w:p>
    <w:p w:rsidR="00FA0D27" w:rsidRPr="00F630C8" w:rsidRDefault="00FA0D27" w:rsidP="00330B9E">
      <w:pPr>
        <w:jc w:val="both"/>
        <w:rPr>
          <w:b/>
          <w:bCs/>
          <w:sz w:val="28"/>
          <w:szCs w:val="28"/>
        </w:rPr>
      </w:pPr>
      <w:r w:rsidRPr="00101F31">
        <w:rPr>
          <w:b/>
          <w:bCs/>
          <w:sz w:val="24"/>
          <w:szCs w:val="24"/>
        </w:rPr>
        <w:t xml:space="preserve">сельского поселения                                                                       </w:t>
      </w:r>
      <w:r w:rsidRPr="00F630C8">
        <w:rPr>
          <w:b/>
          <w:bCs/>
          <w:sz w:val="28"/>
          <w:szCs w:val="28"/>
        </w:rPr>
        <w:t>М.Х. Кузяев</w:t>
      </w:r>
    </w:p>
    <w:p w:rsidR="00FA0D27" w:rsidRDefault="00FA0D27" w:rsidP="00632CF9">
      <w:pPr>
        <w:jc w:val="both"/>
        <w:rPr>
          <w:sz w:val="24"/>
          <w:szCs w:val="24"/>
        </w:rPr>
      </w:pPr>
    </w:p>
    <w:p w:rsidR="00FA0D27" w:rsidRDefault="00FA0D27" w:rsidP="00632CF9">
      <w:pPr>
        <w:jc w:val="both"/>
        <w:rPr>
          <w:sz w:val="24"/>
          <w:szCs w:val="24"/>
        </w:rPr>
      </w:pPr>
    </w:p>
    <w:p w:rsidR="00FA0D27" w:rsidRDefault="00FA0D27" w:rsidP="00632CF9">
      <w:pPr>
        <w:jc w:val="both"/>
        <w:rPr>
          <w:sz w:val="24"/>
          <w:szCs w:val="24"/>
        </w:rPr>
      </w:pPr>
    </w:p>
    <w:p w:rsidR="00FA0D27" w:rsidRDefault="00FA0D27" w:rsidP="00632CF9">
      <w:pPr>
        <w:ind w:left="4389" w:firstLine="57"/>
        <w:jc w:val="center"/>
        <w:rPr>
          <w:b/>
          <w:bCs/>
        </w:rPr>
      </w:pPr>
    </w:p>
    <w:p w:rsidR="00FA0D27" w:rsidRDefault="00FA0D27" w:rsidP="00632CF9">
      <w:pPr>
        <w:ind w:left="4389" w:firstLine="57"/>
        <w:jc w:val="center"/>
        <w:rPr>
          <w:b/>
          <w:bCs/>
        </w:rPr>
      </w:pPr>
      <w:r>
        <w:rPr>
          <w:b/>
          <w:bCs/>
        </w:rPr>
        <w:t>Приложение 1</w:t>
      </w:r>
    </w:p>
    <w:p w:rsidR="00FA0D27" w:rsidRDefault="00FA0D27" w:rsidP="00632CF9">
      <w:pPr>
        <w:ind w:left="4389" w:firstLine="57"/>
        <w:jc w:val="center"/>
      </w:pPr>
      <w:r>
        <w:t>к решению Совета депутатов</w:t>
      </w:r>
    </w:p>
    <w:p w:rsidR="00FA0D27" w:rsidRDefault="00FA0D27" w:rsidP="00632CF9">
      <w:pPr>
        <w:ind w:left="4389" w:firstLine="57"/>
        <w:jc w:val="center"/>
      </w:pPr>
      <w:r>
        <w:t xml:space="preserve">Алтарского сельского поселения </w:t>
      </w:r>
    </w:p>
    <w:p w:rsidR="00FA0D27" w:rsidRDefault="00FA0D27" w:rsidP="00632CF9">
      <w:pPr>
        <w:ind w:left="4389" w:firstLine="57"/>
        <w:jc w:val="center"/>
      </w:pPr>
      <w:r>
        <w:t>Ромодановского муниципального района</w:t>
      </w:r>
    </w:p>
    <w:p w:rsidR="00FA0D27" w:rsidRDefault="00FA0D27" w:rsidP="00632CF9">
      <w:pPr>
        <w:ind w:left="4389" w:firstLine="57"/>
        <w:jc w:val="center"/>
      </w:pPr>
      <w:r>
        <w:t>Республики Мордовия</w:t>
      </w:r>
    </w:p>
    <w:p w:rsidR="00FA0D27" w:rsidRDefault="00FA0D27" w:rsidP="00632CF9">
      <w:pPr>
        <w:tabs>
          <w:tab w:val="left" w:pos="5308"/>
        </w:tabs>
        <w:ind w:left="4389" w:firstLine="57"/>
        <w:jc w:val="center"/>
      </w:pPr>
      <w:r>
        <w:t>от «13» июня 2023 г. № 2</w:t>
      </w:r>
    </w:p>
    <w:p w:rsidR="00FA0D27" w:rsidRDefault="00FA0D27" w:rsidP="00632CF9">
      <w:pPr>
        <w:tabs>
          <w:tab w:val="left" w:pos="5308"/>
        </w:tabs>
        <w:ind w:left="4389" w:firstLine="57"/>
        <w:jc w:val="center"/>
      </w:pPr>
    </w:p>
    <w:p w:rsidR="00FA0D27" w:rsidRDefault="00FA0D27" w:rsidP="00632CF9">
      <w:pPr>
        <w:tabs>
          <w:tab w:val="left" w:pos="5308"/>
        </w:tabs>
        <w:ind w:left="4389" w:firstLine="57"/>
        <w:jc w:val="center"/>
      </w:pPr>
    </w:p>
    <w:p w:rsidR="00FA0D27" w:rsidRDefault="00FA0D27" w:rsidP="00632CF9">
      <w:pPr>
        <w:pStyle w:val="Heading1"/>
        <w:jc w:val="center"/>
      </w:pPr>
      <w:r>
        <w:t>Размеры</w:t>
      </w:r>
      <w:r>
        <w:br/>
        <w:t>должностных окладов должностных лиц и муниципальных служащих Алтарского сельского поселения Ромодановского муниципального района</w:t>
      </w:r>
    </w:p>
    <w:p w:rsidR="00FA0D27" w:rsidRDefault="00FA0D27" w:rsidP="00632CF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0D27" w:rsidRDefault="00FA0D27" w:rsidP="00632CF9">
      <w:pPr>
        <w:rPr>
          <w:sz w:val="28"/>
          <w:szCs w:val="28"/>
        </w:rPr>
      </w:pPr>
    </w:p>
    <w:tbl>
      <w:tblPr>
        <w:tblW w:w="83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FA0D27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27" w:rsidRDefault="00FA0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FA0D27" w:rsidRDefault="00FA0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27" w:rsidRDefault="00FA0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D27" w:rsidRDefault="00FA0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FA0D27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27" w:rsidRDefault="00FA0D2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27" w:rsidRDefault="00FA0D2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Алтарского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D27" w:rsidRDefault="00FA0D2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4713</w:t>
            </w:r>
          </w:p>
        </w:tc>
      </w:tr>
      <w:tr w:rsidR="00FA0D27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27" w:rsidRDefault="00FA0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27" w:rsidRDefault="00FA0D2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D27" w:rsidRDefault="00FA0D27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4098</w:t>
            </w:r>
          </w:p>
        </w:tc>
      </w:tr>
    </w:tbl>
    <w:p w:rsidR="00FA0D27" w:rsidRDefault="00FA0D27" w:rsidP="00632CF9">
      <w:pPr>
        <w:rPr>
          <w:sz w:val="28"/>
          <w:szCs w:val="28"/>
        </w:rPr>
      </w:pPr>
    </w:p>
    <w:p w:rsidR="00FA0D27" w:rsidRDefault="00FA0D27" w:rsidP="00632CF9">
      <w:pPr>
        <w:rPr>
          <w:sz w:val="28"/>
          <w:szCs w:val="28"/>
        </w:rPr>
      </w:pPr>
    </w:p>
    <w:p w:rsidR="00FA0D27" w:rsidRDefault="00FA0D27" w:rsidP="00632CF9">
      <w:pPr>
        <w:jc w:val="both"/>
        <w:rPr>
          <w:sz w:val="24"/>
          <w:szCs w:val="24"/>
        </w:rPr>
      </w:pPr>
    </w:p>
    <w:p w:rsidR="00FA0D27" w:rsidRDefault="00FA0D27" w:rsidP="00632CF9">
      <w:pPr>
        <w:ind w:firstLine="709"/>
        <w:jc w:val="both"/>
        <w:rPr>
          <w:b/>
          <w:bCs/>
          <w:sz w:val="28"/>
          <w:szCs w:val="28"/>
        </w:rPr>
      </w:pPr>
    </w:p>
    <w:p w:rsidR="00FA0D27" w:rsidRDefault="00FA0D27" w:rsidP="00632CF9">
      <w:pPr>
        <w:pStyle w:val="Heading1"/>
        <w:jc w:val="center"/>
        <w:rPr>
          <w:b/>
          <w:bCs/>
          <w:sz w:val="24"/>
          <w:szCs w:val="24"/>
        </w:rPr>
      </w:pPr>
    </w:p>
    <w:p w:rsidR="00FA0D27" w:rsidRDefault="00FA0D27" w:rsidP="00632CF9"/>
    <w:p w:rsidR="00FA0D27" w:rsidRDefault="00FA0D27" w:rsidP="00632CF9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4783"/>
        <w:gridCol w:w="4787"/>
      </w:tblGrid>
      <w:tr w:rsidR="00FA0D27">
        <w:tc>
          <w:tcPr>
            <w:tcW w:w="4783" w:type="dxa"/>
          </w:tcPr>
          <w:p w:rsidR="00FA0D27" w:rsidRDefault="00FA0D27">
            <w:pPr>
              <w:ind w:right="-194"/>
              <w:rPr>
                <w:b/>
                <w:bCs/>
                <w:sz w:val="25"/>
                <w:szCs w:val="25"/>
              </w:rPr>
            </w:pPr>
          </w:p>
        </w:tc>
        <w:tc>
          <w:tcPr>
            <w:tcW w:w="4787" w:type="dxa"/>
          </w:tcPr>
          <w:p w:rsidR="00FA0D27" w:rsidRDefault="00FA0D27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FA0D27" w:rsidRDefault="00FA0D27" w:rsidP="00632CF9">
      <w:pPr>
        <w:jc w:val="both"/>
        <w:rPr>
          <w:rFonts w:ascii="Courier New" w:hAnsi="Courier New" w:cs="Courier New"/>
        </w:rPr>
      </w:pPr>
    </w:p>
    <w:p w:rsidR="00FA0D27" w:rsidRDefault="00FA0D27" w:rsidP="00632CF9">
      <w:pPr>
        <w:jc w:val="both"/>
        <w:rPr>
          <w:rFonts w:ascii="Courier New" w:hAnsi="Courier New" w:cs="Courier New"/>
        </w:rPr>
      </w:pPr>
    </w:p>
    <w:p w:rsidR="00FA0D27" w:rsidRDefault="00FA0D27" w:rsidP="00632CF9">
      <w:pPr>
        <w:jc w:val="both"/>
        <w:rPr>
          <w:rFonts w:ascii="Courier New" w:hAnsi="Courier New" w:cs="Courier New"/>
        </w:rPr>
      </w:pPr>
    </w:p>
    <w:p w:rsidR="00FA0D27" w:rsidRDefault="00FA0D27" w:rsidP="00632CF9">
      <w:pPr>
        <w:jc w:val="both"/>
        <w:rPr>
          <w:rFonts w:ascii="Courier New" w:hAnsi="Courier New" w:cs="Courier New"/>
        </w:rPr>
      </w:pPr>
    </w:p>
    <w:p w:rsidR="00FA0D27" w:rsidRDefault="00FA0D27" w:rsidP="00632CF9"/>
    <w:p w:rsidR="00FA0D27" w:rsidRDefault="00FA0D27" w:rsidP="00632CF9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FA0D27" w:rsidRDefault="00FA0D27" w:rsidP="00632CF9">
      <w:pPr>
        <w:jc w:val="both"/>
        <w:rPr>
          <w:rFonts w:ascii="Courier New" w:hAnsi="Courier New" w:cs="Courier New"/>
        </w:rPr>
      </w:pPr>
    </w:p>
    <w:p w:rsidR="00FA0D27" w:rsidRDefault="00FA0D27" w:rsidP="00632CF9">
      <w:pPr>
        <w:jc w:val="both"/>
        <w:rPr>
          <w:rFonts w:ascii="Courier New" w:hAnsi="Courier New" w:cs="Courier New"/>
        </w:rPr>
      </w:pPr>
    </w:p>
    <w:p w:rsidR="00FA0D27" w:rsidRDefault="00FA0D27" w:rsidP="00632CF9">
      <w:pPr>
        <w:jc w:val="both"/>
        <w:rPr>
          <w:rFonts w:ascii="Courier New" w:hAnsi="Courier New" w:cs="Courier New"/>
        </w:rPr>
      </w:pPr>
    </w:p>
    <w:p w:rsidR="00FA0D27" w:rsidRDefault="00FA0D27" w:rsidP="00D64263">
      <w:pPr>
        <w:ind w:firstLine="698"/>
        <w:jc w:val="right"/>
        <w:rPr>
          <w:rStyle w:val="a0"/>
          <w:b w:val="0"/>
          <w:bCs w:val="0"/>
          <w:sz w:val="28"/>
          <w:szCs w:val="28"/>
        </w:rPr>
      </w:pPr>
    </w:p>
    <w:p w:rsidR="00FA0D27" w:rsidRDefault="00FA0D27" w:rsidP="00D64263">
      <w:pPr>
        <w:jc w:val="both"/>
        <w:rPr>
          <w:rFonts w:ascii="Courier New" w:hAnsi="Courier New" w:cs="Courier New"/>
        </w:rPr>
      </w:pPr>
    </w:p>
    <w:p w:rsidR="00FA0D27" w:rsidRDefault="00FA0D27" w:rsidP="00D64263">
      <w:pPr>
        <w:jc w:val="both"/>
        <w:rPr>
          <w:rFonts w:ascii="Courier New" w:hAnsi="Courier New" w:cs="Courier New"/>
        </w:rPr>
      </w:pPr>
    </w:p>
    <w:p w:rsidR="00FA0D27" w:rsidRDefault="00FA0D27" w:rsidP="00D64263">
      <w:pPr>
        <w:jc w:val="both"/>
        <w:rPr>
          <w:rFonts w:ascii="Courier New" w:hAnsi="Courier New" w:cs="Courier New"/>
        </w:rPr>
      </w:pPr>
    </w:p>
    <w:p w:rsidR="00FA0D27" w:rsidRDefault="00FA0D27"/>
    <w:sectPr w:rsidR="00FA0D27" w:rsidSect="00413DE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263"/>
    <w:rsid w:val="00101F31"/>
    <w:rsid w:val="00240252"/>
    <w:rsid w:val="002C1946"/>
    <w:rsid w:val="00330B9E"/>
    <w:rsid w:val="00406B07"/>
    <w:rsid w:val="00413DED"/>
    <w:rsid w:val="004911AD"/>
    <w:rsid w:val="00632CF9"/>
    <w:rsid w:val="006748CF"/>
    <w:rsid w:val="00861B44"/>
    <w:rsid w:val="00894773"/>
    <w:rsid w:val="00946E63"/>
    <w:rsid w:val="00A87248"/>
    <w:rsid w:val="00AF1ED6"/>
    <w:rsid w:val="00C42207"/>
    <w:rsid w:val="00D64263"/>
    <w:rsid w:val="00EB1BCC"/>
    <w:rsid w:val="00F630C8"/>
    <w:rsid w:val="00F9154B"/>
    <w:rsid w:val="00FA0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263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4263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4263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D64263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ConsPlusNormal">
    <w:name w:val="ConsPlusNormal"/>
    <w:uiPriority w:val="99"/>
    <w:rsid w:val="00D6426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D6426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D64263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24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2</Pages>
  <Words>375</Words>
  <Characters>2142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cp:lastPrinted>2023-06-08T11:43:00Z</cp:lastPrinted>
  <dcterms:created xsi:type="dcterms:W3CDTF">2023-06-08T09:42:00Z</dcterms:created>
  <dcterms:modified xsi:type="dcterms:W3CDTF">2023-06-16T21:37:00Z</dcterms:modified>
</cp:coreProperties>
</file>