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22E" w:rsidRPr="00226DEA" w:rsidRDefault="00B57A3B" w:rsidP="00226DEA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</w:t>
      </w:r>
      <w:r w:rsidR="00226DEA">
        <w:rPr>
          <w:b/>
          <w:bCs/>
          <w:spacing w:val="2"/>
          <w:sz w:val="28"/>
          <w:szCs w:val="28"/>
        </w:rPr>
        <w:t xml:space="preserve">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226DEA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3A3B5A" w:rsidP="000A502D">
      <w:pPr>
        <w:rPr>
          <w:sz w:val="24"/>
          <w:szCs w:val="24"/>
        </w:rPr>
      </w:pPr>
      <w:r w:rsidRPr="003A3B5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1" o:connectortype="straight" strokeweight="1.5pt"/>
        </w:pict>
      </w:r>
    </w:p>
    <w:p w:rsidR="00B57A3B" w:rsidRDefault="00B57A3B" w:rsidP="00226DE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372750">
        <w:rPr>
          <w:b/>
          <w:bCs/>
          <w:sz w:val="26"/>
          <w:szCs w:val="26"/>
        </w:rPr>
        <w:t>09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BF481F">
        <w:rPr>
          <w:b/>
          <w:bCs/>
          <w:sz w:val="26"/>
          <w:szCs w:val="26"/>
        </w:rPr>
        <w:t>февраля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372750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BF481F">
        <w:rPr>
          <w:b/>
          <w:bCs/>
          <w:sz w:val="26"/>
          <w:szCs w:val="26"/>
        </w:rPr>
        <w:t>3</w:t>
      </w:r>
    </w:p>
    <w:p w:rsidR="00226DEA" w:rsidRDefault="00226DEA" w:rsidP="00226DEA">
      <w:pPr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F62D86">
        <w:rPr>
          <w:sz w:val="26"/>
          <w:szCs w:val="26"/>
        </w:rPr>
        <w:t>Трофимовщина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F481F" w:rsidRDefault="00BF481F" w:rsidP="00EA3D04">
      <w:pPr>
        <w:shd w:val="clear" w:color="auto" w:fill="FFFFFF"/>
        <w:rPr>
          <w:bCs/>
          <w:sz w:val="26"/>
          <w:szCs w:val="26"/>
        </w:rPr>
      </w:pPr>
    </w:p>
    <w:p w:rsidR="00BF481F" w:rsidRPr="004A2255" w:rsidRDefault="00BF481F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BF481F" w:rsidRPr="004A2255" w:rsidRDefault="00BF481F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Трофимовщинского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C18CB" w:rsidRDefault="00BF481F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A22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 xml:space="preserve">от </w:t>
      </w:r>
      <w:r w:rsidR="009840DB">
        <w:rPr>
          <w:rFonts w:ascii="Times New Roman" w:hAnsi="Times New Roman" w:cs="Times New Roman"/>
          <w:sz w:val="28"/>
          <w:szCs w:val="28"/>
        </w:rPr>
        <w:t>30 апреля</w:t>
      </w:r>
      <w:r w:rsidRPr="004A2255">
        <w:rPr>
          <w:rFonts w:ascii="Times New Roman" w:hAnsi="Times New Roman" w:cs="Times New Roman"/>
          <w:sz w:val="28"/>
          <w:szCs w:val="28"/>
        </w:rPr>
        <w:t xml:space="preserve"> 202</w:t>
      </w:r>
      <w:r w:rsidR="009840DB">
        <w:rPr>
          <w:rFonts w:ascii="Times New Roman" w:hAnsi="Times New Roman" w:cs="Times New Roman"/>
          <w:sz w:val="28"/>
          <w:szCs w:val="28"/>
        </w:rPr>
        <w:t>1 г №10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4A2255">
        <w:rPr>
          <w:rFonts w:ascii="Times New Roman" w:hAnsi="Times New Roman" w:cs="Times New Roman"/>
          <w:sz w:val="28"/>
          <w:szCs w:val="28"/>
        </w:rPr>
        <w:t xml:space="preserve"> «</w:t>
      </w:r>
      <w:r w:rsidR="004C18CB">
        <w:rPr>
          <w:rFonts w:ascii="Times New Roman" w:hAnsi="Times New Roman" w:cs="Times New Roman"/>
          <w:sz w:val="28"/>
          <w:szCs w:val="28"/>
        </w:rPr>
        <w:t xml:space="preserve">О приостановлении действия отдельных положений 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Совета депутатов Трофимовщинского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района  от 29.03.2013 г. №6 «О денежном содержании 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должностных лиц и муниципальных служащих 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Трофимовщинского сельского поселения </w:t>
      </w:r>
    </w:p>
    <w:p w:rsidR="004C18CB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BF481F" w:rsidRPr="00BF481F" w:rsidRDefault="004C18CB" w:rsidP="00BF481F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BF481F" w:rsidRPr="00BF481F">
        <w:rPr>
          <w:rFonts w:ascii="Times New Roman" w:hAnsi="Times New Roman" w:cs="Times New Roman"/>
          <w:sz w:val="28"/>
          <w:szCs w:val="28"/>
        </w:rPr>
        <w:t>»</w:t>
      </w:r>
    </w:p>
    <w:p w:rsidR="00BF481F" w:rsidRPr="00BF481F" w:rsidRDefault="00BF481F" w:rsidP="00EA3D04">
      <w:pPr>
        <w:shd w:val="clear" w:color="auto" w:fill="FFFFFF"/>
        <w:rPr>
          <w:bCs/>
          <w:sz w:val="26"/>
          <w:szCs w:val="26"/>
        </w:rPr>
      </w:pPr>
    </w:p>
    <w:p w:rsidR="00BF481F" w:rsidRDefault="00BF481F" w:rsidP="00EA3D04">
      <w:pPr>
        <w:shd w:val="clear" w:color="auto" w:fill="FFFFFF"/>
        <w:rPr>
          <w:bCs/>
          <w:sz w:val="26"/>
          <w:szCs w:val="26"/>
        </w:rPr>
      </w:pPr>
    </w:p>
    <w:p w:rsidR="00D1384E" w:rsidRPr="002F0167" w:rsidRDefault="004C18CB" w:rsidP="0030039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FB722B">
        <w:rPr>
          <w:sz w:val="28"/>
          <w:szCs w:val="28"/>
        </w:rPr>
        <w:t xml:space="preserve">соответствии с Указом Главы Республики Мордовия от 9 января 2024 г. №1-УГ «О внесении изменений в Указ Главы Республики Мордовия от 9 марта 2021 г. №62-УГ», руководствуясь Уставом Трофимовщинского сельского поселения Ромодановского муниципального района, </w:t>
      </w:r>
      <w:r w:rsidR="00D1384E" w:rsidRPr="002F0167">
        <w:rPr>
          <w:sz w:val="28"/>
          <w:szCs w:val="28"/>
        </w:rPr>
        <w:t xml:space="preserve">Совет депутатов </w:t>
      </w:r>
      <w:r w:rsidR="00F62D86">
        <w:rPr>
          <w:sz w:val="28"/>
          <w:szCs w:val="28"/>
        </w:rPr>
        <w:t>Трофимовщинского</w:t>
      </w:r>
      <w:r w:rsidR="00D1384E" w:rsidRPr="002F0167">
        <w:rPr>
          <w:sz w:val="28"/>
          <w:szCs w:val="28"/>
        </w:rPr>
        <w:t xml:space="preserve"> сельского поселения </w:t>
      </w:r>
      <w:r w:rsidR="003C29F8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300398">
      <w:pPr>
        <w:jc w:val="both"/>
        <w:rPr>
          <w:sz w:val="28"/>
          <w:szCs w:val="28"/>
        </w:rPr>
      </w:pPr>
    </w:p>
    <w:p w:rsidR="00300398" w:rsidRPr="002F0167" w:rsidRDefault="00B57A3B" w:rsidP="00FB722B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FB722B" w:rsidRDefault="00FB722B" w:rsidP="00FB722B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gramStart"/>
      <w:r w:rsidRPr="00FB722B">
        <w:rPr>
          <w:rFonts w:ascii="Times New Roman" w:hAnsi="Times New Roman" w:cs="Times New Roman"/>
          <w:sz w:val="28"/>
          <w:szCs w:val="28"/>
        </w:rPr>
        <w:t>Внести в решение Совета депутатов Трофимовщинского сельского поселения Ромодановского муниципального района Республики Мордовия от 30.04.2021 г. №10 «О приостановлении действия отдельных положений решения Совета депутатов Трофимовщинского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722B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 от 29.03.2013 г. №6 «О денежном содержании должностных лиц и муниципальных служащих Трофимовщинского сельского поселения Ромодановского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следующее изменение:</w:t>
      </w:r>
      <w:proofErr w:type="gramEnd"/>
    </w:p>
    <w:p w:rsidR="00061803" w:rsidRPr="00FB722B" w:rsidRDefault="00FB722B" w:rsidP="00FB722B">
      <w:pPr>
        <w:pStyle w:val="ConsPlusNormal0"/>
        <w:widowControl/>
        <w:numPr>
          <w:ilvl w:val="1"/>
          <w:numId w:val="40"/>
        </w:numPr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«до 1 января 2024 г.» заменить словами «до 1 июля 2024 г.»</w:t>
      </w:r>
    </w:p>
    <w:p w:rsidR="00FB722B" w:rsidRDefault="00FB722B" w:rsidP="00FB722B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1 января 2024 года.</w:t>
      </w:r>
    </w:p>
    <w:p w:rsidR="00FB722B" w:rsidRDefault="00FB722B" w:rsidP="00FB722B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9A02F2" w:rsidRPr="00EA3D04" w:rsidRDefault="009A02F2" w:rsidP="00FB722B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9A02F2" w:rsidRDefault="00300398" w:rsidP="00300398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9A02F2">
        <w:rPr>
          <w:bCs/>
          <w:sz w:val="28"/>
          <w:szCs w:val="28"/>
        </w:rPr>
        <w:t>Глава Трофимовщинского</w:t>
      </w:r>
    </w:p>
    <w:p w:rsidR="009A02F2" w:rsidRPr="009A02F2" w:rsidRDefault="00300398" w:rsidP="009A02F2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9A02F2">
        <w:rPr>
          <w:sz w:val="28"/>
          <w:szCs w:val="28"/>
        </w:rPr>
        <w:t xml:space="preserve"> </w:t>
      </w:r>
      <w:r w:rsidR="009A02F2">
        <w:rPr>
          <w:bCs/>
          <w:sz w:val="28"/>
          <w:szCs w:val="28"/>
        </w:rPr>
        <w:t>с</w:t>
      </w:r>
      <w:r w:rsidRPr="009A02F2">
        <w:rPr>
          <w:bCs/>
          <w:sz w:val="28"/>
          <w:szCs w:val="28"/>
        </w:rPr>
        <w:t>ельского</w:t>
      </w:r>
      <w:r w:rsidR="009A02F2">
        <w:rPr>
          <w:bCs/>
          <w:sz w:val="28"/>
          <w:szCs w:val="28"/>
        </w:rPr>
        <w:t xml:space="preserve"> </w:t>
      </w:r>
      <w:r w:rsidRPr="009A02F2">
        <w:rPr>
          <w:bCs/>
          <w:sz w:val="28"/>
          <w:szCs w:val="28"/>
        </w:rPr>
        <w:t xml:space="preserve">поселения </w:t>
      </w:r>
      <w:r w:rsidR="009A02F2">
        <w:rPr>
          <w:bCs/>
          <w:sz w:val="28"/>
          <w:szCs w:val="28"/>
        </w:rPr>
        <w:t xml:space="preserve">                                            И.Г. Пичугин</w:t>
      </w:r>
    </w:p>
    <w:sectPr w:rsidR="009A02F2" w:rsidRPr="009A02F2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4F4" w:rsidRDefault="008344F4" w:rsidP="00DE1BA3">
      <w:r>
        <w:separator/>
      </w:r>
    </w:p>
  </w:endnote>
  <w:endnote w:type="continuationSeparator" w:id="0">
    <w:p w:rsidR="008344F4" w:rsidRDefault="008344F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4F4" w:rsidRDefault="008344F4" w:rsidP="00DE1BA3">
      <w:r>
        <w:separator/>
      </w:r>
    </w:p>
  </w:footnote>
  <w:footnote w:type="continuationSeparator" w:id="0">
    <w:p w:rsidR="008344F4" w:rsidRDefault="008344F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21752C2"/>
    <w:multiLevelType w:val="multilevel"/>
    <w:tmpl w:val="2EA6015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12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B583DEE"/>
    <w:multiLevelType w:val="hybridMultilevel"/>
    <w:tmpl w:val="3B0A6A3C"/>
    <w:lvl w:ilvl="0" w:tplc="90C696FE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8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1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2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4"/>
  </w:num>
  <w:num w:numId="10">
    <w:abstractNumId w:val="39"/>
  </w:num>
  <w:num w:numId="11">
    <w:abstractNumId w:val="34"/>
  </w:num>
  <w:num w:numId="12">
    <w:abstractNumId w:val="18"/>
  </w:num>
  <w:num w:numId="13">
    <w:abstractNumId w:val="13"/>
  </w:num>
  <w:num w:numId="14">
    <w:abstractNumId w:val="38"/>
  </w:num>
  <w:num w:numId="15">
    <w:abstractNumId w:val="26"/>
  </w:num>
  <w:num w:numId="16">
    <w:abstractNumId w:val="32"/>
  </w:num>
  <w:num w:numId="17">
    <w:abstractNumId w:val="12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5"/>
  </w:num>
  <w:num w:numId="24">
    <w:abstractNumId w:val="16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7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97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C500C"/>
    <w:rsid w:val="000D4D92"/>
    <w:rsid w:val="000E0DA3"/>
    <w:rsid w:val="000F4873"/>
    <w:rsid w:val="000F542C"/>
    <w:rsid w:val="000F7382"/>
    <w:rsid w:val="00106113"/>
    <w:rsid w:val="001113EE"/>
    <w:rsid w:val="00117BAC"/>
    <w:rsid w:val="00120948"/>
    <w:rsid w:val="00121261"/>
    <w:rsid w:val="001233B1"/>
    <w:rsid w:val="0013729F"/>
    <w:rsid w:val="00150FD0"/>
    <w:rsid w:val="00153F7F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26DEA"/>
    <w:rsid w:val="00241F28"/>
    <w:rsid w:val="00244B4F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822"/>
    <w:rsid w:val="0034092C"/>
    <w:rsid w:val="00357F37"/>
    <w:rsid w:val="00372750"/>
    <w:rsid w:val="00375E01"/>
    <w:rsid w:val="00381E3D"/>
    <w:rsid w:val="00395133"/>
    <w:rsid w:val="00397487"/>
    <w:rsid w:val="003A3B5A"/>
    <w:rsid w:val="003C29F8"/>
    <w:rsid w:val="003C3BB0"/>
    <w:rsid w:val="003C75BB"/>
    <w:rsid w:val="003F02E0"/>
    <w:rsid w:val="00405474"/>
    <w:rsid w:val="00420AA2"/>
    <w:rsid w:val="0043466D"/>
    <w:rsid w:val="00436C4B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18CB"/>
    <w:rsid w:val="004C5C66"/>
    <w:rsid w:val="004C7FA3"/>
    <w:rsid w:val="004D343E"/>
    <w:rsid w:val="004F4A7F"/>
    <w:rsid w:val="00500151"/>
    <w:rsid w:val="0050333A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2BDB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1A38"/>
    <w:rsid w:val="005E34E5"/>
    <w:rsid w:val="005F0135"/>
    <w:rsid w:val="005F4B9C"/>
    <w:rsid w:val="005F7E86"/>
    <w:rsid w:val="006045D6"/>
    <w:rsid w:val="006047AB"/>
    <w:rsid w:val="00610076"/>
    <w:rsid w:val="0061139E"/>
    <w:rsid w:val="006174DF"/>
    <w:rsid w:val="00626F7E"/>
    <w:rsid w:val="00642207"/>
    <w:rsid w:val="00645A3B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61DE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3051"/>
    <w:rsid w:val="007B5B59"/>
    <w:rsid w:val="007C4075"/>
    <w:rsid w:val="007D5779"/>
    <w:rsid w:val="007E6B26"/>
    <w:rsid w:val="007E71A3"/>
    <w:rsid w:val="00817139"/>
    <w:rsid w:val="00824DA1"/>
    <w:rsid w:val="008344F4"/>
    <w:rsid w:val="00835A17"/>
    <w:rsid w:val="0084022A"/>
    <w:rsid w:val="008404C0"/>
    <w:rsid w:val="00852288"/>
    <w:rsid w:val="008579AB"/>
    <w:rsid w:val="0086293E"/>
    <w:rsid w:val="0086764B"/>
    <w:rsid w:val="00874D7B"/>
    <w:rsid w:val="00883253"/>
    <w:rsid w:val="00883E34"/>
    <w:rsid w:val="008861DB"/>
    <w:rsid w:val="008978B4"/>
    <w:rsid w:val="008A4DBD"/>
    <w:rsid w:val="008C693C"/>
    <w:rsid w:val="008C6AD1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55CF9"/>
    <w:rsid w:val="0096485E"/>
    <w:rsid w:val="00974FC2"/>
    <w:rsid w:val="009815A5"/>
    <w:rsid w:val="00981F09"/>
    <w:rsid w:val="009840DB"/>
    <w:rsid w:val="009A02F2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23FDE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23B"/>
    <w:rsid w:val="00BF481F"/>
    <w:rsid w:val="00BF5993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2B1B"/>
    <w:rsid w:val="00C8378F"/>
    <w:rsid w:val="00C94E7A"/>
    <w:rsid w:val="00CA168E"/>
    <w:rsid w:val="00CA2949"/>
    <w:rsid w:val="00CB2618"/>
    <w:rsid w:val="00CB3961"/>
    <w:rsid w:val="00CC6D96"/>
    <w:rsid w:val="00CD1F8C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CC6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233AF"/>
    <w:rsid w:val="00F31902"/>
    <w:rsid w:val="00F4375C"/>
    <w:rsid w:val="00F62D86"/>
    <w:rsid w:val="00F906E4"/>
    <w:rsid w:val="00F9359F"/>
    <w:rsid w:val="00FA3D38"/>
    <w:rsid w:val="00FA6B38"/>
    <w:rsid w:val="00FB5877"/>
    <w:rsid w:val="00FB722B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043DD-6EB7-4127-A31E-C4A621049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Microsoft</cp:lastModifiedBy>
  <cp:revision>103</cp:revision>
  <cp:lastPrinted>2020-12-22T12:02:00Z</cp:lastPrinted>
  <dcterms:created xsi:type="dcterms:W3CDTF">2020-12-05T15:20:00Z</dcterms:created>
  <dcterms:modified xsi:type="dcterms:W3CDTF">2024-02-12T09:46:00Z</dcterms:modified>
</cp:coreProperties>
</file>