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5A3" w:rsidRDefault="002775A3" w:rsidP="002775A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СОВЕТ ДЕПУТАТОВ</w:t>
      </w:r>
    </w:p>
    <w:p w:rsidR="002775A3" w:rsidRDefault="002775A3" w:rsidP="002775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2775A3" w:rsidRDefault="002775A3" w:rsidP="002775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2775A3" w:rsidRDefault="002775A3" w:rsidP="002775A3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2775A3" w:rsidRDefault="002775A3" w:rsidP="002775A3">
      <w:pPr>
        <w:jc w:val="center"/>
        <w:rPr>
          <w:b/>
          <w:sz w:val="28"/>
          <w:szCs w:val="28"/>
        </w:rPr>
      </w:pPr>
    </w:p>
    <w:p w:rsidR="002775A3" w:rsidRDefault="002775A3" w:rsidP="002775A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775A3" w:rsidRDefault="004A1E14" w:rsidP="002775A3">
      <w:pPr>
        <w:rPr>
          <w:sz w:val="28"/>
          <w:szCs w:val="28"/>
        </w:rPr>
      </w:pPr>
      <w:r w:rsidRPr="004A1E1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775A3" w:rsidRDefault="002775A3" w:rsidP="002775A3"/>
    <w:p w:rsidR="002775A3" w:rsidRDefault="0027692A" w:rsidP="002775A3">
      <w:pPr>
        <w:rPr>
          <w:sz w:val="24"/>
          <w:szCs w:val="24"/>
        </w:rPr>
      </w:pPr>
      <w:r>
        <w:rPr>
          <w:sz w:val="24"/>
          <w:szCs w:val="24"/>
        </w:rPr>
        <w:t>от  «17</w:t>
      </w:r>
      <w:r w:rsidR="008B1F59">
        <w:rPr>
          <w:sz w:val="24"/>
          <w:szCs w:val="24"/>
        </w:rPr>
        <w:t>» ноября</w:t>
      </w:r>
      <w:r w:rsidR="002775A3">
        <w:rPr>
          <w:sz w:val="24"/>
          <w:szCs w:val="24"/>
        </w:rPr>
        <w:t xml:space="preserve">  2023 г.                                                                      </w:t>
      </w:r>
      <w:r w:rsidR="008B1F59">
        <w:rPr>
          <w:sz w:val="24"/>
          <w:szCs w:val="24"/>
        </w:rPr>
        <w:t xml:space="preserve">                     № </w:t>
      </w:r>
      <w:r w:rsidR="0048470B">
        <w:rPr>
          <w:sz w:val="24"/>
          <w:szCs w:val="24"/>
        </w:rPr>
        <w:t>19</w:t>
      </w:r>
    </w:p>
    <w:p w:rsidR="002775A3" w:rsidRDefault="002775A3" w:rsidP="002775A3">
      <w:pPr>
        <w:rPr>
          <w:sz w:val="24"/>
          <w:szCs w:val="24"/>
        </w:rPr>
      </w:pPr>
    </w:p>
    <w:p w:rsidR="002775A3" w:rsidRDefault="002775A3" w:rsidP="002775A3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2775A3" w:rsidRDefault="002775A3" w:rsidP="002775A3">
      <w:pPr>
        <w:jc w:val="both"/>
        <w:rPr>
          <w:sz w:val="24"/>
          <w:szCs w:val="24"/>
        </w:rPr>
      </w:pPr>
    </w:p>
    <w:p w:rsidR="002775A3" w:rsidRDefault="002775A3" w:rsidP="002775A3">
      <w:pPr>
        <w:tabs>
          <w:tab w:val="left" w:pos="7655"/>
          <w:tab w:val="left" w:pos="7797"/>
        </w:tabs>
        <w:ind w:left="709" w:right="6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18.04.2013г. №1 «О денежном содержании должностных лиц и муниципальных служащих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</w:p>
    <w:p w:rsidR="002775A3" w:rsidRDefault="002775A3" w:rsidP="002775A3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48470B" w:rsidRPr="00AA1290" w:rsidRDefault="0048470B" w:rsidP="0048470B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Указом Главы Республики Мордовия от 26 октября </w:t>
      </w:r>
      <w:smartTag w:uri="urn:schemas-microsoft-com:office:smarttags" w:element="metricconverter">
        <w:smartTagPr>
          <w:attr w:name="ProductID" w:val="2023 г"/>
        </w:smartTagPr>
        <w:r>
          <w:rPr>
            <w:sz w:val="28"/>
            <w:szCs w:val="28"/>
          </w:rPr>
          <w:t>2023 г</w:t>
        </w:r>
      </w:smartTag>
      <w:r>
        <w:rPr>
          <w:sz w:val="28"/>
          <w:szCs w:val="28"/>
        </w:rPr>
        <w:t xml:space="preserve">. № 314-УГ «О внесении изменений в Указ Главы Республики Мордовия от 28 октября 2008 года № 202УГ «Об  установлении размеров базовых окладов (базовых должностных окладов) базовых ставок заработной платы работников государственных учреждений Республики Мордовия» </w:t>
      </w:r>
      <w:r w:rsidRPr="00AA12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частью 2 статьи 52 Устава </w:t>
      </w:r>
      <w:proofErr w:type="spellStart"/>
      <w:r>
        <w:rPr>
          <w:sz w:val="28"/>
          <w:szCs w:val="28"/>
        </w:rPr>
        <w:t>Пят</w:t>
      </w:r>
      <w:r w:rsidRPr="00AA1290">
        <w:rPr>
          <w:sz w:val="28"/>
          <w:szCs w:val="28"/>
        </w:rPr>
        <w:t>инского</w:t>
      </w:r>
      <w:proofErr w:type="spellEnd"/>
      <w:r w:rsidRPr="00AA1290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поселения, Совет депутатов </w:t>
      </w:r>
      <w:proofErr w:type="spellStart"/>
      <w:r>
        <w:rPr>
          <w:sz w:val="28"/>
          <w:szCs w:val="28"/>
        </w:rPr>
        <w:t>Пят</w:t>
      </w:r>
      <w:r w:rsidRPr="00AA1290">
        <w:rPr>
          <w:sz w:val="28"/>
          <w:szCs w:val="28"/>
        </w:rPr>
        <w:t>инского</w:t>
      </w:r>
      <w:proofErr w:type="spellEnd"/>
      <w:r w:rsidRPr="00AA1290">
        <w:rPr>
          <w:sz w:val="28"/>
          <w:szCs w:val="28"/>
        </w:rPr>
        <w:t xml:space="preserve"> сельского поселения </w:t>
      </w:r>
      <w:proofErr w:type="gramEnd"/>
    </w:p>
    <w:p w:rsidR="002775A3" w:rsidRDefault="002775A3" w:rsidP="002775A3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48470B" w:rsidRDefault="0048470B" w:rsidP="002775A3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8470B" w:rsidRPr="00AA1290" w:rsidRDefault="0048470B" w:rsidP="004847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A129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1290">
        <w:rPr>
          <w:rFonts w:ascii="Times New Roman" w:hAnsi="Times New Roman" w:cs="Times New Roman"/>
          <w:sz w:val="28"/>
          <w:szCs w:val="28"/>
        </w:rPr>
        <w:t>Внести в приложение №1 к Положению о денежном содержании должностных л</w:t>
      </w:r>
      <w:r>
        <w:rPr>
          <w:rFonts w:ascii="Times New Roman" w:hAnsi="Times New Roman" w:cs="Times New Roman"/>
          <w:sz w:val="28"/>
          <w:szCs w:val="28"/>
        </w:rPr>
        <w:t xml:space="preserve">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</w:t>
      </w:r>
      <w:r w:rsidRPr="00AA1290"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 w:rsidRPr="00AA129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утвержденно</w:t>
      </w:r>
      <w:r>
        <w:rPr>
          <w:rFonts w:ascii="Times New Roman" w:hAnsi="Times New Roman" w:cs="Times New Roman"/>
          <w:sz w:val="28"/>
          <w:szCs w:val="28"/>
        </w:rPr>
        <w:t xml:space="preserve">е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</w:t>
      </w:r>
      <w:r w:rsidRPr="00AA1290">
        <w:rPr>
          <w:rFonts w:ascii="Times New Roman" w:hAnsi="Times New Roman" w:cs="Times New Roman"/>
          <w:sz w:val="28"/>
          <w:szCs w:val="28"/>
        </w:rPr>
        <w:t>ин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 от 18</w:t>
      </w:r>
      <w:r w:rsidRPr="00AA1290">
        <w:rPr>
          <w:rFonts w:ascii="Times New Roman" w:hAnsi="Times New Roman" w:cs="Times New Roman"/>
          <w:sz w:val="28"/>
          <w:szCs w:val="28"/>
        </w:rPr>
        <w:t>.04.2013г. №1 «О денежном содержании должностных л</w:t>
      </w:r>
      <w:r>
        <w:rPr>
          <w:rFonts w:ascii="Times New Roman" w:hAnsi="Times New Roman" w:cs="Times New Roman"/>
          <w:sz w:val="28"/>
          <w:szCs w:val="28"/>
        </w:rPr>
        <w:t xml:space="preserve">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</w:t>
      </w:r>
      <w:r w:rsidRPr="00AA1290"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 w:rsidRPr="00AA129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</w:t>
      </w:r>
      <w:proofErr w:type="gramEnd"/>
      <w:r w:rsidRPr="00AA1290">
        <w:rPr>
          <w:rFonts w:ascii="Times New Roman" w:hAnsi="Times New Roman" w:cs="Times New Roman"/>
          <w:sz w:val="28"/>
          <w:szCs w:val="28"/>
        </w:rPr>
        <w:t xml:space="preserve"> решению.</w:t>
      </w:r>
    </w:p>
    <w:p w:rsidR="0048470B" w:rsidRPr="00AA1290" w:rsidRDefault="0048470B" w:rsidP="004847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A129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29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AA1290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 и распространяет  свое действие на правоотношения, возникшие с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A1290">
        <w:rPr>
          <w:rFonts w:ascii="Times New Roman" w:hAnsi="Times New Roman" w:cs="Times New Roman"/>
          <w:sz w:val="28"/>
          <w:szCs w:val="28"/>
        </w:rPr>
        <w:t xml:space="preserve">01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A1290">
        <w:rPr>
          <w:rFonts w:ascii="Times New Roman" w:hAnsi="Times New Roman" w:cs="Times New Roman"/>
          <w:sz w:val="28"/>
          <w:szCs w:val="28"/>
        </w:rPr>
        <w:t>оября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A129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775A3" w:rsidRDefault="002775A3" w:rsidP="002775A3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</w:p>
    <w:p w:rsidR="0048470B" w:rsidRDefault="0048470B" w:rsidP="002775A3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</w:p>
    <w:p w:rsidR="0048470B" w:rsidRDefault="0048470B" w:rsidP="002775A3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</w:p>
    <w:p w:rsidR="002775A3" w:rsidRDefault="0048470B" w:rsidP="002775A3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Заместитель Главы</w:t>
      </w:r>
      <w:r w:rsidR="002775A3">
        <w:rPr>
          <w:iCs/>
          <w:sz w:val="28"/>
          <w:szCs w:val="28"/>
        </w:rPr>
        <w:t xml:space="preserve"> </w:t>
      </w:r>
      <w:proofErr w:type="spellStart"/>
      <w:r w:rsidR="002775A3">
        <w:rPr>
          <w:iCs/>
          <w:sz w:val="28"/>
          <w:szCs w:val="28"/>
        </w:rPr>
        <w:t>Пятинского</w:t>
      </w:r>
      <w:proofErr w:type="spellEnd"/>
    </w:p>
    <w:p w:rsidR="002775A3" w:rsidRDefault="002775A3" w:rsidP="002775A3">
      <w:pPr>
        <w:pStyle w:val="a3"/>
        <w:tabs>
          <w:tab w:val="left" w:pos="10206"/>
        </w:tabs>
        <w:ind w:right="4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сельского поселения</w:t>
      </w:r>
      <w:r w:rsidR="0048470B">
        <w:rPr>
          <w:iCs/>
          <w:sz w:val="28"/>
          <w:szCs w:val="28"/>
        </w:rPr>
        <w:t xml:space="preserve"> по работе в Совете:                     Л.А. Чугунова</w:t>
      </w:r>
    </w:p>
    <w:p w:rsidR="0048470B" w:rsidRDefault="0048470B" w:rsidP="002775A3">
      <w:pPr>
        <w:pStyle w:val="a3"/>
        <w:tabs>
          <w:tab w:val="left" w:pos="10206"/>
        </w:tabs>
        <w:ind w:right="49"/>
        <w:jc w:val="both"/>
        <w:rPr>
          <w:iCs/>
          <w:sz w:val="28"/>
          <w:szCs w:val="28"/>
        </w:rPr>
      </w:pPr>
    </w:p>
    <w:p w:rsidR="002775A3" w:rsidRDefault="002775A3" w:rsidP="002775A3">
      <w:pPr>
        <w:ind w:firstLine="709"/>
        <w:jc w:val="both"/>
        <w:rPr>
          <w:sz w:val="28"/>
          <w:szCs w:val="28"/>
        </w:rPr>
      </w:pPr>
    </w:p>
    <w:p w:rsidR="0048470B" w:rsidRDefault="0048470B" w:rsidP="002775A3">
      <w:pPr>
        <w:ind w:firstLine="709"/>
        <w:jc w:val="both"/>
        <w:rPr>
          <w:sz w:val="28"/>
          <w:szCs w:val="28"/>
        </w:rPr>
      </w:pPr>
    </w:p>
    <w:p w:rsidR="002775A3" w:rsidRDefault="002775A3" w:rsidP="002775A3">
      <w:pPr>
        <w:ind w:left="4389" w:firstLine="57"/>
        <w:jc w:val="center"/>
        <w:rPr>
          <w:b/>
        </w:rPr>
      </w:pPr>
    </w:p>
    <w:p w:rsidR="002775A3" w:rsidRDefault="002775A3" w:rsidP="002775A3">
      <w:pPr>
        <w:ind w:left="4389" w:firstLine="57"/>
        <w:jc w:val="center"/>
        <w:rPr>
          <w:b/>
        </w:rPr>
      </w:pPr>
      <w:r>
        <w:rPr>
          <w:b/>
        </w:rPr>
        <w:t>Приложение 1</w:t>
      </w:r>
    </w:p>
    <w:p w:rsidR="002775A3" w:rsidRDefault="002775A3" w:rsidP="002775A3">
      <w:pPr>
        <w:ind w:left="4389" w:firstLine="57"/>
        <w:jc w:val="center"/>
      </w:pPr>
      <w:r>
        <w:t>к решению Совета депутатов</w:t>
      </w:r>
    </w:p>
    <w:p w:rsidR="002775A3" w:rsidRDefault="002775A3" w:rsidP="002775A3">
      <w:pPr>
        <w:ind w:left="4389" w:firstLine="57"/>
        <w:jc w:val="center"/>
      </w:pPr>
      <w:proofErr w:type="spellStart"/>
      <w:r>
        <w:t>Пятинского</w:t>
      </w:r>
      <w:proofErr w:type="spellEnd"/>
      <w:r>
        <w:t xml:space="preserve"> сельского поселения </w:t>
      </w:r>
    </w:p>
    <w:p w:rsidR="002775A3" w:rsidRDefault="002775A3" w:rsidP="002775A3">
      <w:pPr>
        <w:ind w:left="4389" w:firstLine="57"/>
        <w:jc w:val="center"/>
      </w:pPr>
      <w:r>
        <w:t>Ромодановского муниципального района</w:t>
      </w:r>
    </w:p>
    <w:p w:rsidR="002775A3" w:rsidRDefault="002775A3" w:rsidP="002775A3">
      <w:pPr>
        <w:ind w:left="4389" w:firstLine="57"/>
        <w:jc w:val="center"/>
      </w:pPr>
      <w:r>
        <w:t>Республики Мордовия</w:t>
      </w:r>
    </w:p>
    <w:p w:rsidR="002775A3" w:rsidRDefault="008B1F59" w:rsidP="002775A3">
      <w:pPr>
        <w:tabs>
          <w:tab w:val="left" w:pos="5308"/>
        </w:tabs>
        <w:ind w:left="4389" w:firstLine="57"/>
        <w:jc w:val="center"/>
      </w:pPr>
      <w:r>
        <w:t>от «</w:t>
      </w:r>
      <w:r w:rsidR="0027692A">
        <w:t>17</w:t>
      </w:r>
      <w:r>
        <w:t xml:space="preserve">» ноября 2023 г. № </w:t>
      </w:r>
      <w:r w:rsidR="00860536">
        <w:t>19</w:t>
      </w:r>
    </w:p>
    <w:p w:rsidR="002775A3" w:rsidRDefault="002775A3" w:rsidP="002775A3">
      <w:pPr>
        <w:tabs>
          <w:tab w:val="left" w:pos="5308"/>
        </w:tabs>
        <w:ind w:left="4389" w:firstLine="57"/>
        <w:jc w:val="center"/>
      </w:pPr>
    </w:p>
    <w:p w:rsidR="002775A3" w:rsidRDefault="002775A3" w:rsidP="002775A3">
      <w:pPr>
        <w:tabs>
          <w:tab w:val="left" w:pos="5308"/>
        </w:tabs>
        <w:ind w:left="4389" w:firstLine="57"/>
        <w:jc w:val="center"/>
      </w:pPr>
    </w:p>
    <w:p w:rsidR="002775A3" w:rsidRDefault="002775A3" w:rsidP="002775A3">
      <w:pPr>
        <w:pStyle w:val="1"/>
        <w:jc w:val="center"/>
        <w:rPr>
          <w:szCs w:val="28"/>
        </w:rPr>
      </w:pPr>
      <w:r>
        <w:rPr>
          <w:szCs w:val="28"/>
        </w:rPr>
        <w:t>Размеры</w:t>
      </w:r>
      <w:r>
        <w:rPr>
          <w:szCs w:val="28"/>
        </w:rPr>
        <w:br/>
        <w:t xml:space="preserve">должностных окладов должностных лиц и муниципальных служащих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 Ромодановского муниципального района</w:t>
      </w:r>
    </w:p>
    <w:p w:rsidR="002775A3" w:rsidRDefault="002775A3" w:rsidP="002775A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775A3" w:rsidRDefault="002775A3" w:rsidP="002775A3">
      <w:pPr>
        <w:rPr>
          <w:sz w:val="28"/>
          <w:szCs w:val="28"/>
        </w:rPr>
      </w:pPr>
    </w:p>
    <w:tbl>
      <w:tblPr>
        <w:tblW w:w="8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5687"/>
        <w:gridCol w:w="2081"/>
      </w:tblGrid>
      <w:tr w:rsidR="002775A3" w:rsidTr="00D41AD5">
        <w:trPr>
          <w:trHeight w:val="66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5A3" w:rsidRDefault="002775A3" w:rsidP="00D41AD5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2775A3" w:rsidRDefault="002775A3" w:rsidP="00D41AD5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5A3" w:rsidRDefault="002775A3" w:rsidP="00D41AD5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5A3" w:rsidRDefault="002775A3" w:rsidP="00D41AD5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2775A3" w:rsidTr="00D41AD5">
        <w:trPr>
          <w:trHeight w:val="31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5A3" w:rsidRDefault="002775A3" w:rsidP="00D41AD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5A3" w:rsidRDefault="002775A3" w:rsidP="00D41AD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Пятинского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5A3" w:rsidRDefault="002775A3" w:rsidP="00D41AD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  <w:r w:rsidR="008B1F59">
              <w:rPr>
                <w:rFonts w:ascii="Times New Roman" w:hAnsi="Times New Roman" w:cs="Times New Roman"/>
                <w:sz w:val="28"/>
                <w:szCs w:val="28"/>
              </w:rPr>
              <w:t>5656</w:t>
            </w:r>
          </w:p>
        </w:tc>
      </w:tr>
      <w:tr w:rsidR="002775A3" w:rsidTr="00D41AD5">
        <w:trPr>
          <w:trHeight w:val="332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5A3" w:rsidRDefault="002775A3" w:rsidP="00D41AD5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5A3" w:rsidRDefault="002775A3" w:rsidP="00D41AD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5A3" w:rsidRDefault="002775A3" w:rsidP="00D41AD5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  <w:r w:rsidR="008B1F59">
              <w:rPr>
                <w:rFonts w:ascii="Times New Roman" w:hAnsi="Times New Roman" w:cs="Times New Roman"/>
                <w:sz w:val="28"/>
                <w:szCs w:val="28"/>
              </w:rPr>
              <w:t>918</w:t>
            </w:r>
          </w:p>
        </w:tc>
      </w:tr>
    </w:tbl>
    <w:p w:rsidR="002775A3" w:rsidRDefault="002775A3" w:rsidP="002775A3">
      <w:pPr>
        <w:rPr>
          <w:sz w:val="28"/>
          <w:szCs w:val="28"/>
        </w:rPr>
      </w:pPr>
    </w:p>
    <w:p w:rsidR="002775A3" w:rsidRDefault="002775A3" w:rsidP="002775A3">
      <w:pPr>
        <w:rPr>
          <w:sz w:val="28"/>
          <w:szCs w:val="28"/>
        </w:rPr>
      </w:pPr>
    </w:p>
    <w:p w:rsidR="002775A3" w:rsidRDefault="002775A3" w:rsidP="002775A3">
      <w:pPr>
        <w:jc w:val="both"/>
        <w:rPr>
          <w:sz w:val="24"/>
          <w:szCs w:val="24"/>
        </w:rPr>
      </w:pPr>
    </w:p>
    <w:p w:rsidR="002775A3" w:rsidRDefault="002775A3" w:rsidP="002775A3">
      <w:pPr>
        <w:ind w:firstLine="709"/>
        <w:jc w:val="both"/>
        <w:rPr>
          <w:b/>
          <w:sz w:val="28"/>
          <w:szCs w:val="28"/>
        </w:rPr>
      </w:pPr>
    </w:p>
    <w:p w:rsidR="002775A3" w:rsidRDefault="002775A3" w:rsidP="002775A3">
      <w:pPr>
        <w:pStyle w:val="1"/>
        <w:jc w:val="center"/>
        <w:rPr>
          <w:b/>
          <w:sz w:val="24"/>
          <w:szCs w:val="24"/>
        </w:rPr>
      </w:pPr>
    </w:p>
    <w:p w:rsidR="002775A3" w:rsidRDefault="002775A3" w:rsidP="002775A3"/>
    <w:p w:rsidR="002775A3" w:rsidRDefault="002775A3" w:rsidP="002775A3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3"/>
        <w:gridCol w:w="4787"/>
      </w:tblGrid>
      <w:tr w:rsidR="002775A3" w:rsidTr="00D41AD5">
        <w:tc>
          <w:tcPr>
            <w:tcW w:w="4783" w:type="dxa"/>
          </w:tcPr>
          <w:p w:rsidR="002775A3" w:rsidRDefault="002775A3" w:rsidP="00D41AD5">
            <w:pPr>
              <w:ind w:right="-194"/>
              <w:rPr>
                <w:b/>
                <w:sz w:val="25"/>
                <w:szCs w:val="25"/>
              </w:rPr>
            </w:pPr>
          </w:p>
        </w:tc>
        <w:tc>
          <w:tcPr>
            <w:tcW w:w="4787" w:type="dxa"/>
          </w:tcPr>
          <w:p w:rsidR="002775A3" w:rsidRDefault="002775A3" w:rsidP="00D41AD5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2775A3" w:rsidRDefault="002775A3" w:rsidP="002775A3">
      <w:pPr>
        <w:jc w:val="both"/>
        <w:rPr>
          <w:rFonts w:ascii="Courier New" w:hAnsi="Courier New" w:cs="Courier New"/>
        </w:rPr>
      </w:pPr>
    </w:p>
    <w:p w:rsidR="002775A3" w:rsidRDefault="002775A3" w:rsidP="002775A3">
      <w:pPr>
        <w:jc w:val="both"/>
        <w:rPr>
          <w:rFonts w:ascii="Courier New" w:hAnsi="Courier New" w:cs="Courier New"/>
        </w:rPr>
      </w:pPr>
    </w:p>
    <w:p w:rsidR="002775A3" w:rsidRDefault="002775A3" w:rsidP="002775A3">
      <w:pPr>
        <w:jc w:val="both"/>
        <w:rPr>
          <w:rFonts w:ascii="Courier New" w:hAnsi="Courier New" w:cs="Courier New"/>
        </w:rPr>
      </w:pPr>
    </w:p>
    <w:p w:rsidR="002775A3" w:rsidRDefault="002775A3" w:rsidP="002775A3">
      <w:pPr>
        <w:jc w:val="both"/>
        <w:rPr>
          <w:rFonts w:ascii="Courier New" w:hAnsi="Courier New" w:cs="Courier New"/>
        </w:rPr>
      </w:pPr>
    </w:p>
    <w:p w:rsidR="002775A3" w:rsidRDefault="002775A3" w:rsidP="002775A3"/>
    <w:p w:rsidR="002775A3" w:rsidRDefault="002775A3" w:rsidP="002775A3">
      <w:pPr>
        <w:ind w:firstLine="698"/>
        <w:jc w:val="right"/>
        <w:rPr>
          <w:rStyle w:val="a5"/>
          <w:b w:val="0"/>
          <w:bCs/>
          <w:sz w:val="28"/>
          <w:szCs w:val="28"/>
        </w:rPr>
      </w:pPr>
    </w:p>
    <w:p w:rsidR="002775A3" w:rsidRDefault="002775A3" w:rsidP="002775A3">
      <w:pPr>
        <w:jc w:val="both"/>
        <w:rPr>
          <w:rFonts w:ascii="Courier New" w:hAnsi="Courier New" w:cs="Courier New"/>
        </w:rPr>
      </w:pPr>
    </w:p>
    <w:p w:rsidR="002775A3" w:rsidRDefault="002775A3" w:rsidP="002775A3">
      <w:pPr>
        <w:jc w:val="both"/>
        <w:rPr>
          <w:rFonts w:ascii="Courier New" w:hAnsi="Courier New" w:cs="Courier New"/>
        </w:rPr>
      </w:pPr>
    </w:p>
    <w:p w:rsidR="002775A3" w:rsidRDefault="002775A3" w:rsidP="002775A3">
      <w:pPr>
        <w:jc w:val="both"/>
        <w:rPr>
          <w:rFonts w:ascii="Courier New" w:hAnsi="Courier New" w:cs="Courier New"/>
        </w:rPr>
      </w:pPr>
    </w:p>
    <w:p w:rsidR="002775A3" w:rsidRDefault="002775A3" w:rsidP="002775A3">
      <w:pPr>
        <w:ind w:firstLine="698"/>
        <w:jc w:val="right"/>
        <w:rPr>
          <w:rStyle w:val="a5"/>
          <w:b w:val="0"/>
          <w:bCs/>
          <w:sz w:val="28"/>
          <w:szCs w:val="28"/>
        </w:rPr>
      </w:pPr>
    </w:p>
    <w:p w:rsidR="002775A3" w:rsidRDefault="002775A3" w:rsidP="002775A3">
      <w:pPr>
        <w:jc w:val="both"/>
        <w:rPr>
          <w:rFonts w:ascii="Courier New" w:hAnsi="Courier New" w:cs="Courier New"/>
        </w:rPr>
      </w:pPr>
    </w:p>
    <w:p w:rsidR="002775A3" w:rsidRDefault="002775A3" w:rsidP="002775A3">
      <w:pPr>
        <w:jc w:val="both"/>
        <w:rPr>
          <w:rFonts w:ascii="Courier New" w:hAnsi="Courier New" w:cs="Courier New"/>
        </w:rPr>
      </w:pPr>
    </w:p>
    <w:p w:rsidR="002775A3" w:rsidRDefault="002775A3" w:rsidP="002775A3">
      <w:pPr>
        <w:jc w:val="both"/>
        <w:rPr>
          <w:rFonts w:ascii="Courier New" w:hAnsi="Courier New" w:cs="Courier New"/>
        </w:rPr>
      </w:pPr>
    </w:p>
    <w:p w:rsidR="002775A3" w:rsidRDefault="002775A3" w:rsidP="002775A3"/>
    <w:p w:rsidR="00F243FA" w:rsidRDefault="00F243FA"/>
    <w:sectPr w:rsidR="00F243FA" w:rsidSect="00413DE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75A3"/>
    <w:rsid w:val="0027692A"/>
    <w:rsid w:val="002775A3"/>
    <w:rsid w:val="0032229C"/>
    <w:rsid w:val="0048470B"/>
    <w:rsid w:val="004A1E14"/>
    <w:rsid w:val="00860536"/>
    <w:rsid w:val="008B1F59"/>
    <w:rsid w:val="00F24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5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775A3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75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qFormat/>
    <w:rsid w:val="002775A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775A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2775A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5">
    <w:name w:val="Цветовое выделение"/>
    <w:uiPriority w:val="99"/>
    <w:rsid w:val="002775A3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2023-12-04T08:46:00Z</cp:lastPrinted>
  <dcterms:created xsi:type="dcterms:W3CDTF">2023-11-13T13:48:00Z</dcterms:created>
  <dcterms:modified xsi:type="dcterms:W3CDTF">2023-12-04T08:47:00Z</dcterms:modified>
</cp:coreProperties>
</file>