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7C7432" w:rsidP="000A502D">
      <w:pPr>
        <w:rPr>
          <w:sz w:val="24"/>
          <w:szCs w:val="24"/>
        </w:rPr>
      </w:pPr>
      <w:r w:rsidRPr="007C743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Pr="001876FC" w:rsidRDefault="00B57A3B" w:rsidP="00CB15D8">
      <w:pPr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     от «</w:t>
      </w:r>
      <w:r w:rsidR="009B5F82" w:rsidRPr="001876FC">
        <w:rPr>
          <w:b/>
          <w:bCs/>
          <w:sz w:val="24"/>
          <w:szCs w:val="24"/>
        </w:rPr>
        <w:t xml:space="preserve"> </w:t>
      </w:r>
      <w:r w:rsidR="00A023C3" w:rsidRPr="001876FC">
        <w:rPr>
          <w:b/>
          <w:bCs/>
          <w:sz w:val="24"/>
          <w:szCs w:val="24"/>
        </w:rPr>
        <w:t xml:space="preserve"> </w:t>
      </w:r>
      <w:r w:rsidR="00A23618">
        <w:rPr>
          <w:b/>
          <w:bCs/>
          <w:sz w:val="24"/>
          <w:szCs w:val="24"/>
        </w:rPr>
        <w:t>0</w:t>
      </w:r>
      <w:r w:rsidR="00D40617">
        <w:rPr>
          <w:b/>
          <w:bCs/>
          <w:sz w:val="24"/>
          <w:szCs w:val="24"/>
        </w:rPr>
        <w:t>1</w:t>
      </w:r>
      <w:r w:rsidR="009B5F82" w:rsidRPr="001876FC">
        <w:rPr>
          <w:b/>
          <w:bCs/>
          <w:sz w:val="24"/>
          <w:szCs w:val="24"/>
        </w:rPr>
        <w:t xml:space="preserve">  </w:t>
      </w:r>
      <w:r w:rsidRPr="001876FC">
        <w:rPr>
          <w:b/>
          <w:bCs/>
          <w:sz w:val="24"/>
          <w:szCs w:val="24"/>
        </w:rPr>
        <w:t>»</w:t>
      </w:r>
      <w:r w:rsidR="00464742" w:rsidRPr="001876FC">
        <w:rPr>
          <w:b/>
          <w:bCs/>
          <w:sz w:val="24"/>
          <w:szCs w:val="24"/>
        </w:rPr>
        <w:t xml:space="preserve"> </w:t>
      </w:r>
      <w:r w:rsidR="00A23618">
        <w:rPr>
          <w:b/>
          <w:bCs/>
          <w:sz w:val="24"/>
          <w:szCs w:val="24"/>
        </w:rPr>
        <w:t>ноября</w:t>
      </w:r>
      <w:r w:rsidRPr="001876FC">
        <w:rPr>
          <w:b/>
          <w:bCs/>
          <w:sz w:val="24"/>
          <w:szCs w:val="24"/>
        </w:rPr>
        <w:t xml:space="preserve"> 202</w:t>
      </w:r>
      <w:r w:rsidR="004A2255" w:rsidRPr="001876FC">
        <w:rPr>
          <w:b/>
          <w:bCs/>
          <w:sz w:val="24"/>
          <w:szCs w:val="24"/>
        </w:rPr>
        <w:t>3</w:t>
      </w:r>
      <w:r w:rsidRPr="001876FC">
        <w:rPr>
          <w:b/>
          <w:bCs/>
          <w:sz w:val="24"/>
          <w:szCs w:val="24"/>
        </w:rPr>
        <w:t xml:space="preserve"> г.                                                                   </w:t>
      </w:r>
      <w:r w:rsidR="006A1D4F" w:rsidRPr="001876FC">
        <w:rPr>
          <w:b/>
          <w:bCs/>
          <w:sz w:val="24"/>
          <w:szCs w:val="24"/>
        </w:rPr>
        <w:t xml:space="preserve">                 </w:t>
      </w:r>
      <w:r w:rsidRPr="001876FC">
        <w:rPr>
          <w:b/>
          <w:bCs/>
          <w:sz w:val="24"/>
          <w:szCs w:val="24"/>
        </w:rPr>
        <w:t xml:space="preserve">     № </w:t>
      </w:r>
      <w:r w:rsidR="00952504">
        <w:rPr>
          <w:b/>
          <w:bCs/>
          <w:sz w:val="24"/>
          <w:szCs w:val="24"/>
        </w:rPr>
        <w:t>18</w:t>
      </w:r>
    </w:p>
    <w:p w:rsidR="00B57A3B" w:rsidRPr="001876FC" w:rsidRDefault="00B57A3B" w:rsidP="000A502D">
      <w:pPr>
        <w:jc w:val="center"/>
        <w:rPr>
          <w:b/>
          <w:bCs/>
          <w:sz w:val="24"/>
          <w:szCs w:val="24"/>
        </w:rPr>
      </w:pPr>
    </w:p>
    <w:p w:rsidR="00D1384E" w:rsidRPr="001876FC" w:rsidRDefault="00052B54" w:rsidP="00D1384E">
      <w:pPr>
        <w:jc w:val="center"/>
        <w:rPr>
          <w:sz w:val="24"/>
          <w:szCs w:val="24"/>
        </w:rPr>
      </w:pPr>
      <w:r w:rsidRPr="001876FC">
        <w:rPr>
          <w:sz w:val="24"/>
          <w:szCs w:val="24"/>
        </w:rPr>
        <w:t>п</w:t>
      </w:r>
      <w:r w:rsidR="00B57A3B" w:rsidRPr="001876FC">
        <w:rPr>
          <w:sz w:val="24"/>
          <w:szCs w:val="24"/>
        </w:rPr>
        <w:t xml:space="preserve">. </w:t>
      </w:r>
      <w:r w:rsidRPr="001876FC">
        <w:rPr>
          <w:sz w:val="24"/>
          <w:szCs w:val="24"/>
        </w:rPr>
        <w:t>Садовский</w:t>
      </w:r>
    </w:p>
    <w:p w:rsidR="001876FC" w:rsidRDefault="001876FC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от 29 декабря 2022 г № 76 «О бюджете Пятинского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Мордовия на 2023 год и на плановый период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2024 и 2025 годов»</w:t>
      </w:r>
    </w:p>
    <w:p w:rsidR="00D1384E" w:rsidRPr="001876FC" w:rsidRDefault="00D1384E" w:rsidP="00052B54">
      <w:pPr>
        <w:shd w:val="clear" w:color="auto" w:fill="FFFFFF"/>
        <w:jc w:val="both"/>
        <w:rPr>
          <w:bCs/>
          <w:sz w:val="24"/>
          <w:szCs w:val="24"/>
        </w:rPr>
      </w:pPr>
    </w:p>
    <w:p w:rsidR="001876FC" w:rsidRDefault="001876FC" w:rsidP="001876FC">
      <w:pPr>
        <w:rPr>
          <w:sz w:val="24"/>
          <w:szCs w:val="24"/>
        </w:rPr>
      </w:pPr>
    </w:p>
    <w:p w:rsidR="00D1384E" w:rsidRPr="001876FC" w:rsidRDefault="00D1384E" w:rsidP="001876FC">
      <w:pPr>
        <w:rPr>
          <w:sz w:val="24"/>
          <w:szCs w:val="24"/>
        </w:rPr>
      </w:pPr>
      <w:r w:rsidRPr="001876FC">
        <w:rPr>
          <w:sz w:val="24"/>
          <w:szCs w:val="24"/>
        </w:rPr>
        <w:t xml:space="preserve">Совет депутатов </w:t>
      </w:r>
      <w:r w:rsidR="00C27FDF" w:rsidRPr="001876FC">
        <w:rPr>
          <w:sz w:val="24"/>
          <w:szCs w:val="24"/>
        </w:rPr>
        <w:t>Пятинского</w:t>
      </w:r>
      <w:r w:rsidRPr="001876FC">
        <w:rPr>
          <w:sz w:val="24"/>
          <w:szCs w:val="24"/>
        </w:rPr>
        <w:t xml:space="preserve"> сельского поселения </w:t>
      </w:r>
      <w:r w:rsidR="00775B04" w:rsidRPr="001876FC">
        <w:rPr>
          <w:sz w:val="24"/>
          <w:szCs w:val="24"/>
        </w:rPr>
        <w:t>Ромодановского муниципального района Республики Мордовия</w:t>
      </w:r>
      <w:r w:rsidR="001876FC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jc w:val="both"/>
        <w:rPr>
          <w:sz w:val="24"/>
          <w:szCs w:val="24"/>
        </w:rPr>
      </w:pPr>
    </w:p>
    <w:p w:rsidR="001876FC" w:rsidRDefault="001876FC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76FC" w:rsidRP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1. Внести в решение Совета депутатов Пятинского сельского поселения Ромодановского муниципального района Республики Мордовия от 29.12.2022года №76 «О бюджете Пятинского сельского поселения Ромодановского  муниципального района  Республики Мордовия на 2023 год и на плановый период 2024  и  2025 годов» следующие изменения: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1876FC" w:rsidRPr="001876FC" w:rsidRDefault="001876FC" w:rsidP="001876FC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« 1.</w:t>
      </w:r>
      <w:r w:rsidRPr="001876FC">
        <w:rPr>
          <w:sz w:val="24"/>
          <w:szCs w:val="24"/>
        </w:rPr>
        <w:tab/>
        <w:t xml:space="preserve">Утвердить бюджет Пятинского сельского поселения Ромодановского муниципального района Республики Мордовия на 2023 год  по доходам в сумме </w:t>
      </w:r>
      <w:r w:rsidR="001B7532">
        <w:rPr>
          <w:sz w:val="24"/>
          <w:szCs w:val="24"/>
        </w:rPr>
        <w:t>4689,5</w:t>
      </w:r>
      <w:r w:rsidRPr="001876FC">
        <w:rPr>
          <w:sz w:val="24"/>
          <w:szCs w:val="24"/>
        </w:rPr>
        <w:t xml:space="preserve"> тыс. рублей и по расходам в сумме </w:t>
      </w:r>
      <w:r w:rsidR="0056159D">
        <w:rPr>
          <w:sz w:val="24"/>
          <w:szCs w:val="24"/>
        </w:rPr>
        <w:t>6914,6</w:t>
      </w:r>
      <w:r w:rsidRPr="001876FC">
        <w:rPr>
          <w:sz w:val="24"/>
          <w:szCs w:val="24"/>
        </w:rPr>
        <w:t xml:space="preserve"> тыс. рублей, с превышением расходов над доходами в сумме </w:t>
      </w:r>
      <w:r w:rsidR="001B7532">
        <w:rPr>
          <w:sz w:val="24"/>
          <w:szCs w:val="24"/>
        </w:rPr>
        <w:t>2225,1</w:t>
      </w:r>
      <w:r w:rsidRPr="001876FC">
        <w:rPr>
          <w:sz w:val="24"/>
          <w:szCs w:val="24"/>
        </w:rPr>
        <w:t xml:space="preserve"> тыс. рублей исходя из уровня инфляции, не превышающего 3,9 процента (декабрь 2023 года к декабрю 2022 года).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2. Утвердить бюджет </w:t>
      </w:r>
      <w:r w:rsidR="00C27FDF" w:rsidRPr="001876FC">
        <w:rPr>
          <w:sz w:val="24"/>
          <w:szCs w:val="24"/>
        </w:rPr>
        <w:t>Пятинского</w:t>
      </w:r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4</w:t>
      </w:r>
      <w:r w:rsidR="00052B54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6A1D4F" w:rsidRPr="001876FC">
        <w:rPr>
          <w:sz w:val="24"/>
          <w:szCs w:val="24"/>
        </w:rPr>
        <w:t>1741,7</w:t>
      </w:r>
      <w:r w:rsidR="006E719A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тыс. рублей</w:t>
      </w:r>
      <w:r w:rsidR="00052B54" w:rsidRPr="001876FC">
        <w:rPr>
          <w:sz w:val="24"/>
          <w:szCs w:val="24"/>
        </w:rPr>
        <w:t xml:space="preserve">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41,7</w:t>
      </w:r>
      <w:r w:rsidRPr="001876FC">
        <w:rPr>
          <w:sz w:val="24"/>
          <w:szCs w:val="24"/>
        </w:rPr>
        <w:t xml:space="preserve"> тыс. рубле</w:t>
      </w:r>
      <w:r w:rsidR="00052B54" w:rsidRPr="001876FC">
        <w:rPr>
          <w:sz w:val="24"/>
          <w:szCs w:val="24"/>
        </w:rPr>
        <w:t>й</w:t>
      </w:r>
      <w:r w:rsidRPr="001876FC">
        <w:rPr>
          <w:sz w:val="24"/>
          <w:szCs w:val="24"/>
        </w:rPr>
        <w:t xml:space="preserve">, в том числе условно утвержденные расходы в сумме </w:t>
      </w:r>
      <w:r w:rsidR="00DD6922" w:rsidRPr="001876FC">
        <w:rPr>
          <w:sz w:val="24"/>
          <w:szCs w:val="24"/>
        </w:rPr>
        <w:t>40,7</w:t>
      </w:r>
      <w:r w:rsidRPr="001876FC">
        <w:rPr>
          <w:sz w:val="24"/>
          <w:szCs w:val="24"/>
        </w:rPr>
        <w:t xml:space="preserve"> тыс.рублей, исходя из уровня инфляции, не превышающего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3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3. Утвердить бюджет </w:t>
      </w:r>
      <w:r w:rsidR="00C27FDF" w:rsidRPr="001876FC">
        <w:rPr>
          <w:sz w:val="24"/>
          <w:szCs w:val="24"/>
        </w:rPr>
        <w:t>Пятинского</w:t>
      </w:r>
      <w:r w:rsidR="008A4DBD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5</w:t>
      </w:r>
      <w:r w:rsidR="000E166B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="000E166B" w:rsidRPr="001876FC">
        <w:rPr>
          <w:sz w:val="24"/>
          <w:szCs w:val="24"/>
        </w:rPr>
        <w:t xml:space="preserve"> тыс. рублей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Pr="001876FC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DD6922" w:rsidRPr="001876FC">
        <w:rPr>
          <w:sz w:val="24"/>
          <w:szCs w:val="24"/>
        </w:rPr>
        <w:t>81,3</w:t>
      </w:r>
      <w:r w:rsidRPr="001876FC">
        <w:rPr>
          <w:sz w:val="24"/>
          <w:szCs w:val="24"/>
        </w:rPr>
        <w:t xml:space="preserve"> тыс.рублей, исходя из уровня инфляции, не превышающего</w:t>
      </w:r>
      <w:r w:rsidR="003B3C5F" w:rsidRPr="001876FC">
        <w:rPr>
          <w:sz w:val="24"/>
          <w:szCs w:val="24"/>
        </w:rPr>
        <w:t xml:space="preserve">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5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  <w:r w:rsidR="001876FC" w:rsidRPr="001876FC">
        <w:rPr>
          <w:sz w:val="24"/>
          <w:szCs w:val="24"/>
        </w:rPr>
        <w:t>».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3)Приложение 3,4,5,6 </w:t>
      </w:r>
      <w:r w:rsidRPr="001876FC">
        <w:rPr>
          <w:rFonts w:ascii="Times New Roman" w:hAnsi="Times New Roman" w:cs="Times New Roman"/>
          <w:bCs/>
          <w:sz w:val="24"/>
          <w:szCs w:val="24"/>
        </w:rPr>
        <w:t>и</w:t>
      </w:r>
      <w:r w:rsidRPr="001876FC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1-4</w:t>
      </w:r>
    </w:p>
    <w:p w:rsidR="001876FC" w:rsidRDefault="001876F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8780C" w:rsidRDefault="0048780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1876FC" w:rsidRPr="001876FC" w:rsidRDefault="000925F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Заместитель Г</w:t>
      </w:r>
      <w:r w:rsidR="00702D83" w:rsidRPr="001876FC">
        <w:rPr>
          <w:b/>
          <w:bCs/>
          <w:sz w:val="24"/>
          <w:szCs w:val="24"/>
        </w:rPr>
        <w:t>лав</w:t>
      </w:r>
      <w:r w:rsidR="00952504">
        <w:rPr>
          <w:b/>
          <w:bCs/>
          <w:sz w:val="24"/>
          <w:szCs w:val="24"/>
        </w:rPr>
        <w:t>ы</w:t>
      </w:r>
      <w:r w:rsidR="00702D83" w:rsidRPr="001876FC">
        <w:rPr>
          <w:b/>
          <w:bCs/>
          <w:sz w:val="24"/>
          <w:szCs w:val="24"/>
        </w:rPr>
        <w:t xml:space="preserve"> Пятинского</w:t>
      </w:r>
      <w:r w:rsidR="00702D83" w:rsidRPr="001876FC">
        <w:rPr>
          <w:b/>
          <w:sz w:val="24"/>
          <w:szCs w:val="24"/>
        </w:rPr>
        <w:t xml:space="preserve"> </w:t>
      </w:r>
      <w:r w:rsidR="00702D83" w:rsidRPr="001876FC">
        <w:rPr>
          <w:b/>
          <w:bCs/>
          <w:sz w:val="24"/>
          <w:szCs w:val="24"/>
        </w:rPr>
        <w:t>сельского</w:t>
      </w:r>
    </w:p>
    <w:p w:rsidR="002C3345" w:rsidRDefault="00702D83" w:rsidP="00952504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1876FC">
        <w:rPr>
          <w:b/>
          <w:bCs/>
          <w:sz w:val="24"/>
          <w:szCs w:val="24"/>
        </w:rPr>
        <w:t xml:space="preserve">поселения </w:t>
      </w:r>
      <w:r w:rsidR="00952504">
        <w:rPr>
          <w:b/>
          <w:bCs/>
          <w:sz w:val="24"/>
          <w:szCs w:val="24"/>
        </w:rPr>
        <w:t>по работе в Совете                                                                          Л.А.Чугунова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EC8" w:rsidRDefault="00B35EC8" w:rsidP="00DE1BA3">
      <w:r>
        <w:separator/>
      </w:r>
    </w:p>
  </w:endnote>
  <w:endnote w:type="continuationSeparator" w:id="1">
    <w:p w:rsidR="00B35EC8" w:rsidRDefault="00B35EC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EC8" w:rsidRDefault="00B35EC8" w:rsidP="00DE1BA3">
      <w:r>
        <w:separator/>
      </w:r>
    </w:p>
  </w:footnote>
  <w:footnote w:type="continuationSeparator" w:id="1">
    <w:p w:rsidR="00B35EC8" w:rsidRDefault="00B35EC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303"/>
    <w:rsid w:val="00087C29"/>
    <w:rsid w:val="000925FC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876FC"/>
    <w:rsid w:val="00195BE6"/>
    <w:rsid w:val="001A1050"/>
    <w:rsid w:val="001A2849"/>
    <w:rsid w:val="001A3CFB"/>
    <w:rsid w:val="001A5C29"/>
    <w:rsid w:val="001B45CA"/>
    <w:rsid w:val="001B60CC"/>
    <w:rsid w:val="001B7532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122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2F47A9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42F6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8780C"/>
    <w:rsid w:val="004A2255"/>
    <w:rsid w:val="004A382D"/>
    <w:rsid w:val="004B0CA6"/>
    <w:rsid w:val="004B512E"/>
    <w:rsid w:val="004C0E4E"/>
    <w:rsid w:val="004C5C66"/>
    <w:rsid w:val="004D343E"/>
    <w:rsid w:val="004E1C62"/>
    <w:rsid w:val="004F4A7F"/>
    <w:rsid w:val="0050333A"/>
    <w:rsid w:val="005157E7"/>
    <w:rsid w:val="00551158"/>
    <w:rsid w:val="00553FE1"/>
    <w:rsid w:val="00560B0F"/>
    <w:rsid w:val="0056159D"/>
    <w:rsid w:val="00562264"/>
    <w:rsid w:val="005625CF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62EE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6F3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7432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250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3618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35EC8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38F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0617"/>
    <w:rsid w:val="00D44D84"/>
    <w:rsid w:val="00D52668"/>
    <w:rsid w:val="00D52DB1"/>
    <w:rsid w:val="00D61B1D"/>
    <w:rsid w:val="00D715A2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66C81"/>
    <w:rsid w:val="00F73FFD"/>
    <w:rsid w:val="00F81697"/>
    <w:rsid w:val="00F906E4"/>
    <w:rsid w:val="00F9359F"/>
    <w:rsid w:val="00FA2571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A14A0-FA7A-4C74-AA76-F722314F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105</cp:revision>
  <cp:lastPrinted>2023-11-07T08:22:00Z</cp:lastPrinted>
  <dcterms:created xsi:type="dcterms:W3CDTF">2020-12-05T15:20:00Z</dcterms:created>
  <dcterms:modified xsi:type="dcterms:W3CDTF">2023-11-07T08:23:00Z</dcterms:modified>
</cp:coreProperties>
</file>