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6B06" w:rsidRPr="00A96B06" w:rsidRDefault="00A96B06" w:rsidP="00A96B06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</w:t>
      </w:r>
      <w:r w:rsidRPr="00A96B06">
        <w:rPr>
          <w:rFonts w:ascii="Times New Roman" w:hAnsi="Times New Roman"/>
          <w:b/>
          <w:sz w:val="28"/>
          <w:szCs w:val="28"/>
        </w:rPr>
        <w:t xml:space="preserve">                                 </w:t>
      </w:r>
    </w:p>
    <w:p w:rsidR="00A96B06" w:rsidRPr="00A96B06" w:rsidRDefault="00A96B06" w:rsidP="00A96B06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АДМИНИСТРАЦИЯ</w:t>
      </w:r>
    </w:p>
    <w:p w:rsidR="00A96B06" w:rsidRPr="00A96B06" w:rsidRDefault="00A2297B" w:rsidP="00A96B06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ТРОФИМОВЩИНСКОГО</w:t>
      </w:r>
      <w:r w:rsidR="00A96B06" w:rsidRPr="00A96B06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A96B06" w:rsidRPr="00A96B06" w:rsidRDefault="00A96B06" w:rsidP="00A96B06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96B06">
        <w:rPr>
          <w:rFonts w:ascii="Times New Roman" w:hAnsi="Times New Roman"/>
          <w:b/>
          <w:sz w:val="28"/>
          <w:szCs w:val="28"/>
        </w:rPr>
        <w:t>РОМОДАНОВСКОГО МУНИЦИПАЛЬНОГО РАЙОНА</w:t>
      </w:r>
    </w:p>
    <w:p w:rsidR="00A96B06" w:rsidRDefault="00A96B06" w:rsidP="00A96B06">
      <w:pPr>
        <w:pStyle w:val="1"/>
        <w:jc w:val="center"/>
        <w:rPr>
          <w:b/>
          <w:szCs w:val="28"/>
        </w:rPr>
      </w:pPr>
      <w:r w:rsidRPr="00A96B06">
        <w:rPr>
          <w:b/>
          <w:szCs w:val="28"/>
        </w:rPr>
        <w:t>РЕСПУБЛИКИ МОРДОВИЯ</w:t>
      </w:r>
    </w:p>
    <w:p w:rsidR="00A96B06" w:rsidRDefault="00A96B06" w:rsidP="00A96B06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96B06" w:rsidRPr="00A96B06" w:rsidRDefault="00A96B06" w:rsidP="00A96B06">
      <w:pPr>
        <w:spacing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A96B06">
        <w:rPr>
          <w:rFonts w:ascii="Times New Roman" w:hAnsi="Times New Roman"/>
          <w:b/>
          <w:sz w:val="32"/>
          <w:szCs w:val="32"/>
        </w:rPr>
        <w:t>ПОСТАНОВЛЕНИЕ</w:t>
      </w:r>
    </w:p>
    <w:p w:rsidR="00A96B06" w:rsidRPr="00A96B06" w:rsidRDefault="00A96B06" w:rsidP="00A96B06">
      <w:pPr>
        <w:pStyle w:val="1"/>
        <w:pBdr>
          <w:bottom w:val="single" w:sz="12" w:space="1" w:color="auto"/>
        </w:pBdr>
        <w:rPr>
          <w:szCs w:val="28"/>
        </w:rPr>
      </w:pPr>
    </w:p>
    <w:p w:rsidR="00A96B06" w:rsidRPr="00A96B06" w:rsidRDefault="00A96B06" w:rsidP="00A96B06">
      <w:pPr>
        <w:spacing w:line="240" w:lineRule="auto"/>
        <w:rPr>
          <w:rFonts w:ascii="Times New Roman" w:hAnsi="Times New Roman"/>
          <w:b/>
          <w:sz w:val="24"/>
          <w:szCs w:val="24"/>
        </w:rPr>
      </w:pPr>
      <w:r w:rsidRPr="00A96B0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от «01» февраля 2024</w:t>
      </w:r>
      <w:r w:rsidRPr="00A96B06">
        <w:rPr>
          <w:rFonts w:ascii="Times New Roman" w:hAnsi="Times New Roman"/>
          <w:b/>
          <w:sz w:val="24"/>
          <w:szCs w:val="24"/>
        </w:rPr>
        <w:t xml:space="preserve"> г.                                                              </w:t>
      </w:r>
      <w:r w:rsidR="00A2297B">
        <w:rPr>
          <w:rFonts w:ascii="Times New Roman" w:hAnsi="Times New Roman"/>
          <w:b/>
          <w:sz w:val="24"/>
          <w:szCs w:val="24"/>
        </w:rPr>
        <w:t xml:space="preserve">                           № 1</w:t>
      </w:r>
    </w:p>
    <w:p w:rsidR="00A96B06" w:rsidRDefault="00A96B06" w:rsidP="00A96B06">
      <w:pPr>
        <w:spacing w:line="240" w:lineRule="auto"/>
        <w:jc w:val="center"/>
        <w:rPr>
          <w:sz w:val="20"/>
          <w:szCs w:val="20"/>
        </w:rPr>
      </w:pPr>
      <w:r w:rsidRPr="00A96B06">
        <w:rPr>
          <w:rFonts w:ascii="Times New Roman" w:hAnsi="Times New Roman"/>
          <w:sz w:val="28"/>
          <w:szCs w:val="28"/>
        </w:rPr>
        <w:t xml:space="preserve">с. </w:t>
      </w:r>
      <w:r w:rsidR="00A2297B">
        <w:rPr>
          <w:rFonts w:ascii="Times New Roman" w:hAnsi="Times New Roman"/>
          <w:sz w:val="28"/>
          <w:szCs w:val="28"/>
        </w:rPr>
        <w:t>Трофимовщина</w:t>
      </w:r>
    </w:p>
    <w:p w:rsidR="00A96B06" w:rsidRDefault="00A96B06" w:rsidP="00A96B06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A96B06" w:rsidRDefault="00A96B06" w:rsidP="00A96B06">
      <w:pPr>
        <w:spacing w:after="0" w:line="240" w:lineRule="auto"/>
        <w:jc w:val="both"/>
        <w:rPr>
          <w:rStyle w:val="a3"/>
          <w:rFonts w:ascii="Times New Roman" w:hAnsi="Times New Roman"/>
          <w:b w:val="0"/>
          <w:bCs w:val="0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 xml:space="preserve">В соответствии со ст. 8 Федерального закона от 07.07.2003 года № 112-ФЗ «О личном подсобном хозяйстве», Федеральным законом Российской федерации  от 06.10.2003 года № 131-ФЗ «Об общих принципах организации местного самоуправления», Приказом Министерства сельского хозяйства Российской Федерации от 27.09.2022 г. № 629 «Об утверждении формы и порядка ведения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похозяйственных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книг»,  и в целях учета личных подсобных хозяйств на территории </w:t>
      </w:r>
      <w:r w:rsidR="00A2297B">
        <w:rPr>
          <w:rFonts w:ascii="Times New Roman" w:hAnsi="Times New Roman"/>
          <w:color w:val="000000"/>
          <w:sz w:val="28"/>
          <w:szCs w:val="28"/>
        </w:rPr>
        <w:t>Трофимовщинского</w:t>
      </w:r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</w:t>
      </w:r>
      <w:r>
        <w:rPr>
          <w:rStyle w:val="a3"/>
          <w:rFonts w:ascii="Times New Roman" w:hAnsi="Times New Roman"/>
          <w:b w:val="0"/>
          <w:bCs w:val="0"/>
          <w:color w:val="000000"/>
          <w:sz w:val="28"/>
          <w:szCs w:val="28"/>
        </w:rPr>
        <w:t xml:space="preserve"> Ромодановского</w:t>
      </w:r>
      <w:proofErr w:type="gramEnd"/>
      <w:r>
        <w:rPr>
          <w:rStyle w:val="a3"/>
          <w:rFonts w:ascii="Times New Roman" w:hAnsi="Times New Roman"/>
          <w:b w:val="0"/>
          <w:bCs w:val="0"/>
          <w:color w:val="000000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>, администрация</w:t>
      </w:r>
      <w: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 w:rsidR="00A2297B">
        <w:rPr>
          <w:rFonts w:ascii="Times New Roman" w:hAnsi="Times New Roman"/>
          <w:sz w:val="28"/>
          <w:szCs w:val="28"/>
        </w:rPr>
        <w:t>Трофимовщинского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A96B06" w:rsidRDefault="00A96B06" w:rsidP="00A96B06">
      <w:pPr>
        <w:spacing w:after="0" w:line="240" w:lineRule="auto"/>
        <w:jc w:val="both"/>
        <w:rPr>
          <w:b/>
          <w:bCs/>
        </w:rPr>
      </w:pPr>
    </w:p>
    <w:p w:rsidR="00A96B06" w:rsidRDefault="00A96B06" w:rsidP="00A96B06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ПОСТАНОВЛЯЕТ:</w:t>
      </w:r>
    </w:p>
    <w:p w:rsidR="00A96B06" w:rsidRDefault="00A96B06" w:rsidP="00A96B0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96B06" w:rsidRDefault="00A96B06" w:rsidP="00A96B06">
      <w:pPr>
        <w:suppressAutoHyphens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Организовать на территории </w:t>
      </w:r>
      <w:r w:rsidR="00A2297B">
        <w:rPr>
          <w:rFonts w:ascii="Times New Roman" w:hAnsi="Times New Roman"/>
          <w:sz w:val="28"/>
          <w:szCs w:val="28"/>
        </w:rPr>
        <w:t>Трофимовщинского</w:t>
      </w:r>
      <w:r w:rsidR="009848FF"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="009848FF">
        <w:rPr>
          <w:rStyle w:val="a3"/>
          <w:rFonts w:ascii="Times New Roman" w:hAnsi="Times New Roman"/>
          <w:b w:val="0"/>
          <w:bCs w:val="0"/>
          <w:color w:val="000000"/>
          <w:sz w:val="28"/>
          <w:szCs w:val="28"/>
        </w:rPr>
        <w:t>Ромодан</w:t>
      </w:r>
      <w:r>
        <w:rPr>
          <w:rStyle w:val="a3"/>
          <w:rFonts w:ascii="Times New Roman" w:hAnsi="Times New Roman"/>
          <w:b w:val="0"/>
          <w:bCs w:val="0"/>
          <w:color w:val="000000"/>
          <w:sz w:val="28"/>
          <w:szCs w:val="28"/>
        </w:rPr>
        <w:t>овского муниципал</w:t>
      </w:r>
      <w:r w:rsidR="009848FF">
        <w:rPr>
          <w:rStyle w:val="a3"/>
          <w:rFonts w:ascii="Times New Roman" w:hAnsi="Times New Roman"/>
          <w:b w:val="0"/>
          <w:bCs w:val="0"/>
          <w:color w:val="000000"/>
          <w:sz w:val="28"/>
          <w:szCs w:val="28"/>
        </w:rPr>
        <w:t>ьного района Республики Мордовия</w:t>
      </w:r>
      <w:r>
        <w:rPr>
          <w:rStyle w:val="a3"/>
          <w:rFonts w:ascii="Times New Roman" w:hAnsi="Times New Roman"/>
          <w:b w:val="0"/>
          <w:bCs w:val="0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закладку новых </w:t>
      </w:r>
      <w:proofErr w:type="spellStart"/>
      <w:r>
        <w:rPr>
          <w:rFonts w:ascii="Times New Roman" w:hAnsi="Times New Roman"/>
          <w:sz w:val="28"/>
          <w:szCs w:val="28"/>
        </w:rPr>
        <w:t>похозяйственных</w:t>
      </w:r>
      <w:proofErr w:type="spellEnd"/>
      <w:r>
        <w:rPr>
          <w:rFonts w:ascii="Times New Roman" w:hAnsi="Times New Roman"/>
          <w:sz w:val="28"/>
          <w:szCs w:val="28"/>
        </w:rPr>
        <w:t xml:space="preserve"> книг учета личных подсобных хозяйств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, сроком на пять лет на 2024- 2028 годы в электронной форме в количестве 6 книг со следующей нумерацией:</w:t>
      </w:r>
    </w:p>
    <w:p w:rsidR="00A96B06" w:rsidRDefault="00A96B06" w:rsidP="00A96B06">
      <w:pPr>
        <w:tabs>
          <w:tab w:val="left" w:pos="1069"/>
        </w:tabs>
        <w:suppressAutoHyphens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/>
          <w:sz w:val="28"/>
          <w:szCs w:val="28"/>
        </w:rPr>
        <w:t>похозяйственн</w:t>
      </w:r>
      <w:r w:rsidR="009848FF">
        <w:rPr>
          <w:rFonts w:ascii="Times New Roman" w:hAnsi="Times New Roman"/>
          <w:sz w:val="28"/>
          <w:szCs w:val="28"/>
        </w:rPr>
        <w:t>ая</w:t>
      </w:r>
      <w:proofErr w:type="spellEnd"/>
      <w:r w:rsidR="00805D4F">
        <w:rPr>
          <w:rFonts w:ascii="Times New Roman" w:hAnsi="Times New Roman"/>
          <w:sz w:val="28"/>
          <w:szCs w:val="28"/>
        </w:rPr>
        <w:t xml:space="preserve"> книга  учета № 1 - с. Трофимовщина</w:t>
      </w:r>
    </w:p>
    <w:p w:rsidR="00A96B06" w:rsidRDefault="00A96B06" w:rsidP="00A96B06">
      <w:pPr>
        <w:tabs>
          <w:tab w:val="left" w:pos="1069"/>
        </w:tabs>
        <w:suppressAutoHyphens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/>
          <w:sz w:val="28"/>
          <w:szCs w:val="28"/>
        </w:rPr>
        <w:t>похозяйственн</w:t>
      </w:r>
      <w:r w:rsidR="009848FF">
        <w:rPr>
          <w:rFonts w:ascii="Times New Roman" w:hAnsi="Times New Roman"/>
          <w:sz w:val="28"/>
          <w:szCs w:val="28"/>
        </w:rPr>
        <w:t>ая</w:t>
      </w:r>
      <w:proofErr w:type="spellEnd"/>
      <w:r w:rsidR="00805D4F">
        <w:rPr>
          <w:rFonts w:ascii="Times New Roman" w:hAnsi="Times New Roman"/>
          <w:sz w:val="28"/>
          <w:szCs w:val="28"/>
        </w:rPr>
        <w:t xml:space="preserve"> книга  учета № 2 – д. </w:t>
      </w:r>
      <w:proofErr w:type="spellStart"/>
      <w:r w:rsidR="00805D4F">
        <w:rPr>
          <w:rFonts w:ascii="Times New Roman" w:hAnsi="Times New Roman"/>
          <w:sz w:val="28"/>
          <w:szCs w:val="28"/>
        </w:rPr>
        <w:t>Киселиха</w:t>
      </w:r>
      <w:proofErr w:type="spellEnd"/>
    </w:p>
    <w:p w:rsidR="00A96B06" w:rsidRDefault="00A96B06" w:rsidP="00A96B06">
      <w:pPr>
        <w:tabs>
          <w:tab w:val="left" w:pos="1069"/>
        </w:tabs>
        <w:suppressAutoHyphens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/>
          <w:sz w:val="28"/>
          <w:szCs w:val="28"/>
        </w:rPr>
        <w:t>похозяйственна</w:t>
      </w:r>
      <w:r w:rsidR="009848FF">
        <w:rPr>
          <w:rFonts w:ascii="Times New Roman" w:hAnsi="Times New Roman"/>
          <w:sz w:val="28"/>
          <w:szCs w:val="28"/>
        </w:rPr>
        <w:t>я</w:t>
      </w:r>
      <w:proofErr w:type="spellEnd"/>
      <w:r w:rsidR="009848FF">
        <w:rPr>
          <w:rFonts w:ascii="Times New Roman" w:hAnsi="Times New Roman"/>
          <w:sz w:val="28"/>
          <w:szCs w:val="28"/>
        </w:rPr>
        <w:t xml:space="preserve"> книг</w:t>
      </w:r>
      <w:r w:rsidR="00805D4F">
        <w:rPr>
          <w:rFonts w:ascii="Times New Roman" w:hAnsi="Times New Roman"/>
          <w:sz w:val="28"/>
          <w:szCs w:val="28"/>
        </w:rPr>
        <w:t xml:space="preserve">а  учета № 3 – д. Новая </w:t>
      </w:r>
      <w:proofErr w:type="spellStart"/>
      <w:r w:rsidR="00805D4F">
        <w:rPr>
          <w:rFonts w:ascii="Times New Roman" w:hAnsi="Times New Roman"/>
          <w:sz w:val="28"/>
          <w:szCs w:val="28"/>
        </w:rPr>
        <w:t>Карачиха</w:t>
      </w:r>
      <w:proofErr w:type="spellEnd"/>
    </w:p>
    <w:p w:rsidR="00A96B06" w:rsidRDefault="00A96B06" w:rsidP="00A96B06">
      <w:pPr>
        <w:tabs>
          <w:tab w:val="left" w:pos="1069"/>
        </w:tabs>
        <w:suppressAutoHyphens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/>
          <w:sz w:val="28"/>
          <w:szCs w:val="28"/>
        </w:rPr>
        <w:t>похозяйственн</w:t>
      </w:r>
      <w:r w:rsidR="00805D4F">
        <w:rPr>
          <w:rFonts w:ascii="Times New Roman" w:hAnsi="Times New Roman"/>
          <w:sz w:val="28"/>
          <w:szCs w:val="28"/>
        </w:rPr>
        <w:t>ая</w:t>
      </w:r>
      <w:proofErr w:type="spellEnd"/>
      <w:r w:rsidR="00805D4F">
        <w:rPr>
          <w:rFonts w:ascii="Times New Roman" w:hAnsi="Times New Roman"/>
          <w:sz w:val="28"/>
          <w:szCs w:val="28"/>
        </w:rPr>
        <w:t xml:space="preserve"> книга  учета № 4 - д. Старая </w:t>
      </w:r>
      <w:proofErr w:type="spellStart"/>
      <w:r w:rsidR="00805D4F">
        <w:rPr>
          <w:rFonts w:ascii="Times New Roman" w:hAnsi="Times New Roman"/>
          <w:sz w:val="28"/>
          <w:szCs w:val="28"/>
        </w:rPr>
        <w:t>Карачиха</w:t>
      </w:r>
      <w:proofErr w:type="spellEnd"/>
    </w:p>
    <w:p w:rsidR="00A96B06" w:rsidRDefault="00A96B06" w:rsidP="00A96B06">
      <w:pPr>
        <w:tabs>
          <w:tab w:val="left" w:pos="1069"/>
        </w:tabs>
        <w:suppressAutoHyphens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/>
          <w:sz w:val="28"/>
          <w:szCs w:val="28"/>
        </w:rPr>
        <w:t>похозяйствен</w:t>
      </w:r>
      <w:r w:rsidR="009848FF">
        <w:rPr>
          <w:rFonts w:ascii="Times New Roman" w:hAnsi="Times New Roman"/>
          <w:sz w:val="28"/>
          <w:szCs w:val="28"/>
        </w:rPr>
        <w:t>ная</w:t>
      </w:r>
      <w:proofErr w:type="spellEnd"/>
      <w:r w:rsidR="009848FF">
        <w:rPr>
          <w:rFonts w:ascii="Times New Roman" w:hAnsi="Times New Roman"/>
          <w:sz w:val="28"/>
          <w:szCs w:val="28"/>
        </w:rPr>
        <w:t xml:space="preserve"> книга  учета № 5 – д.</w:t>
      </w:r>
      <w:r w:rsidR="00805D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05D4F">
        <w:rPr>
          <w:rFonts w:ascii="Times New Roman" w:hAnsi="Times New Roman"/>
          <w:sz w:val="28"/>
          <w:szCs w:val="28"/>
        </w:rPr>
        <w:t>Княжиха</w:t>
      </w:r>
      <w:proofErr w:type="spellEnd"/>
    </w:p>
    <w:p w:rsidR="00A96B06" w:rsidRDefault="00A96B06" w:rsidP="00A96B06">
      <w:pPr>
        <w:tabs>
          <w:tab w:val="left" w:pos="1069"/>
        </w:tabs>
        <w:suppressAutoHyphens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/>
          <w:sz w:val="28"/>
          <w:szCs w:val="28"/>
        </w:rPr>
        <w:t>похозяйственная</w:t>
      </w:r>
      <w:proofErr w:type="spellEnd"/>
      <w:r w:rsidR="00805D4F">
        <w:rPr>
          <w:rFonts w:ascii="Times New Roman" w:hAnsi="Times New Roman"/>
          <w:sz w:val="28"/>
          <w:szCs w:val="28"/>
        </w:rPr>
        <w:t xml:space="preserve"> книга  учета № 6 – с. Уришка</w:t>
      </w:r>
    </w:p>
    <w:p w:rsidR="00A96B06" w:rsidRDefault="00A96B06" w:rsidP="00A96B06">
      <w:pPr>
        <w:pStyle w:val="11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96B06" w:rsidRDefault="00A96B06" w:rsidP="00A96B06">
      <w:pPr>
        <w:pStyle w:val="11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Ежегодно,</w:t>
      </w:r>
      <w:r>
        <w:rPr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 состоянию на 1 января путем сплошного обхода личных подсобных хозяйств и опроса членов личных подсобных хозяйств в период с 10 января по 15 февраля осуществлять сбор сведений, указанных в книгах.</w:t>
      </w:r>
    </w:p>
    <w:p w:rsidR="00A96B06" w:rsidRDefault="00A96B06" w:rsidP="00A96B06">
      <w:pPr>
        <w:pStyle w:val="11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A96B06" w:rsidRDefault="00A96B06" w:rsidP="00A96B06">
      <w:pPr>
        <w:pStyle w:val="11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3. Записи в </w:t>
      </w:r>
      <w:proofErr w:type="spellStart"/>
      <w:r>
        <w:rPr>
          <w:rFonts w:ascii="Times New Roman" w:hAnsi="Times New Roman"/>
          <w:sz w:val="28"/>
          <w:szCs w:val="28"/>
        </w:rPr>
        <w:t>похозяйственные</w:t>
      </w:r>
      <w:proofErr w:type="spellEnd"/>
      <w:r>
        <w:rPr>
          <w:rFonts w:ascii="Times New Roman" w:hAnsi="Times New Roman"/>
          <w:sz w:val="28"/>
          <w:szCs w:val="28"/>
        </w:rPr>
        <w:t xml:space="preserve"> книги производить на основании сведений, предоставляемых на добровольной основе главой</w:t>
      </w:r>
      <w:r>
        <w:rPr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личного подсобного хозяйства  или иными членами личного подсобного хозяйства.</w:t>
      </w:r>
    </w:p>
    <w:p w:rsidR="00A96B06" w:rsidRDefault="00A96B06" w:rsidP="00A96B06">
      <w:pPr>
        <w:pStyle w:val="11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A96B06" w:rsidRDefault="00A96B06" w:rsidP="00A96B06">
      <w:pPr>
        <w:pStyle w:val="11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При ведении </w:t>
      </w:r>
      <w:proofErr w:type="spellStart"/>
      <w:r>
        <w:rPr>
          <w:rFonts w:ascii="Times New Roman" w:hAnsi="Times New Roman"/>
          <w:sz w:val="28"/>
          <w:szCs w:val="28"/>
        </w:rPr>
        <w:t>похозяйственных</w:t>
      </w:r>
      <w:proofErr w:type="spellEnd"/>
      <w:r>
        <w:rPr>
          <w:rFonts w:ascii="Times New Roman" w:hAnsi="Times New Roman"/>
          <w:sz w:val="28"/>
          <w:szCs w:val="28"/>
        </w:rPr>
        <w:t xml:space="preserve"> книг необходимо обеспечить конфиденциальность информации, предоставляемую гражданами, ведущими хозяйство, её сохранность и защиту в соответствии с законодательством Российской Федерации.</w:t>
      </w:r>
    </w:p>
    <w:p w:rsidR="00A96B06" w:rsidRDefault="00A96B06" w:rsidP="00A96B06">
      <w:pPr>
        <w:pStyle w:val="11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A96B06" w:rsidRDefault="00A96B06" w:rsidP="00A96B06">
      <w:pPr>
        <w:pStyle w:val="11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Ответственным за ведение </w:t>
      </w:r>
      <w:proofErr w:type="spellStart"/>
      <w:r>
        <w:rPr>
          <w:rFonts w:ascii="Times New Roman" w:hAnsi="Times New Roman"/>
          <w:sz w:val="28"/>
          <w:szCs w:val="28"/>
        </w:rPr>
        <w:t>похозяйственных</w:t>
      </w:r>
      <w:proofErr w:type="spellEnd"/>
      <w:r>
        <w:rPr>
          <w:rFonts w:ascii="Times New Roman" w:hAnsi="Times New Roman"/>
          <w:sz w:val="28"/>
          <w:szCs w:val="28"/>
        </w:rPr>
        <w:t xml:space="preserve"> книг в установленном порядке и их сохранность назначить  </w:t>
      </w:r>
      <w:r w:rsidR="009848FF">
        <w:rPr>
          <w:rFonts w:ascii="Times New Roman" w:hAnsi="Times New Roman"/>
          <w:sz w:val="28"/>
          <w:szCs w:val="28"/>
        </w:rPr>
        <w:t>заместителя главы сельского поселения Мартышину Людмилу Викторовну.</w:t>
      </w:r>
    </w:p>
    <w:p w:rsidR="00A96B06" w:rsidRDefault="00A96B06" w:rsidP="00A96B06">
      <w:pPr>
        <w:pStyle w:val="11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A96B06" w:rsidRDefault="00A96B06" w:rsidP="00A96B06">
      <w:pPr>
        <w:pStyle w:val="11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 Настоящее постановление вступает в силу со дня подписания  и  подлежит   опубликованию на официальном сайте администрации.</w:t>
      </w:r>
    </w:p>
    <w:p w:rsidR="00A96B06" w:rsidRDefault="00A96B06" w:rsidP="00A96B06">
      <w:pPr>
        <w:pStyle w:val="11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A96B06" w:rsidRDefault="00A96B06" w:rsidP="00A96B06">
      <w:pPr>
        <w:pStyle w:val="11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7. </w:t>
      </w: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A96B06" w:rsidRDefault="00A96B06" w:rsidP="00A96B06">
      <w:pPr>
        <w:pStyle w:val="11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96B06" w:rsidRDefault="00A96B06" w:rsidP="00A96B06">
      <w:pPr>
        <w:pStyle w:val="11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13C4A" w:rsidRPr="009848FF" w:rsidRDefault="009848FF">
      <w:pPr>
        <w:rPr>
          <w:rFonts w:ascii="Times New Roman" w:hAnsi="Times New Roman"/>
          <w:sz w:val="28"/>
          <w:szCs w:val="28"/>
        </w:rPr>
      </w:pPr>
      <w:r w:rsidRPr="009848FF">
        <w:rPr>
          <w:rFonts w:ascii="Times New Roman" w:hAnsi="Times New Roman"/>
          <w:sz w:val="28"/>
          <w:szCs w:val="28"/>
        </w:rPr>
        <w:t xml:space="preserve">Глава </w:t>
      </w:r>
      <w:r w:rsidR="00A2297B">
        <w:rPr>
          <w:rFonts w:ascii="Times New Roman" w:hAnsi="Times New Roman"/>
          <w:sz w:val="28"/>
          <w:szCs w:val="28"/>
        </w:rPr>
        <w:t>Трофимовщинского</w:t>
      </w:r>
    </w:p>
    <w:p w:rsidR="009848FF" w:rsidRPr="009848FF" w:rsidRDefault="009848FF">
      <w:pPr>
        <w:rPr>
          <w:rFonts w:ascii="Times New Roman" w:hAnsi="Times New Roman"/>
          <w:sz w:val="28"/>
          <w:szCs w:val="28"/>
        </w:rPr>
      </w:pPr>
      <w:r w:rsidRPr="009848FF">
        <w:rPr>
          <w:rFonts w:ascii="Times New Roman" w:hAnsi="Times New Roman"/>
          <w:sz w:val="28"/>
          <w:szCs w:val="28"/>
        </w:rPr>
        <w:t xml:space="preserve">сельского поселения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</w:t>
      </w:r>
      <w:r w:rsidR="00805D4F">
        <w:rPr>
          <w:rFonts w:ascii="Times New Roman" w:hAnsi="Times New Roman"/>
          <w:sz w:val="28"/>
          <w:szCs w:val="28"/>
        </w:rPr>
        <w:t xml:space="preserve">       И.Г. Пичугин</w:t>
      </w:r>
    </w:p>
    <w:sectPr w:rsidR="009848FF" w:rsidRPr="009848FF" w:rsidSect="00113C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96B06"/>
    <w:rsid w:val="00113C4A"/>
    <w:rsid w:val="002872C3"/>
    <w:rsid w:val="00805D4F"/>
    <w:rsid w:val="009848FF"/>
    <w:rsid w:val="00A2297B"/>
    <w:rsid w:val="00A96B06"/>
    <w:rsid w:val="00AC56CA"/>
    <w:rsid w:val="00C441A4"/>
    <w:rsid w:val="00D874AA"/>
    <w:rsid w:val="00FD15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6B06"/>
    <w:pPr>
      <w:suppressAutoHyphens/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A96B06"/>
    <w:pPr>
      <w:keepNext/>
      <w:suppressAutoHyphens w:val="0"/>
      <w:spacing w:after="0" w:line="240" w:lineRule="auto"/>
      <w:jc w:val="both"/>
      <w:outlineLvl w:val="0"/>
    </w:pPr>
    <w:rPr>
      <w:rFonts w:ascii="Times New Roman" w:eastAsia="Times New Roman" w:hAnsi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Абзац списка1"/>
    <w:basedOn w:val="a"/>
    <w:rsid w:val="00A96B06"/>
    <w:pPr>
      <w:spacing w:after="200" w:line="276" w:lineRule="auto"/>
      <w:ind w:left="720"/>
      <w:contextualSpacing/>
    </w:pPr>
    <w:rPr>
      <w:rFonts w:eastAsia="Times New Roman"/>
      <w:lang w:eastAsia="ru-RU"/>
    </w:rPr>
  </w:style>
  <w:style w:type="character" w:styleId="a3">
    <w:name w:val="Strong"/>
    <w:basedOn w:val="a0"/>
    <w:qFormat/>
    <w:rsid w:val="00A96B06"/>
    <w:rPr>
      <w:b/>
      <w:bCs/>
    </w:rPr>
  </w:style>
  <w:style w:type="character" w:customStyle="1" w:styleId="10">
    <w:name w:val="Заголовок 1 Знак"/>
    <w:basedOn w:val="a0"/>
    <w:link w:val="1"/>
    <w:rsid w:val="00A96B06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206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1</Pages>
  <Words>391</Words>
  <Characters>2234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Microsoft</cp:lastModifiedBy>
  <cp:revision>5</cp:revision>
  <cp:lastPrinted>2024-02-06T15:36:00Z</cp:lastPrinted>
  <dcterms:created xsi:type="dcterms:W3CDTF">2024-01-31T12:49:00Z</dcterms:created>
  <dcterms:modified xsi:type="dcterms:W3CDTF">2024-02-06T15:36:00Z</dcterms:modified>
</cp:coreProperties>
</file>