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F1F" w:rsidRPr="003F31C3" w:rsidRDefault="00C96F1F">
      <w:pPr>
        <w:rPr>
          <w:rFonts w:ascii="Times New Roman" w:hAnsi="Times New Roman" w:cs="Times New Roman"/>
          <w:sz w:val="32"/>
          <w:szCs w:val="32"/>
        </w:rPr>
      </w:pPr>
      <w:r>
        <w:t xml:space="preserve">                                                                       </w:t>
      </w:r>
      <w:r w:rsidRPr="003F31C3">
        <w:rPr>
          <w:rFonts w:ascii="Times New Roman" w:hAnsi="Times New Roman" w:cs="Times New Roman"/>
          <w:sz w:val="32"/>
          <w:szCs w:val="32"/>
        </w:rPr>
        <w:t>ИНФОРМАЦИЯ</w:t>
      </w:r>
    </w:p>
    <w:p w:rsidR="00C96F1F" w:rsidRPr="003F31C3" w:rsidRDefault="00C96F1F">
      <w:pPr>
        <w:rPr>
          <w:rFonts w:ascii="Times New Roman" w:hAnsi="Times New Roman" w:cs="Times New Roman"/>
          <w:sz w:val="32"/>
          <w:szCs w:val="32"/>
        </w:rPr>
      </w:pPr>
    </w:p>
    <w:p w:rsidR="00221A51" w:rsidRPr="003F31C3" w:rsidRDefault="003F31C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C96F1F" w:rsidRPr="003F31C3">
        <w:rPr>
          <w:rFonts w:ascii="Times New Roman" w:hAnsi="Times New Roman" w:cs="Times New Roman"/>
          <w:sz w:val="32"/>
          <w:szCs w:val="32"/>
        </w:rPr>
        <w:t>5 марта 2024 года сотрудниками  ООО «ИКИГАЙ» был проведен отлов бездомных животных в п.Красный Узел. Было отловлено две собаки.</w:t>
      </w:r>
    </w:p>
    <w:sectPr w:rsidR="00221A51" w:rsidRPr="003F31C3" w:rsidSect="0022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F1F"/>
    <w:rsid w:val="00221A51"/>
    <w:rsid w:val="003F31C3"/>
    <w:rsid w:val="00542641"/>
    <w:rsid w:val="00C96F1F"/>
    <w:rsid w:val="00CE4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A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dcterms:created xsi:type="dcterms:W3CDTF">2024-04-10T10:38:00Z</dcterms:created>
  <dcterms:modified xsi:type="dcterms:W3CDTF">2024-04-10T10:56:00Z</dcterms:modified>
</cp:coreProperties>
</file>