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EF6" w:rsidRPr="00264ACA" w:rsidRDefault="00674EF6" w:rsidP="007A00C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64ACA">
        <w:rPr>
          <w:rFonts w:ascii="Times New Roman" w:hAnsi="Times New Roman"/>
          <w:b/>
          <w:bCs/>
          <w:sz w:val="28"/>
          <w:szCs w:val="28"/>
        </w:rPr>
        <w:t>ВНИМАНИЮ  ГРАЖДАН!</w:t>
      </w:r>
    </w:p>
    <w:p w:rsidR="00674EF6" w:rsidRPr="00264ACA" w:rsidRDefault="00674EF6" w:rsidP="007A00C8">
      <w:pPr>
        <w:jc w:val="center"/>
        <w:rPr>
          <w:rFonts w:ascii="Times New Roman" w:hAnsi="Times New Roman"/>
          <w:b/>
          <w:sz w:val="28"/>
          <w:szCs w:val="28"/>
        </w:rPr>
      </w:pPr>
      <w:r w:rsidRPr="00264ACA">
        <w:rPr>
          <w:rFonts w:ascii="Times New Roman" w:hAnsi="Times New Roman"/>
          <w:b/>
          <w:sz w:val="28"/>
          <w:szCs w:val="28"/>
        </w:rPr>
        <w:t>Проведение работ по применению пестицидов и агрохимикатов</w:t>
      </w:r>
    </w:p>
    <w:p w:rsidR="00674EF6" w:rsidRDefault="00674EF6" w:rsidP="00B2367E">
      <w:pPr>
        <w:spacing w:line="240" w:lineRule="atLeast"/>
        <w:jc w:val="both"/>
        <w:rPr>
          <w:rFonts w:ascii="Cambria" w:hAnsi="Cambria"/>
          <w:b/>
        </w:rPr>
      </w:pPr>
      <w:r w:rsidRPr="00FB4674">
        <w:rPr>
          <w:rFonts w:ascii="Times New Roman" w:hAnsi="Times New Roman"/>
          <w:sz w:val="24"/>
          <w:szCs w:val="24"/>
        </w:rPr>
        <w:t xml:space="preserve">     В целях предотвращения причинения вреда здоровью, имуществу граждан, общество с ограниченной ответственностью «Комсомолец» (ИНН 1316105724, ОГРН 1041304001090, адрес: 431600, Республика Мордовия, Ромодановский р-н, п. Ромоданово, ул. Полежаева, д.43), информирует о проведении в период </w:t>
      </w:r>
      <w:r w:rsidRPr="00FB4674">
        <w:rPr>
          <w:rFonts w:ascii="Times New Roman" w:hAnsi="Times New Roman"/>
          <w:b/>
          <w:sz w:val="24"/>
          <w:szCs w:val="24"/>
        </w:rPr>
        <w:t xml:space="preserve">с </w:t>
      </w:r>
      <w:r>
        <w:rPr>
          <w:rFonts w:ascii="Times New Roman" w:hAnsi="Times New Roman"/>
          <w:b/>
          <w:sz w:val="24"/>
          <w:szCs w:val="24"/>
        </w:rPr>
        <w:t>12 июня</w:t>
      </w:r>
      <w:r w:rsidRPr="00FB4674">
        <w:rPr>
          <w:rFonts w:ascii="Times New Roman" w:hAnsi="Times New Roman"/>
          <w:b/>
          <w:sz w:val="24"/>
          <w:szCs w:val="24"/>
        </w:rPr>
        <w:t xml:space="preserve"> по </w:t>
      </w:r>
      <w:r>
        <w:rPr>
          <w:rFonts w:ascii="Times New Roman" w:hAnsi="Times New Roman"/>
          <w:b/>
          <w:sz w:val="24"/>
          <w:szCs w:val="24"/>
        </w:rPr>
        <w:t>16</w:t>
      </w:r>
      <w:r w:rsidRPr="00FB467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июня</w:t>
      </w:r>
      <w:r w:rsidRPr="00FB4674">
        <w:rPr>
          <w:rFonts w:ascii="Times New Roman" w:hAnsi="Times New Roman"/>
          <w:b/>
          <w:sz w:val="24"/>
          <w:szCs w:val="24"/>
        </w:rPr>
        <w:t xml:space="preserve"> 2024 года </w:t>
      </w:r>
      <w:r w:rsidRPr="00FB4674">
        <w:rPr>
          <w:rFonts w:ascii="Times New Roman" w:hAnsi="Times New Roman"/>
          <w:sz w:val="24"/>
          <w:szCs w:val="24"/>
        </w:rPr>
        <w:t>в соответствии</w:t>
      </w:r>
      <w:r>
        <w:rPr>
          <w:rFonts w:ascii="Times New Roman" w:hAnsi="Times New Roman"/>
          <w:sz w:val="24"/>
          <w:szCs w:val="24"/>
        </w:rPr>
        <w:t xml:space="preserve"> с погодными условиями, обработ</w:t>
      </w:r>
      <w:r w:rsidRPr="00FB467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Pr="00FB46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посевов гороха, яр. пшеницы, оз. пшеницы пестицидами</w:t>
      </w:r>
      <w:r w:rsidRPr="00FB4674">
        <w:rPr>
          <w:rFonts w:ascii="Times New Roman" w:hAnsi="Times New Roman"/>
          <w:sz w:val="24"/>
          <w:szCs w:val="24"/>
        </w:rPr>
        <w:t xml:space="preserve"> (наименование препарата:</w:t>
      </w:r>
      <w:r w:rsidRPr="006368E6">
        <w:rPr>
          <w:rFonts w:ascii="Cambria" w:hAnsi="Cambria"/>
          <w:b/>
        </w:rPr>
        <w:t xml:space="preserve"> </w:t>
      </w:r>
    </w:p>
    <w:p w:rsidR="00674EF6" w:rsidRDefault="00674EF6" w:rsidP="007237F9">
      <w:pPr>
        <w:rPr>
          <w:rFonts w:ascii="Cambria" w:hAnsi="Cambria"/>
        </w:rPr>
      </w:pPr>
      <w:r>
        <w:rPr>
          <w:rFonts w:ascii="Cambria" w:hAnsi="Cambria"/>
        </w:rPr>
        <w:t xml:space="preserve">Гермес - </w:t>
      </w:r>
      <w:r w:rsidRPr="007237F9">
        <w:rPr>
          <w:rFonts w:ascii="Cambria" w:hAnsi="Cambria"/>
          <w:color w:val="000000"/>
        </w:rPr>
        <w:t>3 класс опасности</w:t>
      </w:r>
      <w:r>
        <w:rPr>
          <w:rFonts w:ascii="Cambria" w:hAnsi="Cambria"/>
          <w:color w:val="000000"/>
        </w:rPr>
        <w:t>, Гейзер-</w:t>
      </w:r>
      <w:r w:rsidRPr="007237F9">
        <w:rPr>
          <w:rFonts w:ascii="Cambria" w:hAnsi="Cambria"/>
        </w:rPr>
        <w:t xml:space="preserve"> 2 класс опасности</w:t>
      </w:r>
      <w:r>
        <w:rPr>
          <w:rFonts w:ascii="Cambria" w:hAnsi="Cambria"/>
        </w:rPr>
        <w:t xml:space="preserve">, </w:t>
      </w:r>
    </w:p>
    <w:p w:rsidR="00674EF6" w:rsidRDefault="00674EF6" w:rsidP="007237F9">
      <w:pPr>
        <w:rPr>
          <w:rFonts w:ascii="Cambria" w:hAnsi="Cambria"/>
        </w:rPr>
      </w:pPr>
      <w:r w:rsidRPr="007237F9">
        <w:rPr>
          <w:rFonts w:ascii="Cambria" w:hAnsi="Cambria"/>
        </w:rPr>
        <w:t>Гранат– 3 класс  опасности</w:t>
      </w:r>
      <w:r>
        <w:rPr>
          <w:rFonts w:ascii="Cambria" w:hAnsi="Cambria"/>
        </w:rPr>
        <w:t xml:space="preserve">, </w:t>
      </w:r>
      <w:r w:rsidRPr="007237F9">
        <w:rPr>
          <w:rFonts w:ascii="Cambria" w:hAnsi="Cambria"/>
        </w:rPr>
        <w:t>Дротик–2 класс опасности</w:t>
      </w:r>
      <w:r>
        <w:rPr>
          <w:rFonts w:ascii="Cambria" w:hAnsi="Cambria"/>
        </w:rPr>
        <w:t xml:space="preserve">, </w:t>
      </w:r>
      <w:r w:rsidRPr="007237F9">
        <w:rPr>
          <w:rFonts w:ascii="Cambria" w:hAnsi="Cambria"/>
        </w:rPr>
        <w:t>Овсюген экспресс–3 класс опасности</w:t>
      </w:r>
    </w:p>
    <w:p w:rsidR="00674EF6" w:rsidRPr="00D05EE4" w:rsidRDefault="00674EF6" w:rsidP="00D05EE4">
      <w:pPr>
        <w:spacing w:after="200" w:line="276" w:lineRule="auto"/>
        <w:rPr>
          <w:rFonts w:ascii="Cambria" w:hAnsi="Cambria"/>
        </w:rPr>
      </w:pPr>
      <w:r w:rsidRPr="00D05EE4">
        <w:rPr>
          <w:rFonts w:ascii="Cambria" w:hAnsi="Cambria"/>
        </w:rPr>
        <w:t xml:space="preserve">Эсперо </w:t>
      </w:r>
      <w:r>
        <w:rPr>
          <w:rFonts w:ascii="Cambria" w:hAnsi="Cambria"/>
        </w:rPr>
        <w:t>-</w:t>
      </w:r>
      <w:r w:rsidRPr="00D05EE4">
        <w:rPr>
          <w:rFonts w:ascii="Cambria" w:hAnsi="Cambria"/>
        </w:rPr>
        <w:t xml:space="preserve"> 3 класс опасности, 1 класс опасности для пчел</w:t>
      </w:r>
      <w:r>
        <w:rPr>
          <w:rFonts w:ascii="Cambria" w:hAnsi="Cambria"/>
        </w:rPr>
        <w:t>, Титул Дуо-</w:t>
      </w:r>
      <w:r w:rsidRPr="00D05EE4">
        <w:rPr>
          <w:rFonts w:ascii="Cambria" w:hAnsi="Cambria"/>
        </w:rPr>
        <w:t>2 класс опасности</w:t>
      </w:r>
      <w:r>
        <w:rPr>
          <w:rFonts w:ascii="Cambria" w:hAnsi="Cambria"/>
        </w:rPr>
        <w:t xml:space="preserve">, </w:t>
      </w:r>
      <w:r w:rsidRPr="00D05EE4">
        <w:rPr>
          <w:rFonts w:ascii="Cambria" w:hAnsi="Cambria"/>
        </w:rPr>
        <w:t>Фаскорд - 2 класс опасности, 1класс опасности для пчел</w:t>
      </w:r>
    </w:p>
    <w:p w:rsidR="00674EF6" w:rsidRPr="00FB4674" w:rsidRDefault="00674EF6" w:rsidP="00B2367E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FB4674">
        <w:rPr>
          <w:rFonts w:ascii="Times New Roman" w:hAnsi="Times New Roman"/>
          <w:sz w:val="24"/>
          <w:szCs w:val="24"/>
        </w:rPr>
        <w:t>Работы будут проводиться на производственных площадях (полях) общества с ограниченной ответственностью «Комсомолец», расположенных в пределах территорий Ромодановского муниципального района Республики Мордовия:</w:t>
      </w:r>
      <w:r>
        <w:rPr>
          <w:rFonts w:ascii="Times New Roman" w:hAnsi="Times New Roman"/>
          <w:sz w:val="24"/>
          <w:szCs w:val="24"/>
        </w:rPr>
        <w:t xml:space="preserve"> Константиновского, Салминского, Липкинского </w:t>
      </w:r>
      <w:r w:rsidRPr="00FB4674">
        <w:rPr>
          <w:rFonts w:ascii="Times New Roman" w:hAnsi="Times New Roman"/>
          <w:sz w:val="24"/>
          <w:szCs w:val="24"/>
        </w:rPr>
        <w:t>сельских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4674">
        <w:rPr>
          <w:rFonts w:ascii="Times New Roman" w:hAnsi="Times New Roman"/>
          <w:sz w:val="24"/>
          <w:szCs w:val="24"/>
        </w:rPr>
        <w:t>поселени</w:t>
      </w:r>
      <w:r>
        <w:rPr>
          <w:rFonts w:ascii="Times New Roman" w:hAnsi="Times New Roman"/>
          <w:sz w:val="24"/>
          <w:szCs w:val="24"/>
        </w:rPr>
        <w:t xml:space="preserve">й. </w:t>
      </w:r>
      <w:r w:rsidRPr="00FB4674">
        <w:rPr>
          <w:rFonts w:ascii="Times New Roman" w:hAnsi="Times New Roman"/>
          <w:sz w:val="24"/>
          <w:szCs w:val="24"/>
        </w:rPr>
        <w:t xml:space="preserve"> </w:t>
      </w:r>
    </w:p>
    <w:p w:rsidR="00674EF6" w:rsidRPr="00FB4674" w:rsidRDefault="00674EF6" w:rsidP="00B2367E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FB4674">
        <w:rPr>
          <w:rFonts w:ascii="Times New Roman" w:hAnsi="Times New Roman"/>
          <w:sz w:val="24"/>
          <w:szCs w:val="24"/>
        </w:rPr>
        <w:t>Способ обработки: наземный.</w:t>
      </w:r>
      <w:bookmarkStart w:id="0" w:name="_GoBack"/>
      <w:bookmarkEnd w:id="0"/>
    </w:p>
    <w:p w:rsidR="00674EF6" w:rsidRPr="00FB4674" w:rsidRDefault="00674EF6" w:rsidP="00B2367E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FB4674">
        <w:rPr>
          <w:rFonts w:ascii="Times New Roman" w:hAnsi="Times New Roman"/>
          <w:sz w:val="24"/>
          <w:szCs w:val="24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674EF6" w:rsidRPr="00FB4674" w:rsidRDefault="00674EF6" w:rsidP="00B2367E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89271968494, </w:t>
      </w:r>
      <w:r w:rsidRPr="00FB4674">
        <w:rPr>
          <w:rFonts w:ascii="Times New Roman" w:hAnsi="Times New Roman"/>
          <w:sz w:val="24"/>
          <w:szCs w:val="24"/>
        </w:rPr>
        <w:t>89093256315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0522F">
        <w:rPr>
          <w:rFonts w:ascii="Times New Roman" w:hAnsi="Times New Roman"/>
          <w:sz w:val="24"/>
          <w:szCs w:val="24"/>
        </w:rPr>
        <w:t>89376737959</w:t>
      </w:r>
    </w:p>
    <w:p w:rsidR="00674EF6" w:rsidRPr="00FB4674" w:rsidRDefault="00674EF6" w:rsidP="007A00C8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FB4674">
        <w:rPr>
          <w:rFonts w:ascii="Times New Roman" w:hAnsi="Times New Roman"/>
          <w:sz w:val="24"/>
          <w:szCs w:val="24"/>
        </w:rPr>
        <w:t>Администрация  ООО «Комсомолец».</w:t>
      </w:r>
    </w:p>
    <w:p w:rsidR="00674EF6" w:rsidRDefault="00674EF6" w:rsidP="00264AC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4EF6" w:rsidRDefault="00674EF6" w:rsidP="00264AC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4EF6" w:rsidRDefault="00674EF6" w:rsidP="00264AC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4EF6" w:rsidRDefault="00674EF6" w:rsidP="00264AC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4EF6" w:rsidRDefault="00674EF6" w:rsidP="00264AC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4EF6" w:rsidRDefault="00674EF6" w:rsidP="00264AC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4EF6" w:rsidRDefault="00674EF6" w:rsidP="00264AC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4EF6" w:rsidRDefault="00674EF6" w:rsidP="00264AC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674EF6" w:rsidSect="000B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0FD0"/>
    <w:rsid w:val="00002B99"/>
    <w:rsid w:val="00017839"/>
    <w:rsid w:val="00065DBC"/>
    <w:rsid w:val="00067990"/>
    <w:rsid w:val="000B1A69"/>
    <w:rsid w:val="000D1E0B"/>
    <w:rsid w:val="00104AB1"/>
    <w:rsid w:val="00135A10"/>
    <w:rsid w:val="00141B6F"/>
    <w:rsid w:val="00147187"/>
    <w:rsid w:val="001729CD"/>
    <w:rsid w:val="001B13B0"/>
    <w:rsid w:val="001C03EB"/>
    <w:rsid w:val="00264ACA"/>
    <w:rsid w:val="00275D25"/>
    <w:rsid w:val="00293391"/>
    <w:rsid w:val="002B743B"/>
    <w:rsid w:val="00390657"/>
    <w:rsid w:val="00391D90"/>
    <w:rsid w:val="003E7235"/>
    <w:rsid w:val="004514C0"/>
    <w:rsid w:val="004948DA"/>
    <w:rsid w:val="004A41DA"/>
    <w:rsid w:val="005015AB"/>
    <w:rsid w:val="005942C3"/>
    <w:rsid w:val="005C60B2"/>
    <w:rsid w:val="005D5601"/>
    <w:rsid w:val="006368E6"/>
    <w:rsid w:val="00641BC1"/>
    <w:rsid w:val="00674EF6"/>
    <w:rsid w:val="00684916"/>
    <w:rsid w:val="0070522F"/>
    <w:rsid w:val="007237F9"/>
    <w:rsid w:val="0076592A"/>
    <w:rsid w:val="007A00C8"/>
    <w:rsid w:val="007A24AE"/>
    <w:rsid w:val="007C62DD"/>
    <w:rsid w:val="007D7030"/>
    <w:rsid w:val="00883899"/>
    <w:rsid w:val="008B57EC"/>
    <w:rsid w:val="008C2120"/>
    <w:rsid w:val="008D5EE3"/>
    <w:rsid w:val="0096077D"/>
    <w:rsid w:val="00991F3A"/>
    <w:rsid w:val="009D016F"/>
    <w:rsid w:val="00A05B75"/>
    <w:rsid w:val="00A35CF6"/>
    <w:rsid w:val="00A60FD0"/>
    <w:rsid w:val="00AD7625"/>
    <w:rsid w:val="00B2367E"/>
    <w:rsid w:val="00B81390"/>
    <w:rsid w:val="00D05EE4"/>
    <w:rsid w:val="00D66EB5"/>
    <w:rsid w:val="00D81811"/>
    <w:rsid w:val="00E07946"/>
    <w:rsid w:val="00EC616C"/>
    <w:rsid w:val="00EE2A83"/>
    <w:rsid w:val="00EF40F9"/>
    <w:rsid w:val="00F10363"/>
    <w:rsid w:val="00F74F0B"/>
    <w:rsid w:val="00F80009"/>
    <w:rsid w:val="00FB4674"/>
    <w:rsid w:val="00FE1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FD0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B4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46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202</Words>
  <Characters>1157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ВНИМАНИЮ  ГРАЖДАН</dc:title>
  <dc:subject/>
  <dc:creator>User</dc:creator>
  <cp:keywords/>
  <dc:description/>
  <cp:lastModifiedBy>ОДМ</cp:lastModifiedBy>
  <cp:revision>2</cp:revision>
  <cp:lastPrinted>2024-06-03T06:47:00Z</cp:lastPrinted>
  <dcterms:created xsi:type="dcterms:W3CDTF">2024-06-10T13:06:00Z</dcterms:created>
  <dcterms:modified xsi:type="dcterms:W3CDTF">2024-06-10T13:06:00Z</dcterms:modified>
</cp:coreProperties>
</file>