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41D" w:rsidRDefault="0021341D" w:rsidP="0021341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21341D" w:rsidRDefault="0021341D" w:rsidP="0021341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21341D" w:rsidRDefault="0021341D" w:rsidP="0021341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ПЯТИНСКОГО СЕЛЬСКОГО ПОСЕЛЕНИЯ</w:t>
      </w:r>
    </w:p>
    <w:p w:rsidR="0021341D" w:rsidRDefault="0021341D" w:rsidP="0021341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21341D" w:rsidRDefault="0021341D" w:rsidP="0021341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1341D" w:rsidRDefault="0003331A" w:rsidP="0021341D">
      <w:pPr>
        <w:rPr>
          <w:rFonts w:ascii="Times New Roman" w:hAnsi="Times New Roman"/>
          <w:sz w:val="28"/>
          <w:szCs w:val="28"/>
        </w:rPr>
      </w:pPr>
      <w:r w:rsidRPr="0003331A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21341D" w:rsidRDefault="0021341D" w:rsidP="0021341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от «15» апреля  2024 г.                                                                                                   № 26а</w:t>
      </w:r>
    </w:p>
    <w:p w:rsidR="0021341D" w:rsidRDefault="0021341D" w:rsidP="0021341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Садовский</w:t>
      </w:r>
    </w:p>
    <w:p w:rsidR="0021341D" w:rsidRDefault="0021341D" w:rsidP="0021341D">
      <w:pPr>
        <w:pStyle w:val="a3"/>
        <w:tabs>
          <w:tab w:val="left" w:pos="708"/>
          <w:tab w:val="right" w:pos="5670"/>
        </w:tabs>
        <w:ind w:right="3543"/>
        <w:jc w:val="both"/>
        <w:rPr>
          <w:rStyle w:val="FontStyle17"/>
          <w:b w:val="0"/>
          <w:bCs w:val="0"/>
          <w:sz w:val="28"/>
          <w:szCs w:val="28"/>
        </w:rPr>
      </w:pPr>
      <w:r>
        <w:rPr>
          <w:rStyle w:val="FontStyle17"/>
          <w:b w:val="0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Style w:val="FontStyle17"/>
          <w:b w:val="0"/>
          <w:sz w:val="28"/>
          <w:szCs w:val="28"/>
        </w:rPr>
        <w:t>Пятинского</w:t>
      </w:r>
      <w:proofErr w:type="spellEnd"/>
      <w:r>
        <w:rPr>
          <w:rStyle w:val="FontStyle17"/>
          <w:b w:val="0"/>
          <w:sz w:val="28"/>
          <w:szCs w:val="28"/>
        </w:rPr>
        <w:t xml:space="preserve"> сельского поселения от 13.11.2018г. №57 </w:t>
      </w:r>
      <w:r>
        <w:rPr>
          <w:rStyle w:val="FontStyle17"/>
          <w:sz w:val="28"/>
          <w:szCs w:val="28"/>
        </w:rPr>
        <w:t>«</w:t>
      </w:r>
      <w:r>
        <w:rPr>
          <w:sz w:val="28"/>
          <w:szCs w:val="28"/>
        </w:rPr>
        <w:t xml:space="preserve">Об утверждении схемы размещения мест (площадок) накопления твердых коммунальных отходов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 Республики Мордовия</w:t>
      </w:r>
      <w:r>
        <w:rPr>
          <w:rStyle w:val="FontStyle17"/>
          <w:sz w:val="28"/>
          <w:szCs w:val="28"/>
        </w:rPr>
        <w:t>»</w:t>
      </w:r>
    </w:p>
    <w:p w:rsidR="0021341D" w:rsidRDefault="0021341D" w:rsidP="0021341D">
      <w:pPr>
        <w:pStyle w:val="Style6"/>
        <w:widowControl/>
        <w:spacing w:line="326" w:lineRule="exact"/>
        <w:ind w:left="682" w:right="2074"/>
        <w:jc w:val="left"/>
        <w:rPr>
          <w:rStyle w:val="FontStyle17"/>
        </w:rPr>
      </w:pPr>
    </w:p>
    <w:p w:rsidR="0021341D" w:rsidRDefault="0021341D" w:rsidP="0021341D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</w:t>
      </w:r>
      <w:proofErr w:type="gramEnd"/>
      <w:r>
        <w:rPr>
          <w:sz w:val="28"/>
          <w:szCs w:val="28"/>
        </w:rPr>
        <w:t xml:space="preserve"> ведения их реестра»,</w:t>
      </w:r>
    </w:p>
    <w:p w:rsidR="0021341D" w:rsidRDefault="0021341D" w:rsidP="0021341D">
      <w:pPr>
        <w:spacing w:line="240" w:lineRule="atLeast"/>
        <w:jc w:val="both"/>
        <w:rPr>
          <w:rFonts w:ascii="Times New Roman" w:hAnsi="Times New Roman" w:cs="Times New Roman"/>
        </w:rPr>
      </w:pPr>
      <w:r>
        <w:rPr>
          <w:rStyle w:val="FontStyle19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21341D" w:rsidRDefault="0021341D" w:rsidP="0021341D">
      <w:pPr>
        <w:pStyle w:val="a3"/>
        <w:tabs>
          <w:tab w:val="left" w:pos="708"/>
          <w:tab w:val="right" w:pos="5670"/>
        </w:tabs>
        <w:ind w:right="-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 Внести изменение в постановление от 13.11.2018г. №57 «Об утверждении схемы размещения мест (площадок) накопления твердых коммунальных отходов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 Республики Мордовия</w:t>
      </w:r>
      <w:r>
        <w:rPr>
          <w:rStyle w:val="FontStyle17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изменение, изложив приложение № 1 в новой редакции (прилагается).         </w:t>
      </w:r>
    </w:p>
    <w:p w:rsidR="0021341D" w:rsidRDefault="0021341D" w:rsidP="0021341D">
      <w:pPr>
        <w:pStyle w:val="a3"/>
        <w:tabs>
          <w:tab w:val="left" w:pos="708"/>
          <w:tab w:val="right" w:pos="567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после дня его официального опубликования. </w:t>
      </w:r>
    </w:p>
    <w:p w:rsidR="0021341D" w:rsidRDefault="0021341D" w:rsidP="0021341D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21341D" w:rsidRDefault="0021341D" w:rsidP="0021341D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21341D" w:rsidRDefault="0021341D" w:rsidP="0021341D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21341D" w:rsidRDefault="0021341D" w:rsidP="0021341D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21341D" w:rsidRDefault="0021341D" w:rsidP="0021341D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Ю.Н. </w:t>
      </w:r>
      <w:proofErr w:type="spellStart"/>
      <w:r>
        <w:rPr>
          <w:sz w:val="28"/>
          <w:szCs w:val="28"/>
        </w:rPr>
        <w:t>Чепина</w:t>
      </w:r>
      <w:proofErr w:type="spellEnd"/>
    </w:p>
    <w:p w:rsidR="0021341D" w:rsidRDefault="0021341D" w:rsidP="0021341D">
      <w:pPr>
        <w:pStyle w:val="a3"/>
        <w:tabs>
          <w:tab w:val="left" w:pos="708"/>
        </w:tabs>
        <w:ind w:right="-5"/>
        <w:jc w:val="both"/>
        <w:rPr>
          <w:sz w:val="28"/>
          <w:szCs w:val="28"/>
        </w:rPr>
      </w:pPr>
    </w:p>
    <w:p w:rsidR="0021341D" w:rsidRDefault="0021341D" w:rsidP="0021341D">
      <w:pPr>
        <w:pStyle w:val="a3"/>
        <w:tabs>
          <w:tab w:val="left" w:pos="708"/>
        </w:tabs>
        <w:ind w:right="-5"/>
        <w:jc w:val="both"/>
        <w:rPr>
          <w:sz w:val="28"/>
          <w:szCs w:val="28"/>
        </w:rPr>
      </w:pPr>
    </w:p>
    <w:p w:rsidR="0021341D" w:rsidRDefault="0021341D" w:rsidP="0021341D">
      <w:pPr>
        <w:pStyle w:val="a3"/>
        <w:tabs>
          <w:tab w:val="left" w:pos="708"/>
        </w:tabs>
        <w:ind w:right="-5"/>
        <w:jc w:val="both"/>
      </w:pPr>
    </w:p>
    <w:p w:rsidR="0021341D" w:rsidRDefault="0021341D" w:rsidP="0021341D">
      <w:pPr>
        <w:pStyle w:val="a3"/>
        <w:tabs>
          <w:tab w:val="left" w:pos="708"/>
        </w:tabs>
        <w:ind w:left="5670" w:right="-5"/>
        <w:jc w:val="both"/>
      </w:pPr>
      <w:r>
        <w:lastRenderedPageBreak/>
        <w:t xml:space="preserve">Приложение </w:t>
      </w:r>
    </w:p>
    <w:p w:rsidR="0021341D" w:rsidRDefault="0021341D" w:rsidP="0021341D">
      <w:pPr>
        <w:pStyle w:val="a3"/>
        <w:tabs>
          <w:tab w:val="left" w:pos="708"/>
        </w:tabs>
        <w:ind w:left="5670" w:right="-5"/>
        <w:jc w:val="both"/>
      </w:pPr>
      <w:r>
        <w:t xml:space="preserve">к постановлению администрации </w:t>
      </w:r>
      <w:proofErr w:type="spellStart"/>
      <w:r>
        <w:t>Пятинского</w:t>
      </w:r>
      <w:proofErr w:type="spellEnd"/>
      <w:r>
        <w:t xml:space="preserve"> сельского поселения Ромодановского муниципального района Республики Мордовия </w:t>
      </w:r>
    </w:p>
    <w:p w:rsidR="0021341D" w:rsidRDefault="0021341D" w:rsidP="0021341D">
      <w:pPr>
        <w:pStyle w:val="a3"/>
        <w:tabs>
          <w:tab w:val="left" w:pos="708"/>
        </w:tabs>
        <w:ind w:left="5670" w:right="-5"/>
        <w:jc w:val="both"/>
      </w:pPr>
      <w:r>
        <w:t>от «15» апреля  2024г. № 26а</w:t>
      </w:r>
    </w:p>
    <w:p w:rsidR="0021341D" w:rsidRDefault="0021341D" w:rsidP="0021341D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21341D" w:rsidRDefault="0021341D" w:rsidP="0021341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Схема размещения мест (площадок) накопления твердых коммунальных отходов в </w:t>
      </w:r>
      <w:proofErr w:type="spellStart"/>
      <w:r>
        <w:rPr>
          <w:rFonts w:ascii="Times New Roman" w:hAnsi="Times New Roman"/>
          <w:b/>
          <w:sz w:val="28"/>
          <w:szCs w:val="28"/>
        </w:rPr>
        <w:t>Пятинском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 поселении Ромодановского муниципального района Республики Мордовия</w:t>
      </w:r>
    </w:p>
    <w:tbl>
      <w:tblPr>
        <w:tblStyle w:val="a6"/>
        <w:tblW w:w="10345" w:type="dxa"/>
        <w:tblInd w:w="-459" w:type="dxa"/>
        <w:tblLook w:val="04A0"/>
      </w:tblPr>
      <w:tblGrid>
        <w:gridCol w:w="524"/>
        <w:gridCol w:w="2561"/>
        <w:gridCol w:w="1764"/>
        <w:gridCol w:w="963"/>
        <w:gridCol w:w="710"/>
        <w:gridCol w:w="697"/>
        <w:gridCol w:w="653"/>
        <w:gridCol w:w="1148"/>
        <w:gridCol w:w="1325"/>
      </w:tblGrid>
      <w:tr w:rsidR="0021341D" w:rsidTr="0021341D">
        <w:trPr>
          <w:cantSplit/>
          <w:trHeight w:val="2000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21341D" w:rsidRDefault="0021341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21341D" w:rsidRDefault="0021341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Месторасположение площадок накопления ТКО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21341D" w:rsidRDefault="0021341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Обслуживаемые дома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21341D" w:rsidRDefault="0021341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Периодичность вывоза ТКО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21341D" w:rsidRDefault="0021341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Количество граждан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21341D" w:rsidRDefault="0021341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Тариф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21341D" w:rsidRDefault="0021341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Количество контейнеров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21341D" w:rsidRDefault="0021341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Организация, осуществляющая вывоз ТКО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21341D" w:rsidRDefault="0021341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Способ вывоза  мусора с мест сбора ТКО</w:t>
            </w:r>
          </w:p>
        </w:tc>
      </w:tr>
      <w:tr w:rsidR="003B6169" w:rsidTr="0021341D">
        <w:trPr>
          <w:trHeight w:val="773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п. Садовский, 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№ 99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д. 4, 5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6, 9, 10, 11, 12,13, 14, 15, 16, 54, 55, 56.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38  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155043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п. Садовский,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№ 53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17,18,19,20,21,22, 30, 31, 36, 41А, 52,</w:t>
            </w:r>
          </w:p>
          <w:p w:rsidR="003B6169" w:rsidRDefault="003B6169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52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53.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62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155043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п. Садовский,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№ 27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23, 24, 25, 26, 27, 28, 29.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155043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п. Садовский,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№ 95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57, 58, 59, 60, 61, 62, 63, 64, 78, 88, 89, 90, 91, 92, 93.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155043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п. Садовский, 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№ 68А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65, 66, 67, 68, 68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69, 69 А, 102, 103, 104, 26 А.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155043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п. Садовский, 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№ 77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70, 71, 72, 73, 74, 75, 76, 77, 79, 80, 81, 82, 84, 85, 86, 87.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Переулок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Миха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й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ловский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д.  3, 5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155043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. Пятина, 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Советская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№ 73В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45, 48, 51, 51 А, 53, 54, 55, 57, 75, 76, 116, 116 Б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.</w:t>
            </w:r>
            <w:proofErr w:type="gramEnd"/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155043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. Пятина, 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Советская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№ 42А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40, 41, 42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43, 44, 44 А, 77, 78, 79, 81, 83.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155043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. Пятина, 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Советская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№ 37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37, 38А, 39, 85, 89.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155043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. Пятина, 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Советская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№ 91А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91, 91А, 92, 92 Г.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155043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. Пятина, 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Советская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№ 59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59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59 Г, 62, 64, 70 Д, 71, 71 А,72, 72 А,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155043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Лыковщина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Республиканская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№ 52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13, 14, 15, 17, 18, 24, 25, 25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52, 53.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155043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ind w:right="-107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Лыковщина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, </w:t>
            </w:r>
          </w:p>
          <w:p w:rsidR="003B6169" w:rsidRDefault="003B6169">
            <w:pPr>
              <w:pStyle w:val="a5"/>
              <w:ind w:right="-107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Республиканская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№ 70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8, 12, 12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Б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, 70, 77, 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155043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14.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ind w:right="-107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Лыковщина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, 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.Р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еспубликанская, напротив дома № 81А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6, 77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,78, 78Б, 80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ind w:left="4" w:right="-77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            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B544A6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с. Малые Березники, 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Молодежная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№ 17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1-17 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            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B544A6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с. Малые Березники, 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Дорожная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 № 32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14-36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            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73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B544A6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17.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с. Малые Березники, 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Дорожная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№ 35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1-13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            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B544A6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18.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с. Малые Березники, 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Дорожная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№ 37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37-41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            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B544A6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19.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с. Малые Березники, 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Березовая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 № 7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1-30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            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B544A6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20.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с. Малые Березники, 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Березовая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№ 58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58-80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B544A6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3B61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21.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с. Малые Березники, </w:t>
            </w:r>
          </w:p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ул. Суворова, напротив дома № 9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3; 9; 12; 24; 42; 105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            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r w:rsidRPr="00B544A6"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169" w:rsidRDefault="003B6169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217D69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7D69" w:rsidRDefault="00217D69" w:rsidP="007E0DA4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217D69" w:rsidRDefault="00217D69" w:rsidP="007E0DA4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22.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7D69" w:rsidRDefault="00217D69" w:rsidP="007E0DA4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. Пятина, </w:t>
            </w:r>
          </w:p>
          <w:p w:rsidR="00217D69" w:rsidRDefault="00217D69" w:rsidP="007E0DA4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Советская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напротив дома № 12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7D69" w:rsidRDefault="00217D69" w:rsidP="007E0DA4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 5, 7, 7 Д, 12 Б, 15 И, 16, 31, 113 Д, 114 А, 119.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7D69" w:rsidRDefault="00217D69" w:rsidP="007E0DA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7D69" w:rsidRDefault="00217D69" w:rsidP="007E0DA4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7D69" w:rsidRDefault="003B6169" w:rsidP="007E0DA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92,88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7D69" w:rsidRDefault="00217D69" w:rsidP="007E0DA4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7D69" w:rsidRDefault="00217D69" w:rsidP="007E0DA4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7D69" w:rsidRDefault="00217D69" w:rsidP="007E0DA4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Спецмашина</w:t>
            </w:r>
          </w:p>
        </w:tc>
      </w:tr>
      <w:tr w:rsidR="0021341D" w:rsidTr="0021341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341D" w:rsidRDefault="0021341D">
            <w:pPr>
              <w:rPr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341D" w:rsidRDefault="0021341D">
            <w:pPr>
              <w:rPr>
                <w:lang w:eastAsia="en-US"/>
              </w:rPr>
            </w:pP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341D" w:rsidRDefault="0021341D">
            <w:pPr>
              <w:rPr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341D" w:rsidRDefault="0021341D">
            <w:pPr>
              <w:rPr>
                <w:lang w:eastAsia="en-US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341D" w:rsidRDefault="0021341D">
            <w:p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341D" w:rsidRDefault="0021341D">
            <w:pPr>
              <w:rPr>
                <w:lang w:eastAsia="en-US"/>
              </w:rPr>
            </w:pP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341D" w:rsidRDefault="0021341D">
            <w:pPr>
              <w:rPr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341D" w:rsidRDefault="0021341D">
            <w:pPr>
              <w:rPr>
                <w:lang w:eastAsia="en-US"/>
              </w:rPr>
            </w:pP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341D" w:rsidRDefault="0021341D">
            <w:pPr>
              <w:rPr>
                <w:lang w:eastAsia="en-US"/>
              </w:rPr>
            </w:pPr>
          </w:p>
        </w:tc>
      </w:tr>
    </w:tbl>
    <w:p w:rsidR="0021341D" w:rsidRDefault="0021341D" w:rsidP="0021341D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21341D" w:rsidRDefault="0021341D" w:rsidP="0021341D"/>
    <w:p w:rsidR="009C7044" w:rsidRDefault="009C7044"/>
    <w:sectPr w:rsidR="009C7044" w:rsidSect="009C7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21341D"/>
    <w:rsid w:val="0003331A"/>
    <w:rsid w:val="0021341D"/>
    <w:rsid w:val="00217D69"/>
    <w:rsid w:val="003B6169"/>
    <w:rsid w:val="00572BFD"/>
    <w:rsid w:val="009C7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41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2134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2134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qFormat/>
    <w:rsid w:val="002134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yle6">
    <w:name w:val="Style6"/>
    <w:basedOn w:val="a"/>
    <w:rsid w:val="0021341D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rsid w:val="0021341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9">
    <w:name w:val="Font Style19"/>
    <w:basedOn w:val="a0"/>
    <w:rsid w:val="0021341D"/>
    <w:rPr>
      <w:rFonts w:ascii="Times New Roman" w:hAnsi="Times New Roman" w:cs="Times New Roman" w:hint="default"/>
      <w:sz w:val="26"/>
      <w:szCs w:val="26"/>
    </w:rPr>
  </w:style>
  <w:style w:type="table" w:styleId="a6">
    <w:name w:val="Table Grid"/>
    <w:basedOn w:val="a1"/>
    <w:uiPriority w:val="59"/>
    <w:rsid w:val="0021341D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6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832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2024-05-31T13:33:00Z</cp:lastPrinted>
  <dcterms:created xsi:type="dcterms:W3CDTF">2024-05-31T12:54:00Z</dcterms:created>
  <dcterms:modified xsi:type="dcterms:W3CDTF">2024-05-31T13:34:00Z</dcterms:modified>
</cp:coreProperties>
</file>