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62C" w:rsidRDefault="00BB062C" w:rsidP="00BB062C">
      <w:pPr>
        <w:jc w:val="center"/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BB062C" w:rsidRDefault="00BB062C" w:rsidP="00BB062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BB062C" w:rsidRDefault="00BB062C" w:rsidP="00BB062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BB062C" w:rsidRDefault="00BB062C" w:rsidP="00BB062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B062C" w:rsidRDefault="00BB062C" w:rsidP="00BB062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B062C" w:rsidRDefault="00A911C1" w:rsidP="00BB062C">
      <w:pPr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C9B4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15pt;width:471.6pt;height: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</w:p>
    <w:p w:rsidR="00BB062C" w:rsidRDefault="00BB062C" w:rsidP="00BB062C">
      <w:pPr>
        <w:jc w:val="left"/>
        <w:rPr>
          <w:rFonts w:ascii="Times New Roman" w:hAnsi="Times New Roman"/>
        </w:rPr>
      </w:pPr>
    </w:p>
    <w:p w:rsidR="00BB062C" w:rsidRDefault="00BB062C" w:rsidP="00BB062C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  «01» июля 2024 г.                                                             № 29</w:t>
      </w:r>
    </w:p>
    <w:p w:rsidR="00BB062C" w:rsidRDefault="00BB062C" w:rsidP="00BB062C">
      <w:pPr>
        <w:jc w:val="center"/>
        <w:rPr>
          <w:rFonts w:ascii="Times New Roman" w:hAnsi="Times New Roman"/>
        </w:rPr>
      </w:pPr>
    </w:p>
    <w:p w:rsidR="00BB062C" w:rsidRDefault="00BB062C" w:rsidP="00BB062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с.Анненково</w:t>
      </w:r>
    </w:p>
    <w:p w:rsidR="00BB062C" w:rsidRDefault="00BB062C" w:rsidP="00BB062C">
      <w:pPr>
        <w:jc w:val="center"/>
        <w:rPr>
          <w:sz w:val="28"/>
          <w:szCs w:val="28"/>
        </w:rPr>
      </w:pPr>
    </w:p>
    <w:p w:rsidR="00BB062C" w:rsidRPr="00BB062C" w:rsidRDefault="00BB062C" w:rsidP="00BB062C">
      <w:pPr>
        <w:ind w:right="4676" w:firstLine="0"/>
        <w:rPr>
          <w:sz w:val="28"/>
          <w:szCs w:val="28"/>
        </w:rPr>
      </w:pPr>
      <w:r w:rsidRPr="00BB062C">
        <w:rPr>
          <w:bCs/>
          <w:sz w:val="28"/>
          <w:szCs w:val="28"/>
        </w:rPr>
        <w:t xml:space="preserve">Об утверждении реестра мест (площадок) накопления твердых коммунальных отходов в </w:t>
      </w:r>
      <w:r>
        <w:rPr>
          <w:bCs/>
          <w:sz w:val="28"/>
          <w:szCs w:val="28"/>
        </w:rPr>
        <w:t xml:space="preserve"> Анненко</w:t>
      </w:r>
      <w:r w:rsidRPr="00BB062C">
        <w:rPr>
          <w:bCs/>
          <w:sz w:val="28"/>
          <w:szCs w:val="28"/>
        </w:rPr>
        <w:t xml:space="preserve">вском </w:t>
      </w:r>
      <w:r w:rsidRPr="00BB062C">
        <w:rPr>
          <w:sz w:val="28"/>
          <w:szCs w:val="28"/>
        </w:rPr>
        <w:t>сельском поселении Ромодановского муниципального района Республики Мордовия</w:t>
      </w:r>
    </w:p>
    <w:p w:rsidR="00BB062C" w:rsidRPr="00BB062C" w:rsidRDefault="00BB062C" w:rsidP="00BB062C">
      <w:pPr>
        <w:ind w:right="4676" w:firstLine="0"/>
        <w:rPr>
          <w:sz w:val="28"/>
          <w:szCs w:val="28"/>
        </w:rPr>
      </w:pPr>
    </w:p>
    <w:p w:rsidR="00BB062C" w:rsidRPr="00BB062C" w:rsidRDefault="00BB062C" w:rsidP="00BB062C">
      <w:pPr>
        <w:ind w:right="-48" w:firstLine="709"/>
        <w:rPr>
          <w:sz w:val="28"/>
          <w:szCs w:val="28"/>
        </w:rPr>
      </w:pPr>
      <w:r w:rsidRPr="00BB062C">
        <w:rPr>
          <w:sz w:val="28"/>
          <w:szCs w:val="28"/>
        </w:rPr>
        <w:t>В соответствии с п.4 ст.13.4 Федерального закона от 24.06.1998 №89-ФЗ «Об отходах производства и потребления»,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BB062C" w:rsidRPr="00BB062C" w:rsidRDefault="00BB062C" w:rsidP="00BB062C">
      <w:pPr>
        <w:ind w:right="4676"/>
        <w:rPr>
          <w:sz w:val="28"/>
          <w:szCs w:val="28"/>
        </w:rPr>
      </w:pPr>
      <w:r w:rsidRPr="00BB062C">
        <w:rPr>
          <w:sz w:val="28"/>
          <w:szCs w:val="28"/>
        </w:rPr>
        <w:t xml:space="preserve"> </w:t>
      </w:r>
    </w:p>
    <w:p w:rsidR="00BB062C" w:rsidRPr="00BB062C" w:rsidRDefault="00BB062C" w:rsidP="00BB062C">
      <w:pPr>
        <w:jc w:val="center"/>
        <w:rPr>
          <w:b/>
          <w:sz w:val="28"/>
          <w:szCs w:val="28"/>
        </w:rPr>
      </w:pPr>
      <w:r w:rsidRPr="00BB062C">
        <w:rPr>
          <w:rFonts w:ascii="Times New Roman" w:hAnsi="Times New Roman" w:cs="Times New Roman"/>
          <w:sz w:val="28"/>
          <w:szCs w:val="28"/>
        </w:rPr>
        <w:t> </w:t>
      </w:r>
      <w:r w:rsidRPr="00BB062C">
        <w:rPr>
          <w:b/>
          <w:sz w:val="28"/>
          <w:szCs w:val="28"/>
        </w:rPr>
        <w:t>ПОСТАНОВЛЯЮ:</w:t>
      </w:r>
    </w:p>
    <w:p w:rsidR="00BB062C" w:rsidRPr="00BB062C" w:rsidRDefault="00BB062C" w:rsidP="00BB062C">
      <w:pPr>
        <w:jc w:val="center"/>
        <w:rPr>
          <w:b/>
          <w:sz w:val="28"/>
          <w:szCs w:val="28"/>
        </w:rPr>
      </w:pPr>
    </w:p>
    <w:p w:rsidR="00BB062C" w:rsidRPr="00BB062C" w:rsidRDefault="00BB062C" w:rsidP="00BB062C">
      <w:pPr>
        <w:ind w:right="-48" w:firstLine="426"/>
        <w:rPr>
          <w:sz w:val="28"/>
          <w:szCs w:val="28"/>
        </w:rPr>
      </w:pPr>
      <w:r w:rsidRPr="00BB062C">
        <w:rPr>
          <w:sz w:val="28"/>
          <w:szCs w:val="28"/>
        </w:rPr>
        <w:t xml:space="preserve">1. Утвердить </w:t>
      </w:r>
      <w:r w:rsidRPr="00BB062C">
        <w:rPr>
          <w:bCs/>
          <w:sz w:val="28"/>
          <w:szCs w:val="28"/>
        </w:rPr>
        <w:t xml:space="preserve">реестр мест (площадок) накопления твердых коммунальных отходов в </w:t>
      </w:r>
      <w:r>
        <w:rPr>
          <w:bCs/>
          <w:sz w:val="28"/>
          <w:szCs w:val="28"/>
        </w:rPr>
        <w:t xml:space="preserve"> Анненко</w:t>
      </w:r>
      <w:r w:rsidRPr="00BB062C">
        <w:rPr>
          <w:bCs/>
          <w:sz w:val="28"/>
          <w:szCs w:val="28"/>
        </w:rPr>
        <w:t xml:space="preserve">вском </w:t>
      </w:r>
      <w:r w:rsidRPr="00BB062C">
        <w:rPr>
          <w:sz w:val="28"/>
          <w:szCs w:val="28"/>
        </w:rPr>
        <w:t>сельском поселении Ромодановского муниципального района Республики Мордовия, согласно приложению 1.</w:t>
      </w:r>
    </w:p>
    <w:p w:rsidR="00BB062C" w:rsidRPr="00BB062C" w:rsidRDefault="00BB062C" w:rsidP="00BB062C">
      <w:pPr>
        <w:ind w:right="-48" w:firstLine="426"/>
        <w:rPr>
          <w:sz w:val="28"/>
          <w:szCs w:val="28"/>
        </w:rPr>
      </w:pPr>
      <w:r w:rsidRPr="00BB062C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BB062C" w:rsidRP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P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P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P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P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Default="00BB062C" w:rsidP="00BB062C">
      <w:pPr>
        <w:pStyle w:val="a9"/>
        <w:tabs>
          <w:tab w:val="left" w:pos="708"/>
        </w:tabs>
        <w:ind w:right="-5" w:firstLine="540"/>
        <w:rPr>
          <w:sz w:val="28"/>
          <w:szCs w:val="28"/>
        </w:rPr>
      </w:pPr>
      <w:r>
        <w:rPr>
          <w:sz w:val="28"/>
          <w:szCs w:val="28"/>
        </w:rPr>
        <w:t>Глава Анненковского</w:t>
      </w:r>
    </w:p>
    <w:p w:rsidR="00BB062C" w:rsidRDefault="00BB062C" w:rsidP="00BB062C">
      <w:pPr>
        <w:pStyle w:val="a9"/>
        <w:tabs>
          <w:tab w:val="left" w:pos="708"/>
        </w:tabs>
        <w:ind w:right="-5" w:firstLine="54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Н.В. Грызунова</w:t>
      </w:r>
    </w:p>
    <w:p w:rsid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Default="00BB062C" w:rsidP="00BB062C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BB062C" w:rsidRDefault="00BB062C" w:rsidP="00BD4035">
      <w:pPr>
        <w:sectPr w:rsidR="00BB062C" w:rsidSect="00BB062C">
          <w:footerReference w:type="default" r:id="rId8"/>
          <w:pgSz w:w="11900" w:h="16800"/>
          <w:pgMar w:top="1440" w:right="799" w:bottom="1440" w:left="799" w:header="720" w:footer="720" w:gutter="0"/>
          <w:cols w:space="720"/>
          <w:noEndnote/>
        </w:sectPr>
      </w:pPr>
    </w:p>
    <w:p w:rsidR="00BD4035" w:rsidRPr="003E1CA9" w:rsidRDefault="00BD4035" w:rsidP="00BD4035"/>
    <w:p w:rsidR="00503380" w:rsidRPr="003E70FC" w:rsidRDefault="00503380" w:rsidP="00503380">
      <w:pPr>
        <w:pStyle w:val="a9"/>
        <w:tabs>
          <w:tab w:val="clear" w:pos="9355"/>
          <w:tab w:val="left" w:pos="708"/>
          <w:tab w:val="right" w:pos="9360"/>
        </w:tabs>
        <w:ind w:left="9781" w:right="-5" w:firstLine="0"/>
      </w:pPr>
      <w:r>
        <w:t>Приложение 1</w:t>
      </w:r>
    </w:p>
    <w:p w:rsidR="00503380" w:rsidRPr="003E70FC" w:rsidRDefault="00503380" w:rsidP="00503380">
      <w:pPr>
        <w:pStyle w:val="a9"/>
        <w:tabs>
          <w:tab w:val="clear" w:pos="9355"/>
          <w:tab w:val="left" w:pos="708"/>
          <w:tab w:val="right" w:pos="9360"/>
        </w:tabs>
        <w:ind w:left="9781" w:right="-5" w:firstLine="0"/>
      </w:pPr>
      <w:r w:rsidRPr="003E70FC">
        <w:t xml:space="preserve">к постановлению администрации </w:t>
      </w:r>
      <w:r>
        <w:t xml:space="preserve">                   </w:t>
      </w:r>
      <w:r w:rsidR="00BB062C">
        <w:t>Анненко</w:t>
      </w:r>
      <w:r w:rsidRPr="003E70FC">
        <w:t xml:space="preserve">вского сельского поселения Ромодановского муниципального района </w:t>
      </w:r>
      <w:r>
        <w:t xml:space="preserve"> </w:t>
      </w:r>
      <w:r w:rsidRPr="003E70FC">
        <w:t xml:space="preserve">Республики Мордовия </w:t>
      </w:r>
    </w:p>
    <w:p w:rsidR="00503380" w:rsidRPr="003E70FC" w:rsidRDefault="00BB062C" w:rsidP="00503380">
      <w:pPr>
        <w:pStyle w:val="a9"/>
        <w:tabs>
          <w:tab w:val="clear" w:pos="9355"/>
          <w:tab w:val="left" w:pos="708"/>
          <w:tab w:val="right" w:pos="9360"/>
        </w:tabs>
        <w:ind w:left="9781" w:right="-5" w:firstLine="0"/>
      </w:pPr>
      <w:r>
        <w:t>от «01» июля 2024 г. № 29</w:t>
      </w:r>
    </w:p>
    <w:p w:rsidR="00503380" w:rsidRDefault="00503380" w:rsidP="00503380">
      <w:pPr>
        <w:ind w:firstLine="0"/>
        <w:rPr>
          <w:sz w:val="28"/>
          <w:szCs w:val="28"/>
        </w:rPr>
      </w:pPr>
    </w:p>
    <w:p w:rsidR="00503380" w:rsidRDefault="00503380" w:rsidP="00503380">
      <w:pPr>
        <w:rPr>
          <w:sz w:val="28"/>
          <w:szCs w:val="28"/>
        </w:rPr>
      </w:pPr>
    </w:p>
    <w:p w:rsidR="00503380" w:rsidRDefault="00503380" w:rsidP="00503380">
      <w:pPr>
        <w:jc w:val="center"/>
        <w:rPr>
          <w:b/>
          <w:sz w:val="28"/>
        </w:rPr>
      </w:pPr>
      <w:r w:rsidRPr="003E70FC">
        <w:rPr>
          <w:b/>
          <w:sz w:val="28"/>
        </w:rPr>
        <w:t>Реестр</w:t>
      </w:r>
      <w:r w:rsidRPr="003E70FC">
        <w:rPr>
          <w:b/>
          <w:sz w:val="28"/>
        </w:rPr>
        <w:br/>
        <w:t xml:space="preserve">мест (площадок) накопления твердых коммунальных отходов, </w:t>
      </w:r>
    </w:p>
    <w:p w:rsidR="00503380" w:rsidRPr="003E70FC" w:rsidRDefault="00503380" w:rsidP="00503380">
      <w:pPr>
        <w:jc w:val="center"/>
        <w:rPr>
          <w:b/>
          <w:sz w:val="40"/>
          <w:szCs w:val="28"/>
        </w:rPr>
      </w:pPr>
      <w:r w:rsidRPr="003E70FC">
        <w:rPr>
          <w:b/>
          <w:sz w:val="28"/>
        </w:rPr>
        <w:t xml:space="preserve">расположенных на территории </w:t>
      </w:r>
      <w:r w:rsidR="00BB062C">
        <w:rPr>
          <w:b/>
          <w:sz w:val="28"/>
        </w:rPr>
        <w:t>Анненко</w:t>
      </w:r>
      <w:r>
        <w:rPr>
          <w:b/>
          <w:sz w:val="28"/>
        </w:rPr>
        <w:t>вского сельского поселения</w:t>
      </w:r>
    </w:p>
    <w:p w:rsidR="00503380" w:rsidRDefault="00503380" w:rsidP="00503380">
      <w:pPr>
        <w:rPr>
          <w:sz w:val="28"/>
          <w:szCs w:val="28"/>
        </w:rPr>
      </w:pPr>
    </w:p>
    <w:tbl>
      <w:tblPr>
        <w:tblW w:w="148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3376"/>
        <w:gridCol w:w="936"/>
        <w:gridCol w:w="840"/>
        <w:gridCol w:w="1181"/>
        <w:gridCol w:w="1181"/>
        <w:gridCol w:w="1181"/>
        <w:gridCol w:w="2779"/>
        <w:gridCol w:w="2756"/>
      </w:tblGrid>
      <w:tr w:rsidR="00503380" w:rsidRPr="003E70FC" w:rsidTr="00A73DAF">
        <w:tc>
          <w:tcPr>
            <w:tcW w:w="62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3E70FC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Местонахождение места (площадки) накопления ТКО (адрес и (или) географические</w:t>
            </w:r>
          </w:p>
        </w:tc>
        <w:tc>
          <w:tcPr>
            <w:tcW w:w="10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Технические характеристики места (площадки) накопления ТКО</w:t>
            </w:r>
          </w:p>
        </w:tc>
      </w:tr>
      <w:tr w:rsidR="00503380" w:rsidRPr="003E70FC" w:rsidTr="00A73DAF">
        <w:tc>
          <w:tcPr>
            <w:tcW w:w="62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3E70FC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Используемое покрытие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Площадь (м2)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Кол-во контейнеров, бункеров на площадке (в том числе планируемых к размещению), шт.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Объем контейнера, бункера (в том числе планируемого к размещению), м. куб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Общий объем контейнеров, бункеров (в том числе планируемых к размещению), м. куб.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Собственник места (площадки) накопления ТКО 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3380" w:rsidRPr="008E51C4" w:rsidRDefault="00503380" w:rsidP="00934D87">
            <w:pPr>
              <w:pStyle w:val="a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51C4">
              <w:rPr>
                <w:rFonts w:ascii="Times New Roman" w:hAnsi="Times New Roman" w:cs="Times New Roman"/>
                <w:sz w:val="22"/>
                <w:szCs w:val="22"/>
              </w:rPr>
              <w:t>Источники образования ТКО, которые складируются в месте (на площадке) накопления ТКО 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3 по </w:t>
            </w:r>
          </w:p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20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21 по д. № 27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39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43027E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28 по д. № 45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Полевая, около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дома № 65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43027E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lastRenderedPageBreak/>
              <w:t>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д.№ 46 по д. № 72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73 по д. № 106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95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93 по д. № 105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117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43027E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107 по д. № 127</w:t>
            </w:r>
          </w:p>
        </w:tc>
      </w:tr>
      <w:tr w:rsidR="00BB062C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147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2C" w:rsidRPr="002E21BD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3E70FC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62C" w:rsidRPr="0043027E" w:rsidRDefault="00BB062C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62C" w:rsidRDefault="00BB062C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128 по д. № 150</w:t>
            </w:r>
          </w:p>
        </w:tc>
      </w:tr>
      <w:tr w:rsidR="00C91336" w:rsidRPr="003E70FC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934D87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168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151 по д. № 190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1, 20А, 20Б, 22А, 26А, 26, 3,5,7, 9,11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2А, 2, 4, 6, 8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13,15, ул. Новая, 1,2,3,4, 5,6,18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10,12,14,16,17,18,19,</w:t>
            </w:r>
          </w:p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27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21,22,23,24,25, 27, ул.Новая , № 7,9,8,10,11,13,15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Новая, около дома № 30 (мкд)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бетон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МКД № 30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Д.Покрышкино, ул.Дачная, около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д.32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393523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393523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393523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lastRenderedPageBreak/>
              <w:t>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д.№ 2 по № 32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д.45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д.№36 по № 45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д.46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46 по № 86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д.97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393523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393523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393523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86 по № 97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д.102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393523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98</w:t>
            </w:r>
            <w:r w:rsidR="00C91336">
              <w:rPr>
                <w:rFonts w:ascii="Times New Roman" w:hAnsi="Times New Roman"/>
                <w:sz w:val="20"/>
                <w:szCs w:val="20"/>
              </w:rPr>
              <w:t xml:space="preserve"> по № 106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С.СтараяМихайловка, ул.Молодежная, около д.25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E70FC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2по № 28, ул.Полежаева: с д.№ 1 по № 32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С.СтараяМихайловка, ул.Центральная, около д.8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 по № 13</w:t>
            </w:r>
          </w:p>
        </w:tc>
      </w:tr>
      <w:tr w:rsidR="00C91336" w:rsidTr="001B7CFA">
        <w:tc>
          <w:tcPr>
            <w:tcW w:w="6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Д.Кавторовка, ул.Луговая, около д.№ 34.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грунт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36" w:rsidRPr="002E21BD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3E70FC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336" w:rsidRPr="0043027E" w:rsidRDefault="00C91336" w:rsidP="001D00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Анненковского сельского поселения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1336" w:rsidRDefault="00C9133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2 по д № 116</w:t>
            </w:r>
          </w:p>
        </w:tc>
      </w:tr>
    </w:tbl>
    <w:p w:rsidR="00A75E49" w:rsidRDefault="00A75E49" w:rsidP="00A75E49">
      <w:pPr>
        <w:ind w:firstLine="0"/>
        <w:rPr>
          <w:sz w:val="28"/>
          <w:szCs w:val="28"/>
        </w:rPr>
        <w:sectPr w:rsidR="00A75E49" w:rsidSect="00BB062C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p w:rsidR="00AA1F91" w:rsidRDefault="00AA1F91" w:rsidP="00A75E49">
      <w:pPr>
        <w:ind w:firstLine="0"/>
        <w:rPr>
          <w:sz w:val="28"/>
          <w:szCs w:val="28"/>
        </w:rPr>
        <w:sectPr w:rsidR="00AA1F91" w:rsidSect="00A75E49">
          <w:pgSz w:w="11900" w:h="16800"/>
          <w:pgMar w:top="1440" w:right="799" w:bottom="1440" w:left="799" w:header="720" w:footer="720" w:gutter="0"/>
          <w:cols w:space="720"/>
          <w:noEndnote/>
        </w:sectPr>
      </w:pPr>
    </w:p>
    <w:p w:rsidR="000A5156" w:rsidRDefault="000A5156" w:rsidP="00A75E49">
      <w:pPr>
        <w:pStyle w:val="a9"/>
        <w:tabs>
          <w:tab w:val="clear" w:pos="9355"/>
          <w:tab w:val="left" w:pos="708"/>
          <w:tab w:val="right" w:pos="9360"/>
        </w:tabs>
        <w:ind w:right="-5" w:firstLine="0"/>
        <w:rPr>
          <w:sz w:val="28"/>
          <w:szCs w:val="28"/>
        </w:rPr>
      </w:pPr>
    </w:p>
    <w:p w:rsidR="000A5156" w:rsidRDefault="000A5156" w:rsidP="000A5156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0A5156" w:rsidRDefault="000A5156" w:rsidP="000A5156">
      <w:pPr>
        <w:pStyle w:val="a9"/>
        <w:tabs>
          <w:tab w:val="clear" w:pos="9355"/>
          <w:tab w:val="left" w:pos="708"/>
          <w:tab w:val="right" w:pos="9360"/>
        </w:tabs>
        <w:ind w:left="5670" w:right="-5"/>
      </w:pPr>
      <w:r w:rsidRPr="003A31DE">
        <w:t xml:space="preserve">Приложение </w:t>
      </w:r>
      <w:r>
        <w:t>1</w:t>
      </w:r>
    </w:p>
    <w:p w:rsidR="000A5156" w:rsidRDefault="000A5156" w:rsidP="000A5156">
      <w:pPr>
        <w:pStyle w:val="a9"/>
        <w:tabs>
          <w:tab w:val="clear" w:pos="9355"/>
          <w:tab w:val="left" w:pos="708"/>
          <w:tab w:val="right" w:pos="9360"/>
        </w:tabs>
        <w:ind w:left="5670" w:right="-5"/>
      </w:pPr>
      <w:r w:rsidRPr="003A31DE">
        <w:t>к</w:t>
      </w:r>
      <w:r>
        <w:t xml:space="preserve"> постановлению администрации Анненковского 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0A5156" w:rsidRPr="003A31DE" w:rsidRDefault="00A75E49" w:rsidP="000A5156">
      <w:pPr>
        <w:pStyle w:val="a9"/>
        <w:tabs>
          <w:tab w:val="clear" w:pos="9355"/>
          <w:tab w:val="left" w:pos="708"/>
          <w:tab w:val="right" w:pos="9360"/>
        </w:tabs>
        <w:ind w:left="5670" w:right="-5"/>
      </w:pPr>
      <w:r>
        <w:t>от «01» июля 2024 г. № 29</w:t>
      </w:r>
    </w:p>
    <w:p w:rsidR="000A5156" w:rsidRDefault="000A5156" w:rsidP="000A5156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0A5156" w:rsidRDefault="000A5156" w:rsidP="000A5156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0A5156" w:rsidRDefault="000A5156" w:rsidP="000A5156">
      <w:pPr>
        <w:pStyle w:val="a9"/>
        <w:tabs>
          <w:tab w:val="clear" w:pos="9355"/>
          <w:tab w:val="left" w:pos="708"/>
          <w:tab w:val="right" w:pos="9360"/>
        </w:tabs>
        <w:ind w:right="-5" w:firstLine="540"/>
        <w:rPr>
          <w:sz w:val="28"/>
          <w:szCs w:val="28"/>
        </w:rPr>
      </w:pPr>
    </w:p>
    <w:p w:rsidR="000A5156" w:rsidRDefault="000A5156" w:rsidP="000A5156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>вердых коммунальных отходов в Анненковском</w:t>
      </w:r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p w:rsidR="000A5156" w:rsidRDefault="000A5156" w:rsidP="000A5156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0A5156" w:rsidRPr="002E21BD" w:rsidTr="001D0031">
        <w:trPr>
          <w:cantSplit/>
          <w:trHeight w:val="2000"/>
        </w:trPr>
        <w:tc>
          <w:tcPr>
            <w:tcW w:w="963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0A5156" w:rsidRPr="002E21BD" w:rsidRDefault="000A5156" w:rsidP="001D0031">
            <w:pPr>
              <w:pStyle w:val="af0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7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3 по 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20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25</w:t>
            </w:r>
          </w:p>
        </w:tc>
        <w:tc>
          <w:tcPr>
            <w:tcW w:w="1616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21 по д. № 27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39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28 по д. № 45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65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46 по д. № 72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Полевая, около дома № 102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73 по д. № 106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95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93 по д. № 105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117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107 по д. № 127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147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128 по д. № 150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Садовая, около дома № 168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151 по д. № 190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1, 20А, 20Б, 22А, 26А, 26, 3,5,7, 9,11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Центральная, около дома № 4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№ 2А, 2, 4, 6, 8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раз 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ООО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спецтран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15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13,15, ул. Новая, 1,2,3,4, 5,6,18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16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10,12,14,16,17,18,19,</w:t>
            </w:r>
          </w:p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Центральная, около дома № 27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21,22,23,24,25, 27, ул.Новая , № 7,9,8,10,11,13,15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С.Анненково, ул. Новая, около дома № 30 (мкд)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МКД № 30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д.32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 по № 32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A75E49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д.45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д.№36 по № 45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д.46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46 по № 86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д.97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86 по № 97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A75E49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Д.Покрышкино, ул.Дачная, около д.102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97 по № 106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С.СтараяМихайловка, ул.Молодежная, около д.25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2по № 28, ул.Полежаева: с д.№ 1 по № 32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С.СтараяМихайловка, ул.Центральная, около д.8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 по № 13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0A5156" w:rsidRPr="002E21BD" w:rsidTr="001D0031">
        <w:tc>
          <w:tcPr>
            <w:tcW w:w="963" w:type="dxa"/>
          </w:tcPr>
          <w:p w:rsidR="000A5156" w:rsidRPr="002E21BD" w:rsidRDefault="000A5156" w:rsidP="000A5156">
            <w:pPr>
              <w:pStyle w:val="af0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Д.Кавторовка, ул.Луговая, около д.№ 34.</w:t>
            </w:r>
          </w:p>
        </w:tc>
        <w:tc>
          <w:tcPr>
            <w:tcW w:w="1616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2 по д № 116</w:t>
            </w:r>
          </w:p>
        </w:tc>
        <w:tc>
          <w:tcPr>
            <w:tcW w:w="900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0A5156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«Ремондис»</w:t>
            </w:r>
          </w:p>
        </w:tc>
        <w:tc>
          <w:tcPr>
            <w:tcW w:w="993" w:type="dxa"/>
          </w:tcPr>
          <w:p w:rsidR="000A5156" w:rsidRPr="002E21BD" w:rsidRDefault="000A5156" w:rsidP="001D0031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0A5156" w:rsidRDefault="000A5156" w:rsidP="000A5156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503380" w:rsidRPr="00271198" w:rsidRDefault="00503380" w:rsidP="00503380">
      <w:pPr>
        <w:rPr>
          <w:sz w:val="28"/>
          <w:szCs w:val="28"/>
        </w:rPr>
      </w:pPr>
    </w:p>
    <w:p w:rsidR="00503380" w:rsidRDefault="00503380" w:rsidP="00BD4035">
      <w:pPr>
        <w:pStyle w:val="3"/>
        <w:shd w:val="clear" w:color="auto" w:fill="FFFFFF"/>
        <w:spacing w:before="0" w:after="0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503380" w:rsidRDefault="00503380" w:rsidP="00BD4035">
      <w:pPr>
        <w:pStyle w:val="3"/>
        <w:shd w:val="clear" w:color="auto" w:fill="FFFFFF"/>
        <w:spacing w:before="0" w:after="0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503380" w:rsidRDefault="00503380" w:rsidP="00BD4035">
      <w:pPr>
        <w:pStyle w:val="3"/>
        <w:shd w:val="clear" w:color="auto" w:fill="FFFFFF"/>
        <w:spacing w:before="0" w:after="0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503380" w:rsidRDefault="00503380" w:rsidP="00BD4035">
      <w:pPr>
        <w:pStyle w:val="3"/>
        <w:shd w:val="clear" w:color="auto" w:fill="FFFFFF"/>
        <w:spacing w:before="0" w:after="0"/>
        <w:ind w:firstLine="709"/>
        <w:jc w:val="righ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sectPr w:rsidR="00503380" w:rsidSect="00A75E49">
      <w:pgSz w:w="11900" w:h="16800"/>
      <w:pgMar w:top="1440" w:right="799" w:bottom="1440" w:left="79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14C" w:rsidRDefault="00E0114C">
      <w:r>
        <w:separator/>
      </w:r>
    </w:p>
  </w:endnote>
  <w:endnote w:type="continuationSeparator" w:id="0">
    <w:p w:rsidR="00E0114C" w:rsidRDefault="00E0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3"/>
      <w:gridCol w:w="3433"/>
    </w:tblGrid>
    <w:tr w:rsidR="00BD4035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BD4035" w:rsidRDefault="00BD403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D4035" w:rsidRDefault="00BD403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D4035" w:rsidRDefault="00BD403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14C" w:rsidRDefault="00E0114C">
      <w:r>
        <w:separator/>
      </w:r>
    </w:p>
  </w:footnote>
  <w:footnote w:type="continuationSeparator" w:id="0">
    <w:p w:rsidR="00E0114C" w:rsidRDefault="00E01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90CCF"/>
    <w:multiLevelType w:val="hybridMultilevel"/>
    <w:tmpl w:val="B1629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35"/>
    <w:rsid w:val="000A5156"/>
    <w:rsid w:val="001B7CFA"/>
    <w:rsid w:val="001D0031"/>
    <w:rsid w:val="00250AB0"/>
    <w:rsid w:val="00271198"/>
    <w:rsid w:val="00277863"/>
    <w:rsid w:val="002E21BD"/>
    <w:rsid w:val="00326685"/>
    <w:rsid w:val="00393523"/>
    <w:rsid w:val="003A31DE"/>
    <w:rsid w:val="003E1CA9"/>
    <w:rsid w:val="003E4811"/>
    <w:rsid w:val="003E70FC"/>
    <w:rsid w:val="0043027E"/>
    <w:rsid w:val="00503380"/>
    <w:rsid w:val="008E51C4"/>
    <w:rsid w:val="00934D87"/>
    <w:rsid w:val="00A73DAF"/>
    <w:rsid w:val="00A75E49"/>
    <w:rsid w:val="00A911C1"/>
    <w:rsid w:val="00AA1F91"/>
    <w:rsid w:val="00BB062C"/>
    <w:rsid w:val="00BD4035"/>
    <w:rsid w:val="00C91336"/>
    <w:rsid w:val="00E0114C"/>
    <w:rsid w:val="00E4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8DF819-66D1-4B7B-A305-B684E7D7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BD4035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D4035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D4035"/>
    <w:pPr>
      <w:keepNext/>
      <w:spacing w:before="240" w:after="60"/>
      <w:outlineLvl w:val="3"/>
    </w:pPr>
    <w:rPr>
      <w:rFonts w:asciiTheme="minorHAnsi" w:hAnsiTheme="minorHAns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BD4035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BD403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locked/>
    <w:rsid w:val="00BD4035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d">
    <w:name w:val="Normal (Web)"/>
    <w:basedOn w:val="a"/>
    <w:uiPriority w:val="99"/>
    <w:unhideWhenUsed/>
    <w:rsid w:val="00BD403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e">
    <w:name w:val="Hyperlink"/>
    <w:basedOn w:val="a0"/>
    <w:uiPriority w:val="99"/>
    <w:semiHidden/>
    <w:unhideWhenUsed/>
    <w:rsid w:val="00BD4035"/>
    <w:rPr>
      <w:rFonts w:cs="Times New Roman"/>
      <w:color w:val="0000FF"/>
      <w:u w:val="single"/>
    </w:rPr>
  </w:style>
  <w:style w:type="paragraph" w:styleId="af">
    <w:name w:val="List Paragraph"/>
    <w:basedOn w:val="a"/>
    <w:uiPriority w:val="34"/>
    <w:qFormat/>
    <w:rsid w:val="00BD4035"/>
    <w:pPr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styleId="af0">
    <w:name w:val="No Spacing"/>
    <w:uiPriority w:val="99"/>
    <w:qFormat/>
    <w:rsid w:val="00503380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77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488C5-66CD-45A6-835C-F5EE34FF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ws15</cp:lastModifiedBy>
  <cp:revision>2</cp:revision>
  <dcterms:created xsi:type="dcterms:W3CDTF">2024-07-11T11:31:00Z</dcterms:created>
  <dcterms:modified xsi:type="dcterms:W3CDTF">2024-07-11T11:31:00Z</dcterms:modified>
</cp:coreProperties>
</file>