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включенном в перечни, указанные в ч. 4 ст.18 настоящего Федерального</w:t>
      </w:r>
    </w:p>
    <w:p w:rsid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FC172D" w:rsidRPr="00E951D5" w:rsidRDefault="00FC172D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640E6">
        <w:rPr>
          <w:rFonts w:ascii="Times New Roman" w:hAnsi="Times New Roman" w:cs="Times New Roman"/>
          <w:sz w:val="24"/>
          <w:szCs w:val="24"/>
        </w:rPr>
        <w:t>По состоянию на 01.07</w:t>
      </w:r>
      <w:bookmarkStart w:id="0" w:name="_GoBack"/>
      <w:bookmarkEnd w:id="0"/>
      <w:r w:rsidR="00FC172D">
        <w:rPr>
          <w:rFonts w:ascii="Times New Roman" w:hAnsi="Times New Roman" w:cs="Times New Roman"/>
          <w:sz w:val="24"/>
          <w:szCs w:val="24"/>
        </w:rPr>
        <w:t>.2024</w:t>
      </w:r>
      <w:r w:rsidRPr="00E951D5">
        <w:rPr>
          <w:rFonts w:ascii="Times New Roman" w:hAnsi="Times New Roman" w:cs="Times New Roman"/>
          <w:sz w:val="24"/>
          <w:szCs w:val="24"/>
        </w:rPr>
        <w:t xml:space="preserve"> года муниципального имущества,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используемого в целях предоставления его во владение и в пользование на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среднего предпринимательства на территории </w:t>
      </w:r>
      <w:r w:rsidR="003640E6">
        <w:rPr>
          <w:rFonts w:ascii="Times New Roman" w:hAnsi="Times New Roman" w:cs="Times New Roman"/>
          <w:sz w:val="24"/>
          <w:szCs w:val="24"/>
        </w:rPr>
        <w:t>Пушкин</w:t>
      </w:r>
      <w:r w:rsidR="00FC172D"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E951D5">
        <w:rPr>
          <w:rFonts w:ascii="Times New Roman" w:hAnsi="Times New Roman" w:cs="Times New Roman"/>
          <w:sz w:val="24"/>
          <w:szCs w:val="24"/>
        </w:rPr>
        <w:t>сельского поселения нет.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78039B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sectPr w:rsidR="0078039B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51D5"/>
    <w:rsid w:val="003640E6"/>
    <w:rsid w:val="00430F38"/>
    <w:rsid w:val="004D1EF0"/>
    <w:rsid w:val="0078039B"/>
    <w:rsid w:val="00A55403"/>
    <w:rsid w:val="00B321A6"/>
    <w:rsid w:val="00B92ACD"/>
    <w:rsid w:val="00E951D5"/>
    <w:rsid w:val="00F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E411"/>
  <w15:docId w15:val="{9D8684A4-9CDB-43F4-93B6-7674CDE0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5</cp:revision>
  <dcterms:created xsi:type="dcterms:W3CDTF">2024-07-04T09:58:00Z</dcterms:created>
  <dcterms:modified xsi:type="dcterms:W3CDTF">2024-07-12T13:39:00Z</dcterms:modified>
</cp:coreProperties>
</file>