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</w:p>
    <w:p w:rsidR="00F31852" w:rsidRDefault="00F31852" w:rsidP="00A06A6B">
      <w:pPr>
        <w:tabs>
          <w:tab w:val="left" w:pos="7905"/>
        </w:tabs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88765A" w:rsidP="000A502D">
      <w:pPr>
        <w:rPr>
          <w:sz w:val="24"/>
          <w:szCs w:val="24"/>
        </w:rPr>
      </w:pPr>
      <w:r w:rsidRPr="0088765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:rsidR="00B57A3B" w:rsidRPr="009C5F77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06A6B">
        <w:rPr>
          <w:b/>
          <w:bCs/>
          <w:sz w:val="26"/>
          <w:szCs w:val="26"/>
        </w:rPr>
        <w:t xml:space="preserve"> 26 </w:t>
      </w:r>
      <w:r>
        <w:rPr>
          <w:b/>
          <w:bCs/>
          <w:sz w:val="26"/>
          <w:szCs w:val="26"/>
        </w:rPr>
        <w:t xml:space="preserve">» </w:t>
      </w:r>
      <w:r w:rsidR="00A06A6B">
        <w:rPr>
          <w:b/>
          <w:bCs/>
          <w:sz w:val="26"/>
          <w:szCs w:val="26"/>
        </w:rPr>
        <w:t xml:space="preserve">июля </w:t>
      </w:r>
      <w:r>
        <w:rPr>
          <w:b/>
          <w:bCs/>
          <w:sz w:val="26"/>
          <w:szCs w:val="26"/>
        </w:rPr>
        <w:t>202</w:t>
      </w:r>
      <w:r w:rsidR="00711810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A06A6B">
        <w:rPr>
          <w:b/>
          <w:bCs/>
          <w:sz w:val="26"/>
          <w:szCs w:val="26"/>
        </w:rPr>
        <w:t xml:space="preserve">                         </w:t>
      </w:r>
      <w:r>
        <w:rPr>
          <w:b/>
          <w:bCs/>
          <w:sz w:val="26"/>
          <w:szCs w:val="26"/>
        </w:rPr>
        <w:t xml:space="preserve">№ </w:t>
      </w:r>
      <w:r w:rsidR="00A06A6B">
        <w:rPr>
          <w:b/>
          <w:bCs/>
          <w:sz w:val="26"/>
          <w:szCs w:val="26"/>
        </w:rPr>
        <w:t>11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                                                                                                                      Совета депутатов Пятинского сельского поселения </w:t>
      </w:r>
    </w:p>
    <w:p w:rsidR="00A06A6B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                                                                                            Республики Мордовия от 26 декабря 2023 г №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 «О бюджете Пятинского сельского поселения                                                                          Ромодановского  муниципального района </w:t>
      </w:r>
    </w:p>
    <w:p w:rsidR="00A06A6B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Республики Мордовия на 2024 год                                                                                                          </w:t>
      </w: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 и на плановый период 2025 и 2026 годов»             </w:t>
      </w:r>
    </w:p>
    <w:p w:rsidR="00711810" w:rsidRPr="00711810" w:rsidRDefault="00711810" w:rsidP="00711810">
      <w:pPr>
        <w:spacing w:line="276" w:lineRule="auto"/>
        <w:ind w:firstLine="851"/>
        <w:rPr>
          <w:sz w:val="24"/>
          <w:szCs w:val="24"/>
        </w:rPr>
      </w:pPr>
    </w:p>
    <w:p w:rsidR="00711810" w:rsidRPr="00711810" w:rsidRDefault="00711810" w:rsidP="005D3F5B">
      <w:pPr>
        <w:ind w:firstLine="851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>Совет депутатов Пятинского сельского поселения Ромодановского муниципального района Республики Мордовия.</w:t>
      </w:r>
    </w:p>
    <w:p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</w:p>
    <w:p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>РЕШИЛ:</w:t>
      </w:r>
    </w:p>
    <w:p w:rsidR="00711810" w:rsidRPr="00711810" w:rsidRDefault="00711810" w:rsidP="0071181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>1. Внести в решение Совета депутатов Пятинского сельского поселения Ромодановского муниципального района Республики Мордовия от 26.12.2023года №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«О бюджете Пятинского сельского поселения Ромодановского  муниципального района  Республики Мордовия на 2024 год и на плановый период 2025  и  2026 годов» следующие изменения:</w:t>
      </w:r>
    </w:p>
    <w:p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711810" w:rsidRPr="00711810" w:rsidRDefault="00711810" w:rsidP="00711810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« 1. Утвердить бюджет Пятинского сельского поселения Ромодановского муниципального района Республики Мордовия на 2024 год  по доходам в сумме </w:t>
      </w:r>
      <w:r>
        <w:rPr>
          <w:sz w:val="24"/>
          <w:szCs w:val="24"/>
        </w:rPr>
        <w:t>2</w:t>
      </w:r>
      <w:r w:rsidR="00820D2D" w:rsidRPr="00820D2D">
        <w:rPr>
          <w:sz w:val="24"/>
          <w:szCs w:val="24"/>
        </w:rPr>
        <w:t>507</w:t>
      </w:r>
      <w:r w:rsidR="00820D2D">
        <w:rPr>
          <w:sz w:val="24"/>
          <w:szCs w:val="24"/>
        </w:rPr>
        <w:t>,4</w:t>
      </w:r>
      <w:r w:rsidRPr="00711810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>36</w:t>
      </w:r>
      <w:r w:rsidR="00820D2D" w:rsidRPr="00820D2D">
        <w:rPr>
          <w:sz w:val="24"/>
          <w:szCs w:val="24"/>
        </w:rPr>
        <w:t>3</w:t>
      </w:r>
      <w:r>
        <w:rPr>
          <w:sz w:val="24"/>
          <w:szCs w:val="24"/>
        </w:rPr>
        <w:t>3,</w:t>
      </w:r>
      <w:r w:rsidR="00820D2D" w:rsidRPr="00820D2D">
        <w:rPr>
          <w:sz w:val="24"/>
          <w:szCs w:val="24"/>
        </w:rPr>
        <w:t>4</w:t>
      </w:r>
      <w:r w:rsidRPr="00711810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1126,0</w:t>
      </w:r>
      <w:r w:rsidRPr="00711810">
        <w:rPr>
          <w:sz w:val="24"/>
          <w:szCs w:val="24"/>
        </w:rPr>
        <w:t xml:space="preserve"> тыс. рублей исходя из уровня инфляции, не превышающего 3,9 процента (декабрь 2024 года к декабрю 2023 года).</w:t>
      </w:r>
    </w:p>
    <w:p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2. Утвердить бюджет </w:t>
      </w:r>
      <w:r w:rsidR="00C27FDF" w:rsidRPr="00711810">
        <w:rPr>
          <w:sz w:val="24"/>
          <w:szCs w:val="24"/>
        </w:rPr>
        <w:t>Пятинского</w:t>
      </w:r>
      <w:r w:rsidRPr="00711810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5</w:t>
      </w:r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 доходам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Pr="00711810">
        <w:rPr>
          <w:sz w:val="24"/>
          <w:szCs w:val="24"/>
        </w:rPr>
        <w:t>тыс. рублей</w:t>
      </w:r>
      <w:r w:rsidR="00052B54" w:rsidRPr="00711810">
        <w:rPr>
          <w:sz w:val="24"/>
          <w:szCs w:val="24"/>
        </w:rPr>
        <w:t xml:space="preserve">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Pr="00711810">
        <w:rPr>
          <w:sz w:val="24"/>
          <w:szCs w:val="24"/>
        </w:rPr>
        <w:t xml:space="preserve"> тыс. рубле</w:t>
      </w:r>
      <w:r w:rsidR="00052B54" w:rsidRPr="00711810">
        <w:rPr>
          <w:sz w:val="24"/>
          <w:szCs w:val="24"/>
        </w:rPr>
        <w:t>й</w:t>
      </w:r>
      <w:r w:rsidRPr="00711810">
        <w:rPr>
          <w:sz w:val="24"/>
          <w:szCs w:val="24"/>
        </w:rPr>
        <w:t xml:space="preserve">, в том числе условно утвержденные расходы в сумме </w:t>
      </w:r>
      <w:r w:rsidR="00812B00" w:rsidRPr="00711810">
        <w:rPr>
          <w:sz w:val="24"/>
          <w:szCs w:val="24"/>
        </w:rPr>
        <w:t>48,8 тыс.рублей</w:t>
      </w:r>
      <w:r w:rsidR="000E166B" w:rsidRPr="00711810">
        <w:rPr>
          <w:sz w:val="24"/>
          <w:szCs w:val="24"/>
        </w:rPr>
        <w:t>.</w:t>
      </w:r>
    </w:p>
    <w:p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3. Утвердить бюджет </w:t>
      </w:r>
      <w:r w:rsidR="00C27FDF" w:rsidRPr="00711810">
        <w:rPr>
          <w:sz w:val="24"/>
          <w:szCs w:val="24"/>
        </w:rPr>
        <w:t>Пятинского</w:t>
      </w:r>
      <w:r w:rsidRPr="00711810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6</w:t>
      </w:r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 доходам в сумме </w:t>
      </w:r>
      <w:r w:rsidR="00155C8C" w:rsidRPr="00711810">
        <w:rPr>
          <w:color w:val="000000" w:themeColor="text1"/>
          <w:sz w:val="24"/>
          <w:szCs w:val="24"/>
        </w:rPr>
        <w:t>2127,4</w:t>
      </w:r>
      <w:r w:rsidR="00812B00" w:rsidRPr="00711810">
        <w:rPr>
          <w:color w:val="000000" w:themeColor="text1"/>
          <w:sz w:val="24"/>
          <w:szCs w:val="24"/>
        </w:rPr>
        <w:t xml:space="preserve"> тыс</w:t>
      </w:r>
      <w:r w:rsidR="000E166B" w:rsidRPr="00711810">
        <w:rPr>
          <w:sz w:val="24"/>
          <w:szCs w:val="24"/>
        </w:rPr>
        <w:t>. рублей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2127,</w:t>
      </w:r>
      <w:r w:rsidR="00155C8C" w:rsidRPr="00711810">
        <w:rPr>
          <w:color w:val="000000" w:themeColor="text1"/>
          <w:sz w:val="24"/>
          <w:szCs w:val="24"/>
        </w:rPr>
        <w:t>4</w:t>
      </w:r>
      <w:r w:rsidRPr="00711810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866783" w:rsidRPr="00711810">
        <w:rPr>
          <w:sz w:val="24"/>
          <w:szCs w:val="24"/>
        </w:rPr>
        <w:t>98,3</w:t>
      </w:r>
      <w:r w:rsidR="00812B00" w:rsidRPr="00711810">
        <w:rPr>
          <w:sz w:val="24"/>
          <w:szCs w:val="24"/>
        </w:rPr>
        <w:t>тыс.рублей</w:t>
      </w:r>
      <w:r w:rsidR="000E166B" w:rsidRPr="00711810">
        <w:rPr>
          <w:sz w:val="24"/>
          <w:szCs w:val="24"/>
        </w:rPr>
        <w:t>.</w:t>
      </w:r>
    </w:p>
    <w:p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2)Приложение 2,3,4,5,6 </w:t>
      </w:r>
      <w:r w:rsidRPr="00711810">
        <w:rPr>
          <w:rFonts w:ascii="Times New Roman" w:hAnsi="Times New Roman" w:cs="Times New Roman"/>
          <w:bCs/>
          <w:sz w:val="24"/>
          <w:szCs w:val="24"/>
        </w:rPr>
        <w:t>и</w:t>
      </w:r>
      <w:r w:rsidRPr="00711810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1-5</w:t>
      </w:r>
    </w:p>
    <w:p w:rsidR="00711810" w:rsidRPr="004C053B" w:rsidRDefault="00711810" w:rsidP="00711810">
      <w:pPr>
        <w:spacing w:line="276" w:lineRule="auto"/>
        <w:ind w:firstLine="851"/>
      </w:pPr>
    </w:p>
    <w:p w:rsidR="000E166B" w:rsidRPr="0021464E" w:rsidRDefault="000E166B" w:rsidP="00711810">
      <w:pPr>
        <w:pStyle w:val="a3"/>
        <w:ind w:firstLine="708"/>
        <w:jc w:val="both"/>
        <w:rPr>
          <w:sz w:val="28"/>
          <w:szCs w:val="28"/>
        </w:rPr>
      </w:pPr>
    </w:p>
    <w:p w:rsidR="00A06A6B" w:rsidRDefault="00A06A6B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Главы </w:t>
      </w:r>
      <w:r w:rsidR="00702D83">
        <w:rPr>
          <w:b/>
          <w:bCs/>
          <w:sz w:val="28"/>
          <w:szCs w:val="28"/>
        </w:rPr>
        <w:t>Пятинского</w:t>
      </w:r>
    </w:p>
    <w:p w:rsidR="002C3345" w:rsidRPr="00A06A6B" w:rsidRDefault="00A06A6B" w:rsidP="00F10599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С</w:t>
      </w:r>
      <w:r w:rsidR="00702D83" w:rsidRPr="0000325B">
        <w:rPr>
          <w:b/>
          <w:bCs/>
          <w:sz w:val="28"/>
          <w:szCs w:val="28"/>
        </w:rPr>
        <w:t>ельского</w:t>
      </w:r>
      <w:r>
        <w:rPr>
          <w:b/>
          <w:bCs/>
          <w:sz w:val="28"/>
          <w:szCs w:val="28"/>
        </w:rPr>
        <w:t xml:space="preserve"> </w:t>
      </w:r>
      <w:r w:rsidR="00702D83"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="00F10599">
        <w:rPr>
          <w:b/>
          <w:bCs/>
          <w:sz w:val="28"/>
          <w:szCs w:val="28"/>
        </w:rPr>
        <w:t>по работе в Совете</w:t>
      </w:r>
      <w:r>
        <w:rPr>
          <w:b/>
          <w:bCs/>
          <w:sz w:val="28"/>
          <w:szCs w:val="28"/>
        </w:rPr>
        <w:t xml:space="preserve">                                     </w:t>
      </w:r>
      <w:r w:rsidR="00F10599">
        <w:rPr>
          <w:b/>
          <w:bCs/>
          <w:sz w:val="26"/>
          <w:szCs w:val="26"/>
        </w:rPr>
        <w:t>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FA9" w:rsidRDefault="00EB5FA9" w:rsidP="00DE1BA3">
      <w:r>
        <w:separator/>
      </w:r>
    </w:p>
  </w:endnote>
  <w:endnote w:type="continuationSeparator" w:id="1">
    <w:p w:rsidR="00EB5FA9" w:rsidRDefault="00EB5FA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FA9" w:rsidRDefault="00EB5FA9" w:rsidP="00DE1BA3">
      <w:r>
        <w:separator/>
      </w:r>
    </w:p>
  </w:footnote>
  <w:footnote w:type="continuationSeparator" w:id="1">
    <w:p w:rsidR="00EB5FA9" w:rsidRDefault="00EB5FA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55C8C"/>
    <w:rsid w:val="00165100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405474"/>
    <w:rsid w:val="0042036F"/>
    <w:rsid w:val="00430247"/>
    <w:rsid w:val="0043466D"/>
    <w:rsid w:val="00434BD0"/>
    <w:rsid w:val="00451050"/>
    <w:rsid w:val="00451203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471"/>
    <w:rsid w:val="00591E1C"/>
    <w:rsid w:val="00597B96"/>
    <w:rsid w:val="005A5790"/>
    <w:rsid w:val="005A5D0F"/>
    <w:rsid w:val="005B21DE"/>
    <w:rsid w:val="005C663E"/>
    <w:rsid w:val="005D3F5B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2F70"/>
    <w:rsid w:val="006E5CE2"/>
    <w:rsid w:val="006E719A"/>
    <w:rsid w:val="00702D83"/>
    <w:rsid w:val="00704FF0"/>
    <w:rsid w:val="00705B51"/>
    <w:rsid w:val="00711810"/>
    <w:rsid w:val="007126C3"/>
    <w:rsid w:val="00715E94"/>
    <w:rsid w:val="007262E7"/>
    <w:rsid w:val="0073312C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0D2D"/>
    <w:rsid w:val="00824DA1"/>
    <w:rsid w:val="0084022A"/>
    <w:rsid w:val="00852288"/>
    <w:rsid w:val="00860607"/>
    <w:rsid w:val="00866783"/>
    <w:rsid w:val="0086764B"/>
    <w:rsid w:val="008809FD"/>
    <w:rsid w:val="00883E34"/>
    <w:rsid w:val="008861DB"/>
    <w:rsid w:val="0088765A"/>
    <w:rsid w:val="008978B4"/>
    <w:rsid w:val="008A4598"/>
    <w:rsid w:val="008A4DBD"/>
    <w:rsid w:val="008C0FEC"/>
    <w:rsid w:val="008C11D9"/>
    <w:rsid w:val="008C487C"/>
    <w:rsid w:val="008C693C"/>
    <w:rsid w:val="008D3719"/>
    <w:rsid w:val="008E471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5F77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4747"/>
    <w:rsid w:val="00A06A6B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942DD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E3E02"/>
    <w:rsid w:val="00AF7315"/>
    <w:rsid w:val="00B07996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A5805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F4E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A6004"/>
    <w:rsid w:val="00EB5FA9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4B6E"/>
    <w:rsid w:val="00F1578B"/>
    <w:rsid w:val="00F220D6"/>
    <w:rsid w:val="00F233AF"/>
    <w:rsid w:val="00F31852"/>
    <w:rsid w:val="00F31902"/>
    <w:rsid w:val="00F6288C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14BBA-770D-4459-9BCC-CDD2984C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105</cp:revision>
  <cp:lastPrinted>2024-07-29T08:45:00Z</cp:lastPrinted>
  <dcterms:created xsi:type="dcterms:W3CDTF">2020-12-05T15:20:00Z</dcterms:created>
  <dcterms:modified xsi:type="dcterms:W3CDTF">2024-07-29T08:51:00Z</dcterms:modified>
</cp:coreProperties>
</file>