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9F" w:rsidRPr="000A3F93" w:rsidRDefault="0073549F" w:rsidP="0073549F">
      <w:pPr>
        <w:widowControl w:val="0"/>
        <w:autoSpaceDE w:val="0"/>
        <w:autoSpaceDN w:val="0"/>
        <w:adjustRightInd w:val="0"/>
        <w:jc w:val="right"/>
        <w:rPr>
          <w:i/>
          <w:sz w:val="28"/>
          <w:szCs w:val="28"/>
        </w:rPr>
      </w:pPr>
    </w:p>
    <w:p w:rsidR="0073549F" w:rsidRPr="000A3F93" w:rsidRDefault="0073549F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0E1598" w:rsidRPr="00781FB4" w:rsidRDefault="000E1598" w:rsidP="000E1598">
      <w:pPr>
        <w:pStyle w:val="a6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0E1598" w:rsidRPr="00781FB4" w:rsidRDefault="000E1598" w:rsidP="000E1598">
      <w:pPr>
        <w:pStyle w:val="a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ТРОФИМОВЩИНСКОГО СЕЛЬСКОГО</w:t>
      </w:r>
      <w:r w:rsidRPr="00781FB4">
        <w:rPr>
          <w:b/>
          <w:sz w:val="32"/>
          <w:szCs w:val="32"/>
        </w:rPr>
        <w:t xml:space="preserve"> ПОСЕЛЕНИЯ</w:t>
      </w:r>
    </w:p>
    <w:p w:rsidR="000E1598" w:rsidRPr="00781FB4" w:rsidRDefault="000E1598" w:rsidP="000E1598">
      <w:pPr>
        <w:pStyle w:val="a6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0E1598" w:rsidRPr="00781FB4" w:rsidRDefault="000E1598" w:rsidP="000E1598">
      <w:pPr>
        <w:pStyle w:val="a6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0E1598" w:rsidRPr="0003727F" w:rsidRDefault="000E1598" w:rsidP="000E1598">
      <w:pPr>
        <w:pStyle w:val="a6"/>
        <w:jc w:val="center"/>
        <w:rPr>
          <w:b/>
          <w:sz w:val="28"/>
          <w:szCs w:val="28"/>
        </w:rPr>
      </w:pPr>
    </w:p>
    <w:p w:rsidR="000E1598" w:rsidRPr="00781FB4" w:rsidRDefault="000E1598" w:rsidP="000E1598">
      <w:pPr>
        <w:pStyle w:val="a6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0E1598" w:rsidRPr="0003727F" w:rsidRDefault="001D7380" w:rsidP="000E1598">
      <w:pPr>
        <w:pStyle w:val="a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" strokeweight="1.5pt"/>
        </w:pict>
      </w:r>
    </w:p>
    <w:p w:rsidR="000E1598" w:rsidRPr="0003727F" w:rsidRDefault="000E1598" w:rsidP="000E1598">
      <w:pPr>
        <w:pStyle w:val="a6"/>
        <w:rPr>
          <w:sz w:val="28"/>
          <w:szCs w:val="28"/>
        </w:rPr>
      </w:pPr>
      <w:r w:rsidRPr="00F066F1">
        <w:rPr>
          <w:sz w:val="26"/>
          <w:szCs w:val="26"/>
        </w:rPr>
        <w:t xml:space="preserve">   </w:t>
      </w:r>
      <w:r w:rsidR="00D1628D">
        <w:rPr>
          <w:sz w:val="28"/>
          <w:szCs w:val="28"/>
        </w:rPr>
        <w:t>от «29»  октября</w:t>
      </w:r>
      <w:r>
        <w:rPr>
          <w:sz w:val="28"/>
          <w:szCs w:val="28"/>
        </w:rPr>
        <w:t xml:space="preserve"> 2024</w:t>
      </w:r>
      <w:r w:rsidRPr="0003727F">
        <w:rPr>
          <w:sz w:val="28"/>
          <w:szCs w:val="28"/>
        </w:rPr>
        <w:t xml:space="preserve"> г.                                              </w:t>
      </w:r>
      <w:r>
        <w:rPr>
          <w:sz w:val="28"/>
          <w:szCs w:val="28"/>
        </w:rPr>
        <w:t xml:space="preserve">     </w:t>
      </w:r>
      <w:r w:rsidRPr="0003727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03727F">
        <w:rPr>
          <w:sz w:val="28"/>
          <w:szCs w:val="28"/>
        </w:rPr>
        <w:t xml:space="preserve">    № </w:t>
      </w:r>
      <w:r w:rsidR="00D1628D">
        <w:rPr>
          <w:sz w:val="28"/>
          <w:szCs w:val="28"/>
        </w:rPr>
        <w:t>18</w:t>
      </w:r>
    </w:p>
    <w:p w:rsidR="000E1598" w:rsidRDefault="000E1598" w:rsidP="000E1598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137A42">
        <w:rPr>
          <w:sz w:val="28"/>
          <w:szCs w:val="28"/>
        </w:rPr>
        <w:t xml:space="preserve"> </w:t>
      </w:r>
      <w:r>
        <w:rPr>
          <w:sz w:val="28"/>
          <w:szCs w:val="28"/>
        </w:rPr>
        <w:t>Трофимовщина</w:t>
      </w:r>
    </w:p>
    <w:p w:rsidR="0073549F" w:rsidRPr="003227FB" w:rsidRDefault="0073549F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5053DD">
        <w:rPr>
          <w:color w:val="auto"/>
          <w:szCs w:val="28"/>
        </w:rPr>
        <w:t xml:space="preserve">О </w:t>
      </w:r>
      <w:r>
        <w:rPr>
          <w:color w:val="auto"/>
          <w:szCs w:val="28"/>
        </w:rPr>
        <w:t>согласовании проекта Указа Главы Республики Мордовия «</w:t>
      </w:r>
      <w:r w:rsidRPr="006557DD">
        <w:rPr>
          <w:color w:val="auto"/>
          <w:szCs w:val="28"/>
        </w:rPr>
        <w:t xml:space="preserve">Об утверждении предельных (максимальных) индексов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изменения размера вносимой гражданами платы </w:t>
      </w:r>
      <w:proofErr w:type="gramStart"/>
      <w:r w:rsidRPr="006557DD">
        <w:rPr>
          <w:color w:val="auto"/>
          <w:szCs w:val="28"/>
        </w:rPr>
        <w:t>за</w:t>
      </w:r>
      <w:proofErr w:type="gramEnd"/>
      <w:r w:rsidRPr="006557DD">
        <w:rPr>
          <w:color w:val="auto"/>
          <w:szCs w:val="28"/>
        </w:rPr>
        <w:t xml:space="preserve"> коммунальные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>услуги муниципальных образовани</w:t>
      </w:r>
      <w:r>
        <w:rPr>
          <w:color w:val="auto"/>
          <w:szCs w:val="28"/>
        </w:rPr>
        <w:t>й в Республики</w:t>
      </w:r>
      <w:r w:rsidRPr="006557DD">
        <w:rPr>
          <w:color w:val="auto"/>
          <w:szCs w:val="28"/>
        </w:rPr>
        <w:t xml:space="preserve"> Мордовия </w:t>
      </w:r>
    </w:p>
    <w:p w:rsidR="0073549F" w:rsidRDefault="0073549F" w:rsidP="0073549F">
      <w:pPr>
        <w:pStyle w:val="a3"/>
        <w:rPr>
          <w:szCs w:val="28"/>
        </w:rPr>
      </w:pPr>
      <w:r w:rsidRPr="006557DD">
        <w:rPr>
          <w:color w:val="auto"/>
          <w:szCs w:val="28"/>
        </w:rPr>
        <w:t>на 2025 год</w:t>
      </w:r>
      <w:r>
        <w:rPr>
          <w:color w:val="auto"/>
          <w:szCs w:val="28"/>
        </w:rPr>
        <w:t>»</w:t>
      </w:r>
      <w:r>
        <w:rPr>
          <w:szCs w:val="28"/>
        </w:rPr>
        <w:t xml:space="preserve"> </w:t>
      </w:r>
    </w:p>
    <w:p w:rsidR="0073549F" w:rsidRPr="005053DD" w:rsidRDefault="0073549F" w:rsidP="0073549F">
      <w:pPr>
        <w:pStyle w:val="a3"/>
        <w:rPr>
          <w:szCs w:val="28"/>
        </w:rPr>
      </w:pPr>
    </w:p>
    <w:p w:rsidR="0073549F" w:rsidRPr="005053DD" w:rsidRDefault="0073549F" w:rsidP="0073549F">
      <w:pPr>
        <w:rPr>
          <w:b/>
          <w:sz w:val="28"/>
          <w:szCs w:val="28"/>
        </w:rPr>
      </w:pPr>
      <w:r w:rsidRPr="005053DD">
        <w:rPr>
          <w:b/>
          <w:sz w:val="28"/>
          <w:szCs w:val="28"/>
        </w:rPr>
        <w:t xml:space="preserve">                                                                         </w:t>
      </w:r>
    </w:p>
    <w:p w:rsidR="0073549F" w:rsidRPr="005053DD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 xml:space="preserve">Совет депутатов </w:t>
      </w:r>
      <w:r w:rsidR="000E1598">
        <w:rPr>
          <w:bCs/>
          <w:color w:val="000000"/>
          <w:sz w:val="28"/>
          <w:szCs w:val="28"/>
        </w:rPr>
        <w:t xml:space="preserve">Трофимовщинского сельского поселения Ромодановского </w:t>
      </w:r>
      <w:r w:rsidR="004914CE">
        <w:rPr>
          <w:bCs/>
          <w:color w:val="000000"/>
          <w:sz w:val="28"/>
          <w:szCs w:val="28"/>
        </w:rPr>
        <w:t>муниципального района</w:t>
      </w:r>
      <w:r w:rsidRPr="005053DD">
        <w:rPr>
          <w:b/>
          <w:bCs/>
          <w:color w:val="000000"/>
          <w:sz w:val="28"/>
          <w:szCs w:val="28"/>
        </w:rPr>
        <w:t xml:space="preserve"> </w:t>
      </w:r>
      <w:r w:rsidR="004914CE" w:rsidRPr="004914CE">
        <w:rPr>
          <w:bCs/>
          <w:color w:val="000000"/>
          <w:sz w:val="28"/>
          <w:szCs w:val="28"/>
        </w:rPr>
        <w:t>Республики Мордовия</w:t>
      </w:r>
      <w:r w:rsidR="004914C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73549F" w:rsidRDefault="0073549F" w:rsidP="0073549F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 w:rsidRPr="006557DD">
        <w:t xml:space="preserve"> 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D1628D" w:rsidRPr="001E379B" w:rsidRDefault="0073549F" w:rsidP="00D1628D">
      <w:pPr>
        <w:jc w:val="both"/>
        <w:rPr>
          <w:sz w:val="28"/>
          <w:szCs w:val="28"/>
          <w:lang w:eastAsia="en-US"/>
        </w:rPr>
      </w:pPr>
      <w:r w:rsidRPr="005053DD">
        <w:rPr>
          <w:sz w:val="28"/>
          <w:szCs w:val="28"/>
        </w:rPr>
        <w:t>2. Настоящее решение вступает в силу</w:t>
      </w:r>
      <w:r w:rsidR="00D1628D" w:rsidRPr="00D1628D">
        <w:rPr>
          <w:sz w:val="28"/>
          <w:szCs w:val="28"/>
          <w:lang w:eastAsia="en-US"/>
        </w:rPr>
        <w:t xml:space="preserve"> </w:t>
      </w:r>
      <w:r w:rsidR="00D1628D" w:rsidRPr="001E379B">
        <w:rPr>
          <w:sz w:val="28"/>
          <w:szCs w:val="28"/>
          <w:lang w:eastAsia="en-US"/>
        </w:rPr>
        <w:t>со дня его официального опубликования.</w:t>
      </w:r>
    </w:p>
    <w:p w:rsidR="0073549F" w:rsidRPr="005053DD" w:rsidRDefault="0073549F" w:rsidP="0073549F">
      <w:pPr>
        <w:jc w:val="both"/>
        <w:rPr>
          <w:sz w:val="28"/>
          <w:szCs w:val="28"/>
        </w:rPr>
      </w:pPr>
    </w:p>
    <w:p w:rsidR="0073549F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0E1598" w:rsidRPr="005053DD" w:rsidRDefault="000E1598" w:rsidP="0073549F">
      <w:pPr>
        <w:ind w:firstLine="698"/>
        <w:jc w:val="both"/>
        <w:rPr>
          <w:rStyle w:val="a5"/>
          <w:sz w:val="28"/>
          <w:szCs w:val="28"/>
        </w:rPr>
      </w:pPr>
    </w:p>
    <w:p w:rsidR="0073549F" w:rsidRPr="005053DD" w:rsidRDefault="0073549F" w:rsidP="0073549F">
      <w:pPr>
        <w:ind w:firstLine="698"/>
        <w:rPr>
          <w:rStyle w:val="a5"/>
          <w:sz w:val="28"/>
          <w:szCs w:val="28"/>
        </w:rPr>
      </w:pPr>
    </w:p>
    <w:p w:rsidR="000E1598" w:rsidRPr="002C667D" w:rsidRDefault="000E1598" w:rsidP="000E1598">
      <w:pPr>
        <w:rPr>
          <w:rFonts w:eastAsia="BatangChe"/>
          <w:b/>
          <w:sz w:val="28"/>
          <w:szCs w:val="28"/>
        </w:rPr>
      </w:pPr>
      <w:r w:rsidRPr="002C667D">
        <w:rPr>
          <w:rFonts w:eastAsia="BatangChe"/>
          <w:b/>
          <w:sz w:val="28"/>
          <w:szCs w:val="28"/>
        </w:rPr>
        <w:t xml:space="preserve">Глава </w:t>
      </w:r>
      <w:r>
        <w:rPr>
          <w:rFonts w:eastAsia="BatangChe"/>
          <w:b/>
          <w:sz w:val="28"/>
          <w:szCs w:val="28"/>
        </w:rPr>
        <w:t>Трофимовщинского</w:t>
      </w:r>
    </w:p>
    <w:p w:rsidR="000E1598" w:rsidRPr="002C667D" w:rsidRDefault="000E1598" w:rsidP="000E1598">
      <w:pPr>
        <w:rPr>
          <w:rFonts w:eastAsia="BatangChe"/>
          <w:b/>
          <w:sz w:val="28"/>
          <w:szCs w:val="28"/>
        </w:rPr>
      </w:pPr>
      <w:r>
        <w:rPr>
          <w:rFonts w:eastAsia="BatangChe"/>
          <w:b/>
          <w:sz w:val="28"/>
          <w:szCs w:val="28"/>
        </w:rPr>
        <w:t>сельского поселения</w:t>
      </w:r>
      <w:r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>И.Г.Пичугин</w:t>
      </w: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30E90" w:rsidRDefault="00830E90"/>
    <w:sectPr w:rsidR="00830E90" w:rsidSect="00492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84A"/>
    <w:rsid w:val="000D0971"/>
    <w:rsid w:val="000E1598"/>
    <w:rsid w:val="00137A42"/>
    <w:rsid w:val="001D7380"/>
    <w:rsid w:val="004914CE"/>
    <w:rsid w:val="00492082"/>
    <w:rsid w:val="004B3D65"/>
    <w:rsid w:val="00632C18"/>
    <w:rsid w:val="0073549F"/>
    <w:rsid w:val="00830E90"/>
    <w:rsid w:val="00D1628D"/>
    <w:rsid w:val="00F77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  <w:style w:type="paragraph" w:styleId="a6">
    <w:name w:val="No Spacing"/>
    <w:uiPriority w:val="1"/>
    <w:qFormat/>
    <w:rsid w:val="000E159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Microsoft</cp:lastModifiedBy>
  <cp:revision>10</cp:revision>
  <cp:lastPrinted>2024-10-29T11:24:00Z</cp:lastPrinted>
  <dcterms:created xsi:type="dcterms:W3CDTF">2024-10-25T10:28:00Z</dcterms:created>
  <dcterms:modified xsi:type="dcterms:W3CDTF">2024-10-29T11:25:00Z</dcterms:modified>
</cp:coreProperties>
</file>