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9A" w:rsidRPr="00906F9A" w:rsidRDefault="00906F9A" w:rsidP="00906F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6F9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06F9A" w:rsidRPr="00906F9A" w:rsidRDefault="00D777B8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ТРОФИМОВЩИНСКОГО</w:t>
      </w:r>
      <w:r w:rsidR="00906F9A" w:rsidRPr="00906F9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РЕСПУБЛИКИ МОРДОВИЯ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4"/>
      </w:tblGrid>
      <w:tr w:rsidR="00906F9A" w:rsidTr="00906F9A">
        <w:tc>
          <w:tcPr>
            <w:tcW w:w="10013" w:type="dxa"/>
            <w:tcBorders>
              <w:bottom w:val="single" w:sz="18" w:space="0" w:color="auto"/>
            </w:tcBorders>
          </w:tcPr>
          <w:p w:rsidR="00906F9A" w:rsidRPr="0049551E" w:rsidRDefault="00906F9A" w:rsidP="00906F9A">
            <w:pPr>
              <w:spacing w:line="360" w:lineRule="exact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</w:tbl>
    <w:p w:rsidR="00906F9A" w:rsidRDefault="00906F9A" w:rsidP="00906F9A">
      <w:pPr>
        <w:spacing w:line="360" w:lineRule="exact"/>
        <w:rPr>
          <w:rFonts w:ascii="Times New Roman" w:hAnsi="Times New Roman" w:cs="Times New Roman"/>
        </w:rPr>
      </w:pPr>
    </w:p>
    <w:p w:rsidR="00EE6DF0" w:rsidRDefault="00F62D4C" w:rsidP="00906F9A">
      <w:pPr>
        <w:spacing w:line="36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«06»  декабря</w:t>
      </w:r>
      <w:r w:rsidR="00D777B8">
        <w:rPr>
          <w:rFonts w:ascii="Times New Roman" w:hAnsi="Times New Roman" w:cs="Times New Roman"/>
        </w:rPr>
        <w:t xml:space="preserve"> </w:t>
      </w:r>
      <w:r w:rsidR="00906F9A" w:rsidRPr="00906F9A">
        <w:rPr>
          <w:rFonts w:ascii="Times New Roman" w:hAnsi="Times New Roman" w:cs="Times New Roman"/>
        </w:rPr>
        <w:t>2024</w:t>
      </w:r>
      <w:r w:rsidR="00D777B8">
        <w:rPr>
          <w:rFonts w:ascii="Times New Roman" w:hAnsi="Times New Roman" w:cs="Times New Roman"/>
        </w:rPr>
        <w:t xml:space="preserve"> </w:t>
      </w:r>
      <w:r w:rsidR="00906F9A" w:rsidRPr="00906F9A">
        <w:rPr>
          <w:rFonts w:ascii="Times New Roman" w:hAnsi="Times New Roman" w:cs="Times New Roman"/>
        </w:rPr>
        <w:t>г</w:t>
      </w:r>
      <w:r w:rsidR="00D777B8">
        <w:rPr>
          <w:rFonts w:ascii="Times New Roman" w:hAnsi="Times New Roman" w:cs="Times New Roman"/>
        </w:rPr>
        <w:t>.</w:t>
      </w:r>
      <w:r w:rsidR="00906F9A">
        <w:rPr>
          <w:rFonts w:ascii="Times New Roman" w:hAnsi="Times New Roman" w:cs="Times New Roman"/>
        </w:rPr>
        <w:t xml:space="preserve">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№254</w:t>
      </w:r>
    </w:p>
    <w:p w:rsidR="00906F9A" w:rsidRPr="00906F9A" w:rsidRDefault="00D777B8" w:rsidP="00906F9A">
      <w:pPr>
        <w:spacing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Трофимовщина</w:t>
      </w:r>
    </w:p>
    <w:p w:rsidR="00906F9A" w:rsidRPr="00906F9A" w:rsidRDefault="00906F9A">
      <w:pPr>
        <w:spacing w:after="633" w:line="1" w:lineRule="exact"/>
        <w:rPr>
          <w:rFonts w:ascii="Times New Roman" w:hAnsi="Times New Roman" w:cs="Times New Roman"/>
        </w:rPr>
      </w:pPr>
    </w:p>
    <w:p w:rsidR="00F62D4C" w:rsidRDefault="002E6EC3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Об утверждении </w:t>
      </w:r>
      <w:r w:rsidR="00F62D4C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Муниципальной </w:t>
      </w:r>
      <w:r w:rsidRPr="00526C3D">
        <w:rPr>
          <w:rFonts w:ascii="Times New Roman" w:hAnsi="Times New Roman" w:cs="Times New Roman"/>
          <w:b/>
          <w:color w:val="auto"/>
          <w:sz w:val="28"/>
          <w:szCs w:val="28"/>
        </w:rPr>
        <w:t>Програ</w:t>
      </w:r>
      <w:r w:rsidR="00F62D4C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ммы </w:t>
      </w:r>
    </w:p>
    <w:p w:rsidR="00F62D4C" w:rsidRDefault="00F62D4C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По обеспечению населения Трофимовщинского</w:t>
      </w:r>
    </w:p>
    <w:p w:rsidR="00F62D4C" w:rsidRDefault="00F62D4C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сельского поселения качественной питьевой</w:t>
      </w:r>
    </w:p>
    <w:p w:rsidR="00311CEF" w:rsidRPr="00526C3D" w:rsidRDefault="00F62D4C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 xml:space="preserve">водой </w:t>
      </w:r>
      <w:r w:rsidR="0049551E" w:rsidRPr="00526C3D">
        <w:rPr>
          <w:rFonts w:ascii="Times New Roman" w:hAnsi="Times New Roman" w:cs="Times New Roman"/>
          <w:b/>
          <w:color w:val="auto"/>
          <w:sz w:val="28"/>
          <w:szCs w:val="28"/>
        </w:rPr>
        <w:t>на 2024-2029 годы</w:t>
      </w:r>
    </w:p>
    <w:p w:rsidR="0049551E" w:rsidRPr="00526C3D" w:rsidRDefault="0049551E" w:rsidP="00526C3D">
      <w:pPr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906F9A" w:rsidRPr="00526C3D" w:rsidRDefault="0049551E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</w:t>
      </w:r>
      <w:r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Федеральным законом </w:t>
      </w:r>
      <w:r w:rsidR="001A0332"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от 7 декабря 2011 г. №416-ФЗ «О водоснабжении и водоотведении», </w:t>
      </w:r>
      <w:r w:rsidR="001A0332" w:rsidRPr="00526C3D">
        <w:rPr>
          <w:rFonts w:ascii="Times New Roman" w:hAnsi="Times New Roman" w:cs="Times New Roman"/>
          <w:color w:val="auto"/>
          <w:sz w:val="28"/>
          <w:szCs w:val="28"/>
        </w:rPr>
        <w:t>Федеральным законом от 30 марта 1999 г. №52-ФЗ «О санитарно-эпидемиологическом благополучии населения», Постановлением Правительства РФ от 6 января 20</w:t>
      </w:r>
      <w:r w:rsidR="00526C3D" w:rsidRPr="00526C3D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1A0332" w:rsidRPr="00526C3D">
        <w:rPr>
          <w:rFonts w:ascii="Times New Roman" w:hAnsi="Times New Roman" w:cs="Times New Roman"/>
          <w:color w:val="auto"/>
          <w:sz w:val="28"/>
          <w:szCs w:val="28"/>
        </w:rPr>
        <w:t>5 г. №10 «О порядке осуществления производственного контроля качества и безопасности питьевой воды, горячей воды»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526C3D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Федеральным законом от 6 октября 2003 года   131-ФЗ «Об общих принципах организации местного самоуправления в Российской Федерации», 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руководствуясь Уставом </w:t>
      </w:r>
      <w:r w:rsidR="00D777B8" w:rsidRPr="00526C3D">
        <w:rPr>
          <w:rFonts w:ascii="Times New Roman" w:hAnsi="Times New Roman" w:cs="Times New Roman"/>
          <w:color w:val="auto"/>
          <w:sz w:val="28"/>
          <w:szCs w:val="28"/>
        </w:rPr>
        <w:t>Трофимовщинского</w:t>
      </w:r>
      <w:r w:rsidR="00956BE2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>Ромодановского муниципального района Республики Мордовия</w:t>
      </w:r>
    </w:p>
    <w:p w:rsidR="00906F9A" w:rsidRPr="00526C3D" w:rsidRDefault="00906F9A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06F9A" w:rsidRDefault="00906F9A" w:rsidP="00526C3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>ПОСТАНОВЛЯЮ:</w:t>
      </w:r>
    </w:p>
    <w:p w:rsidR="00526C3D" w:rsidRPr="00526C3D" w:rsidRDefault="00526C3D" w:rsidP="00526C3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10639" w:rsidRPr="00526C3D" w:rsidRDefault="00906F9A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1. Утвердить </w:t>
      </w:r>
      <w:r w:rsidR="00F62D4C">
        <w:rPr>
          <w:rFonts w:ascii="Times New Roman" w:hAnsi="Times New Roman" w:cs="Times New Roman"/>
          <w:color w:val="auto"/>
          <w:sz w:val="28"/>
          <w:szCs w:val="28"/>
        </w:rPr>
        <w:t>Муниципальную</w:t>
      </w: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526C3D">
        <w:rPr>
          <w:rStyle w:val="a9"/>
          <w:rFonts w:ascii="Times New Roman" w:hAnsi="Times New Roman"/>
          <w:color w:val="auto"/>
          <w:sz w:val="28"/>
          <w:szCs w:val="28"/>
        </w:rPr>
        <w:t>П</w:t>
      </w:r>
      <w:r w:rsidR="00910639" w:rsidRPr="00526C3D">
        <w:rPr>
          <w:rStyle w:val="a9"/>
          <w:rFonts w:ascii="Times New Roman" w:hAnsi="Times New Roman"/>
          <w:color w:val="auto"/>
          <w:sz w:val="28"/>
          <w:szCs w:val="28"/>
        </w:rPr>
        <w:t>рограмму</w:t>
      </w:r>
      <w:r w:rsidR="00F62D4C">
        <w:rPr>
          <w:rStyle w:val="a9"/>
          <w:rFonts w:ascii="Times New Roman" w:hAnsi="Times New Roman"/>
          <w:color w:val="auto"/>
          <w:sz w:val="28"/>
          <w:szCs w:val="28"/>
        </w:rPr>
        <w:t xml:space="preserve"> по обеспечению населения Трофимовщинского сельского поселения качественной питьевой водой</w:t>
      </w:r>
      <w:r w:rsidR="00910639"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 </w:t>
      </w:r>
      <w:bookmarkStart w:id="1" w:name="sub_2"/>
      <w:bookmarkEnd w:id="0"/>
      <w:r w:rsidR="00910639" w:rsidRPr="00526C3D">
        <w:rPr>
          <w:rFonts w:ascii="Times New Roman" w:hAnsi="Times New Roman" w:cs="Times New Roman"/>
          <w:color w:val="auto"/>
          <w:sz w:val="28"/>
          <w:szCs w:val="28"/>
        </w:rPr>
        <w:t>на 2024-2029 годы</w:t>
      </w: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906F9A" w:rsidRPr="00526C3D" w:rsidRDefault="00526C3D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"/>
      <w:bookmarkEnd w:id="1"/>
      <w:r w:rsidRPr="00526C3D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. Настоящее постановление вступает в силу после дня его </w:t>
      </w:r>
      <w:r w:rsidR="00906F9A" w:rsidRPr="00526C3D">
        <w:rPr>
          <w:rStyle w:val="a9"/>
          <w:rFonts w:ascii="Times New Roman" w:hAnsi="Times New Roman"/>
          <w:color w:val="auto"/>
          <w:sz w:val="28"/>
          <w:szCs w:val="28"/>
        </w:rPr>
        <w:t>официального опубликования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2"/>
    <w:p w:rsidR="00526C3D" w:rsidRPr="00526C3D" w:rsidRDefault="00526C3D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3. Контроль за исполнением настоящего постановления оставляю за собой. </w:t>
      </w:r>
    </w:p>
    <w:p w:rsidR="00FF1749" w:rsidRPr="00526C3D" w:rsidRDefault="00FF1749" w:rsidP="00526C3D">
      <w:pPr>
        <w:ind w:firstLine="709"/>
        <w:jc w:val="both"/>
        <w:rPr>
          <w:color w:val="auto"/>
        </w:rPr>
      </w:pPr>
    </w:p>
    <w:p w:rsidR="00910639" w:rsidRDefault="00910639" w:rsidP="00311CEF">
      <w:pPr>
        <w:ind w:firstLine="851"/>
        <w:jc w:val="both"/>
      </w:pPr>
    </w:p>
    <w:p w:rsidR="00FF1749" w:rsidRPr="00FF1749" w:rsidRDefault="00FF1749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1749">
        <w:rPr>
          <w:rFonts w:ascii="Times New Roman" w:hAnsi="Times New Roman" w:cs="Times New Roman"/>
          <w:sz w:val="28"/>
          <w:szCs w:val="28"/>
        </w:rPr>
        <w:t xml:space="preserve">Глава Трофимовщинского </w:t>
      </w:r>
    </w:p>
    <w:p w:rsidR="00EE6DF0" w:rsidRDefault="00FF1749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174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поселения                                     И.Г. Пичугин</w:t>
      </w:r>
    </w:p>
    <w:p w:rsidR="00FF1749" w:rsidRDefault="00FF1749" w:rsidP="00311CEF">
      <w:pPr>
        <w:ind w:firstLine="851"/>
        <w:jc w:val="both"/>
      </w:pPr>
    </w:p>
    <w:sectPr w:rsidR="00FF1749" w:rsidSect="00EE6DF0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83" w:right="655" w:bottom="791" w:left="14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60C" w:rsidRDefault="002C760C" w:rsidP="00EE6DF0">
      <w:r>
        <w:separator/>
      </w:r>
    </w:p>
  </w:endnote>
  <w:endnote w:type="continuationSeparator" w:id="1">
    <w:p w:rsidR="002C760C" w:rsidRDefault="002C760C" w:rsidP="00EE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60C" w:rsidRDefault="002C760C"/>
  </w:footnote>
  <w:footnote w:type="continuationSeparator" w:id="1">
    <w:p w:rsidR="002C760C" w:rsidRDefault="002C760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BD0AD1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67.05pt;margin-top:4.3pt;width:6.25pt;height:7.2pt;z-index:-251658752;mso-wrap-style:none;mso-wrap-distance-left:0;mso-wrap-distance-right:0;mso-position-horizontal-relative:page;mso-position-vertical-relative:page" wrapcoords="0 0" filled="f" stroked="f">
          <v:textbox style="mso-next-textbox:#_x0000_s1053;mso-fit-shape-to-text:t" inset="0,0,0,0">
            <w:txbxContent>
              <w:p w:rsidR="00EE6DF0" w:rsidRDefault="0022045A">
                <w:pPr>
                  <w:pStyle w:val="22"/>
                  <w:rPr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color w:val="A2A4A7"/>
                    <w:sz w:val="28"/>
                    <w:szCs w:val="28"/>
                  </w:rPr>
                  <w:t>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C63"/>
    <w:multiLevelType w:val="multilevel"/>
    <w:tmpl w:val="CD58479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5D7087"/>
    <w:multiLevelType w:val="multilevel"/>
    <w:tmpl w:val="7DB4EE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732E0"/>
    <w:multiLevelType w:val="multilevel"/>
    <w:tmpl w:val="06182C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251889"/>
    <w:multiLevelType w:val="multilevel"/>
    <w:tmpl w:val="E176F5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837F2"/>
    <w:multiLevelType w:val="multilevel"/>
    <w:tmpl w:val="0CE29C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EE2250"/>
    <w:multiLevelType w:val="multilevel"/>
    <w:tmpl w:val="17F6A0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B60D3"/>
    <w:multiLevelType w:val="multilevel"/>
    <w:tmpl w:val="897CFA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751453"/>
    <w:multiLevelType w:val="multilevel"/>
    <w:tmpl w:val="BD4211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C06B1D"/>
    <w:multiLevelType w:val="multilevel"/>
    <w:tmpl w:val="E842B8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616A5A"/>
    <w:multiLevelType w:val="multilevel"/>
    <w:tmpl w:val="B3CAE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07730"/>
    <w:multiLevelType w:val="multilevel"/>
    <w:tmpl w:val="93406E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103E4D"/>
    <w:multiLevelType w:val="multilevel"/>
    <w:tmpl w:val="EF5A1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81"/>
  <w:drawingGridVerticalSpacing w:val="181"/>
  <w:characterSpacingControl w:val="compressPunctuation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E6DF0"/>
    <w:rsid w:val="00031AE5"/>
    <w:rsid w:val="00084206"/>
    <w:rsid w:val="000D24B7"/>
    <w:rsid w:val="000E1214"/>
    <w:rsid w:val="000E5F3E"/>
    <w:rsid w:val="001A0332"/>
    <w:rsid w:val="001D410E"/>
    <w:rsid w:val="0022045A"/>
    <w:rsid w:val="002966C5"/>
    <w:rsid w:val="002C760C"/>
    <w:rsid w:val="002E6EC3"/>
    <w:rsid w:val="00311CEF"/>
    <w:rsid w:val="003A63BA"/>
    <w:rsid w:val="003A792D"/>
    <w:rsid w:val="003D5B2E"/>
    <w:rsid w:val="0045725E"/>
    <w:rsid w:val="0049551E"/>
    <w:rsid w:val="00526C3D"/>
    <w:rsid w:val="006337FF"/>
    <w:rsid w:val="00695E56"/>
    <w:rsid w:val="006D42A7"/>
    <w:rsid w:val="00906F9A"/>
    <w:rsid w:val="00910639"/>
    <w:rsid w:val="009106CD"/>
    <w:rsid w:val="00956BE2"/>
    <w:rsid w:val="009664EC"/>
    <w:rsid w:val="00A025DB"/>
    <w:rsid w:val="00A123C2"/>
    <w:rsid w:val="00A24400"/>
    <w:rsid w:val="00AF5135"/>
    <w:rsid w:val="00BC58BD"/>
    <w:rsid w:val="00BD0AD1"/>
    <w:rsid w:val="00CD60CC"/>
    <w:rsid w:val="00CE7D4F"/>
    <w:rsid w:val="00D1401E"/>
    <w:rsid w:val="00D25C02"/>
    <w:rsid w:val="00D76190"/>
    <w:rsid w:val="00D777B8"/>
    <w:rsid w:val="00DD6B12"/>
    <w:rsid w:val="00EE6DF0"/>
    <w:rsid w:val="00F16443"/>
    <w:rsid w:val="00F62D4C"/>
    <w:rsid w:val="00FD35EE"/>
    <w:rsid w:val="00FF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6D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EE6DF0"/>
    <w:rPr>
      <w:rFonts w:ascii="Arial" w:eastAsia="Arial" w:hAnsi="Arial" w:cs="Arial"/>
      <w:b w:val="0"/>
      <w:bCs w:val="0"/>
      <w:i w:val="0"/>
      <w:iCs w:val="0"/>
      <w:smallCaps w:val="0"/>
      <w:strike w:val="0"/>
      <w:color w:val="76A2D1"/>
      <w:sz w:val="14"/>
      <w:szCs w:val="14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u w:val="none"/>
    </w:rPr>
  </w:style>
  <w:style w:type="character" w:customStyle="1" w:styleId="10">
    <w:name w:val="Заголовок №1_"/>
    <w:basedOn w:val="a0"/>
    <w:link w:val="11"/>
    <w:rsid w:val="00EE6D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EE6DF0"/>
    <w:pPr>
      <w:spacing w:line="360" w:lineRule="auto"/>
      <w:ind w:firstLine="400"/>
    </w:pPr>
    <w:rPr>
      <w:rFonts w:ascii="Times New Roman" w:eastAsia="Times New Roman" w:hAnsi="Times New Roman" w:cs="Times New Roman"/>
      <w:color w:val="44454A"/>
      <w:sz w:val="28"/>
      <w:szCs w:val="28"/>
    </w:rPr>
  </w:style>
  <w:style w:type="paragraph" w:customStyle="1" w:styleId="30">
    <w:name w:val="Основной текст (3)"/>
    <w:basedOn w:val="a"/>
    <w:link w:val="3"/>
    <w:rsid w:val="00EE6DF0"/>
    <w:rPr>
      <w:rFonts w:ascii="Arial" w:eastAsia="Arial" w:hAnsi="Arial" w:cs="Arial"/>
      <w:color w:val="76A2D1"/>
      <w:sz w:val="14"/>
      <w:szCs w:val="14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EE6DF0"/>
    <w:pPr>
      <w:spacing w:after="260"/>
      <w:jc w:val="center"/>
    </w:pPr>
    <w:rPr>
      <w:rFonts w:ascii="Times New Roman" w:eastAsia="Times New Roman" w:hAnsi="Times New Roman" w:cs="Times New Roman"/>
      <w:color w:val="44454A"/>
    </w:rPr>
  </w:style>
  <w:style w:type="paragraph" w:customStyle="1" w:styleId="11">
    <w:name w:val="Заголовок №1"/>
    <w:basedOn w:val="a"/>
    <w:link w:val="10"/>
    <w:rsid w:val="00EE6DF0"/>
    <w:pPr>
      <w:spacing w:after="15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4454A"/>
      <w:sz w:val="28"/>
      <w:szCs w:val="28"/>
    </w:rPr>
  </w:style>
  <w:style w:type="paragraph" w:customStyle="1" w:styleId="22">
    <w:name w:val="Колонтитул (2)"/>
    <w:basedOn w:val="a"/>
    <w:link w:val="21"/>
    <w:rsid w:val="00EE6DF0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Текст1"/>
    <w:basedOn w:val="a"/>
    <w:uiPriority w:val="99"/>
    <w:rsid w:val="00906F9A"/>
    <w:pPr>
      <w:widowControl/>
    </w:pPr>
    <w:rPr>
      <w:rFonts w:ascii="Courier New" w:eastAsia="Times New Roman" w:hAnsi="Courier New" w:cs="Times New Roman"/>
      <w:color w:val="auto"/>
      <w:sz w:val="20"/>
      <w:szCs w:val="20"/>
      <w:lang w:eastAsia="ar-SA" w:bidi="ar-SA"/>
    </w:rPr>
  </w:style>
  <w:style w:type="table" w:styleId="a4">
    <w:name w:val="Table Grid"/>
    <w:basedOn w:val="a1"/>
    <w:uiPriority w:val="59"/>
    <w:rsid w:val="00906F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6F9A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6F9A"/>
    <w:rPr>
      <w:color w:val="000000"/>
    </w:rPr>
  </w:style>
  <w:style w:type="character" w:customStyle="1" w:styleId="a9">
    <w:name w:val="Гипертекстовая ссылка"/>
    <w:basedOn w:val="a0"/>
    <w:uiPriority w:val="99"/>
    <w:rsid w:val="00906F9A"/>
    <w:rPr>
      <w:rFonts w:cs="Times New Roman"/>
      <w:color w:val="106BBE"/>
    </w:rPr>
  </w:style>
  <w:style w:type="paragraph" w:styleId="aa">
    <w:name w:val="List Paragraph"/>
    <w:basedOn w:val="a"/>
    <w:uiPriority w:val="34"/>
    <w:qFormat/>
    <w:rsid w:val="00910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Proncha</dc:creator>
  <cp:lastModifiedBy>Админ</cp:lastModifiedBy>
  <cp:revision>4</cp:revision>
  <cp:lastPrinted>2024-12-06T06:47:00Z</cp:lastPrinted>
  <dcterms:created xsi:type="dcterms:W3CDTF">2024-11-01T07:41:00Z</dcterms:created>
  <dcterms:modified xsi:type="dcterms:W3CDTF">2024-12-06T06:48:00Z</dcterms:modified>
</cp:coreProperties>
</file>