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851" w:rsidRDefault="00C41851" w:rsidP="006B5A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41851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41851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41851">
        <w:rPr>
          <w:rFonts w:ascii="Times New Roman" w:hAnsi="Times New Roman" w:cs="Times New Roman"/>
          <w:sz w:val="28"/>
          <w:szCs w:val="28"/>
        </w:rPr>
        <w:t xml:space="preserve"> от 14.03.2024 N 17-З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41851">
        <w:rPr>
          <w:rFonts w:ascii="Times New Roman" w:hAnsi="Times New Roman" w:cs="Times New Roman"/>
          <w:sz w:val="28"/>
          <w:szCs w:val="28"/>
        </w:rPr>
        <w:t xml:space="preserve">О порядке предоставления в Республике Мордовия земельных участков участникам специальной военной операции и членам их семей и о внесении изменений в Закон Республики Мордовия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1851">
        <w:rPr>
          <w:rFonts w:ascii="Times New Roman" w:hAnsi="Times New Roman" w:cs="Times New Roman"/>
          <w:sz w:val="28"/>
          <w:szCs w:val="28"/>
        </w:rPr>
        <w:t>О регулировании земельных отношений на территории Республики Мордовия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C41851">
        <w:t xml:space="preserve"> </w:t>
      </w:r>
      <w:r w:rsidRPr="00C41851">
        <w:rPr>
          <w:rFonts w:ascii="Times New Roman" w:hAnsi="Times New Roman" w:cs="Times New Roman"/>
          <w:sz w:val="28"/>
          <w:szCs w:val="28"/>
        </w:rPr>
        <w:t>участники СВО, удостоенные звания Героя Российской Федерации или награжденные орденами Российской Федерации за заслуги, проявленные в ходе участия в СВО, и являющиеся ветеранами боевых действий, а также члены их семей и лиц, погибших вследствие увечья или заболевания, полу</w:t>
      </w:r>
      <w:r>
        <w:rPr>
          <w:rFonts w:ascii="Times New Roman" w:hAnsi="Times New Roman" w:cs="Times New Roman"/>
          <w:sz w:val="28"/>
          <w:szCs w:val="28"/>
        </w:rPr>
        <w:t>ченных ими в ходе участия в СВО, имеют право</w:t>
      </w:r>
      <w:r w:rsidR="00407548" w:rsidRPr="00C41851">
        <w:rPr>
          <w:rFonts w:ascii="Times New Roman" w:hAnsi="Times New Roman" w:cs="Times New Roman"/>
          <w:sz w:val="28"/>
          <w:szCs w:val="28"/>
        </w:rPr>
        <w:t xml:space="preserve"> на </w:t>
      </w:r>
      <w:r w:rsidR="003F4670">
        <w:rPr>
          <w:rFonts w:ascii="Times New Roman" w:hAnsi="Times New Roman" w:cs="Times New Roman"/>
          <w:sz w:val="28"/>
          <w:szCs w:val="28"/>
        </w:rPr>
        <w:t xml:space="preserve">однократное </w:t>
      </w:r>
      <w:r w:rsidR="00407548" w:rsidRPr="00C41851">
        <w:rPr>
          <w:rFonts w:ascii="Times New Roman" w:hAnsi="Times New Roman" w:cs="Times New Roman"/>
          <w:sz w:val="28"/>
          <w:szCs w:val="28"/>
        </w:rPr>
        <w:t>бесплатное предоставление в собственность земельных участков, находящихся в государственной или муниципальной собственности</w:t>
      </w:r>
      <w:r w:rsidR="00E157FC">
        <w:rPr>
          <w:rFonts w:ascii="Times New Roman" w:hAnsi="Times New Roman" w:cs="Times New Roman"/>
          <w:sz w:val="28"/>
          <w:szCs w:val="28"/>
        </w:rPr>
        <w:t xml:space="preserve">, </w:t>
      </w:r>
      <w:r w:rsidR="00E157FC" w:rsidRPr="00E157FC">
        <w:rPr>
          <w:rFonts w:ascii="Times New Roman" w:hAnsi="Times New Roman" w:cs="Times New Roman"/>
          <w:sz w:val="28"/>
          <w:szCs w:val="28"/>
        </w:rPr>
        <w:t>в случае отсутствия у них земельных участков на праве собственности или ином праве.</w:t>
      </w:r>
      <w:r w:rsidR="00E15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A8F" w:rsidRPr="006B5A8F" w:rsidRDefault="006B5A8F" w:rsidP="006B5A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B5A8F">
        <w:rPr>
          <w:rFonts w:ascii="Times New Roman" w:hAnsi="Times New Roman" w:cs="Times New Roman"/>
          <w:sz w:val="28"/>
          <w:szCs w:val="28"/>
        </w:rPr>
        <w:t xml:space="preserve">емельные участки </w:t>
      </w:r>
      <w:r w:rsidRPr="006B5A8F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6B5A8F">
        <w:rPr>
          <w:rFonts w:ascii="Times New Roman" w:hAnsi="Times New Roman" w:cs="Times New Roman"/>
          <w:sz w:val="28"/>
          <w:szCs w:val="28"/>
        </w:rPr>
        <w:t xml:space="preserve"> СВО </w:t>
      </w:r>
      <w:r w:rsidRPr="006B5A8F">
        <w:rPr>
          <w:rFonts w:ascii="Times New Roman" w:hAnsi="Times New Roman" w:cs="Times New Roman"/>
          <w:sz w:val="28"/>
          <w:szCs w:val="28"/>
        </w:rPr>
        <w:t xml:space="preserve">предоставляются для индивидуального жилищного строительства, ведения личного подсобного хозяйства, садоводства, </w:t>
      </w:r>
      <w:r>
        <w:rPr>
          <w:rFonts w:ascii="Times New Roman" w:hAnsi="Times New Roman" w:cs="Times New Roman"/>
          <w:sz w:val="28"/>
          <w:szCs w:val="28"/>
        </w:rPr>
        <w:t>огородничества, животноводства</w:t>
      </w:r>
      <w:r w:rsidRPr="006B5A8F">
        <w:rPr>
          <w:rFonts w:ascii="Times New Roman" w:hAnsi="Times New Roman" w:cs="Times New Roman"/>
          <w:sz w:val="28"/>
          <w:szCs w:val="28"/>
        </w:rPr>
        <w:t>, зарегистрированным по месту жительства на территории Республики Мордовия, а при отсутствии такой регистрации - по месту пребывания на территории Республики Мордовия.</w:t>
      </w:r>
    </w:p>
    <w:p w:rsidR="006B5A8F" w:rsidRDefault="006B5A8F" w:rsidP="00E157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6B5A8F">
        <w:rPr>
          <w:rFonts w:ascii="Times New Roman" w:hAnsi="Times New Roman" w:cs="Times New Roman"/>
          <w:sz w:val="28"/>
          <w:szCs w:val="28"/>
        </w:rPr>
        <w:t xml:space="preserve">ленам семьи погибшего (умершего) участника </w:t>
      </w:r>
      <w:r>
        <w:rPr>
          <w:rFonts w:ascii="Times New Roman" w:hAnsi="Times New Roman" w:cs="Times New Roman"/>
          <w:sz w:val="28"/>
          <w:szCs w:val="28"/>
        </w:rPr>
        <w:t>СВО</w:t>
      </w:r>
      <w:r w:rsidRPr="006B5A8F">
        <w:rPr>
          <w:rFonts w:ascii="Times New Roman" w:hAnsi="Times New Roman" w:cs="Times New Roman"/>
          <w:sz w:val="28"/>
          <w:szCs w:val="28"/>
        </w:rPr>
        <w:t xml:space="preserve">, зарегистрированным по месту жительства на территории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земельные участки предоставляются </w:t>
      </w:r>
      <w:r w:rsidRPr="006B5A8F">
        <w:rPr>
          <w:rFonts w:ascii="Times New Roman" w:hAnsi="Times New Roman" w:cs="Times New Roman"/>
          <w:sz w:val="28"/>
          <w:szCs w:val="28"/>
        </w:rPr>
        <w:t xml:space="preserve">независимо от места регистрации погибшего (умершего) участника </w:t>
      </w:r>
      <w:r w:rsidR="003F4670">
        <w:rPr>
          <w:rFonts w:ascii="Times New Roman" w:hAnsi="Times New Roman" w:cs="Times New Roman"/>
          <w:sz w:val="28"/>
          <w:szCs w:val="28"/>
        </w:rPr>
        <w:t>СВО</w:t>
      </w:r>
      <w:r w:rsidRPr="006B5A8F">
        <w:rPr>
          <w:rFonts w:ascii="Times New Roman" w:hAnsi="Times New Roman" w:cs="Times New Roman"/>
          <w:sz w:val="28"/>
          <w:szCs w:val="28"/>
        </w:rPr>
        <w:t>.</w:t>
      </w:r>
    </w:p>
    <w:p w:rsidR="00E157FC" w:rsidRDefault="00E157FC" w:rsidP="00374A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более подробной информацией </w:t>
      </w:r>
      <w:r w:rsidR="00374A7A">
        <w:rPr>
          <w:rFonts w:ascii="Times New Roman" w:hAnsi="Times New Roman" w:cs="Times New Roman"/>
          <w:sz w:val="28"/>
          <w:szCs w:val="28"/>
        </w:rPr>
        <w:t>(</w:t>
      </w:r>
      <w:r w:rsidR="00374A7A" w:rsidRPr="00374A7A">
        <w:rPr>
          <w:rFonts w:ascii="Times New Roman" w:hAnsi="Times New Roman" w:cs="Times New Roman"/>
          <w:sz w:val="28"/>
          <w:szCs w:val="28"/>
        </w:rPr>
        <w:t>об условиях предоставления земельных участков, о предоставлении необходимых документов, категории лиц</w:t>
      </w:r>
      <w:r w:rsidR="00374A7A">
        <w:rPr>
          <w:rFonts w:ascii="Times New Roman" w:hAnsi="Times New Roman" w:cs="Times New Roman"/>
          <w:sz w:val="28"/>
          <w:szCs w:val="28"/>
        </w:rPr>
        <w:t>) по</w:t>
      </w:r>
      <w:r w:rsidR="00374A7A" w:rsidRPr="00374A7A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374A7A">
        <w:rPr>
          <w:rFonts w:ascii="Times New Roman" w:hAnsi="Times New Roman" w:cs="Times New Roman"/>
          <w:sz w:val="28"/>
          <w:szCs w:val="28"/>
        </w:rPr>
        <w:t xml:space="preserve">ю </w:t>
      </w:r>
      <w:r w:rsidR="00374A7A" w:rsidRPr="00374A7A">
        <w:rPr>
          <w:rFonts w:ascii="Times New Roman" w:hAnsi="Times New Roman" w:cs="Times New Roman"/>
          <w:sz w:val="28"/>
          <w:szCs w:val="28"/>
        </w:rPr>
        <w:t xml:space="preserve">земельных участков </w:t>
      </w:r>
      <w:r w:rsidRPr="00E157FC">
        <w:rPr>
          <w:rFonts w:ascii="Times New Roman" w:hAnsi="Times New Roman" w:cs="Times New Roman"/>
          <w:sz w:val="28"/>
          <w:szCs w:val="28"/>
        </w:rPr>
        <w:t xml:space="preserve">в собственность </w:t>
      </w:r>
      <w:r>
        <w:rPr>
          <w:rFonts w:ascii="Times New Roman" w:hAnsi="Times New Roman" w:cs="Times New Roman"/>
          <w:sz w:val="28"/>
          <w:szCs w:val="28"/>
        </w:rPr>
        <w:t>бесплатно</w:t>
      </w:r>
      <w:r w:rsidRPr="00E157FC">
        <w:t xml:space="preserve"> </w:t>
      </w:r>
      <w:r w:rsidRPr="00E157FC">
        <w:rPr>
          <w:rFonts w:ascii="Times New Roman" w:hAnsi="Times New Roman" w:cs="Times New Roman"/>
          <w:sz w:val="28"/>
          <w:szCs w:val="28"/>
        </w:rPr>
        <w:t>участникам СВО</w:t>
      </w:r>
      <w:r>
        <w:rPr>
          <w:rFonts w:ascii="Times New Roman" w:hAnsi="Times New Roman" w:cs="Times New Roman"/>
          <w:sz w:val="28"/>
          <w:szCs w:val="28"/>
        </w:rPr>
        <w:t xml:space="preserve"> и ч</w:t>
      </w:r>
      <w:r w:rsidRPr="00E157FC">
        <w:rPr>
          <w:rFonts w:ascii="Times New Roman" w:hAnsi="Times New Roman" w:cs="Times New Roman"/>
          <w:sz w:val="28"/>
          <w:szCs w:val="28"/>
        </w:rPr>
        <w:t xml:space="preserve">ленам семьи погибшего (умершего) участника </w:t>
      </w:r>
      <w:r w:rsidR="007A624A" w:rsidRPr="00E157FC">
        <w:rPr>
          <w:rFonts w:ascii="Times New Roman" w:hAnsi="Times New Roman" w:cs="Times New Roman"/>
          <w:sz w:val="28"/>
          <w:szCs w:val="28"/>
        </w:rPr>
        <w:t>СВО</w:t>
      </w:r>
      <w:r w:rsidR="007A624A">
        <w:rPr>
          <w:rFonts w:ascii="Times New Roman" w:hAnsi="Times New Roman" w:cs="Times New Roman"/>
          <w:sz w:val="28"/>
          <w:szCs w:val="28"/>
        </w:rPr>
        <w:t>, граждане</w:t>
      </w:r>
      <w:r>
        <w:rPr>
          <w:rFonts w:ascii="Times New Roman" w:hAnsi="Times New Roman" w:cs="Times New Roman"/>
          <w:sz w:val="28"/>
          <w:szCs w:val="28"/>
        </w:rPr>
        <w:t xml:space="preserve"> могут обратиться в </w:t>
      </w:r>
      <w:r w:rsidR="00374A7A" w:rsidRPr="00374A7A">
        <w:rPr>
          <w:rFonts w:ascii="Times New Roman" w:hAnsi="Times New Roman" w:cs="Times New Roman"/>
          <w:sz w:val="28"/>
          <w:szCs w:val="28"/>
        </w:rPr>
        <w:t>Администраци</w:t>
      </w:r>
      <w:r w:rsidR="00374A7A">
        <w:rPr>
          <w:rFonts w:ascii="Times New Roman" w:hAnsi="Times New Roman" w:cs="Times New Roman"/>
          <w:sz w:val="28"/>
          <w:szCs w:val="28"/>
        </w:rPr>
        <w:t>ю</w:t>
      </w:r>
      <w:r w:rsidR="00374A7A" w:rsidRPr="00374A7A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</w:t>
      </w:r>
      <w:r w:rsidR="00374A7A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374A7A" w:rsidRPr="00374A7A">
        <w:rPr>
          <w:rFonts w:ascii="Times New Roman" w:hAnsi="Times New Roman" w:cs="Times New Roman"/>
          <w:sz w:val="28"/>
          <w:szCs w:val="28"/>
        </w:rPr>
        <w:t xml:space="preserve"> 431600, РМ, Ромодановский район, </w:t>
      </w:r>
      <w:proofErr w:type="spellStart"/>
      <w:r w:rsidR="00374A7A" w:rsidRPr="00374A7A">
        <w:rPr>
          <w:rFonts w:ascii="Times New Roman" w:hAnsi="Times New Roman" w:cs="Times New Roman"/>
          <w:sz w:val="28"/>
          <w:szCs w:val="28"/>
        </w:rPr>
        <w:t>п.Ромоданово</w:t>
      </w:r>
      <w:proofErr w:type="spellEnd"/>
      <w:r w:rsidR="00374A7A" w:rsidRPr="00374A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4A7A" w:rsidRPr="00374A7A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="00374A7A" w:rsidRPr="00374A7A">
        <w:rPr>
          <w:rFonts w:ascii="Times New Roman" w:hAnsi="Times New Roman" w:cs="Times New Roman"/>
          <w:sz w:val="28"/>
          <w:szCs w:val="28"/>
        </w:rPr>
        <w:t>, д. 138</w:t>
      </w:r>
      <w:r w:rsidR="007A624A">
        <w:rPr>
          <w:rFonts w:ascii="Times New Roman" w:hAnsi="Times New Roman" w:cs="Times New Roman"/>
          <w:sz w:val="28"/>
          <w:szCs w:val="28"/>
        </w:rPr>
        <w:t>, либо по номеру телефона:</w:t>
      </w:r>
      <w:r w:rsidR="00374A7A" w:rsidRPr="00374A7A">
        <w:rPr>
          <w:rFonts w:ascii="Times New Roman" w:hAnsi="Times New Roman" w:cs="Times New Roman"/>
          <w:sz w:val="28"/>
          <w:szCs w:val="28"/>
        </w:rPr>
        <w:t xml:space="preserve"> 8-83438 2-</w:t>
      </w:r>
      <w:r w:rsidR="00374A7A">
        <w:rPr>
          <w:rFonts w:ascii="Times New Roman" w:hAnsi="Times New Roman" w:cs="Times New Roman"/>
          <w:sz w:val="28"/>
          <w:szCs w:val="28"/>
        </w:rPr>
        <w:t>13</w:t>
      </w:r>
      <w:r w:rsidR="00374A7A" w:rsidRPr="00374A7A">
        <w:rPr>
          <w:rFonts w:ascii="Times New Roman" w:hAnsi="Times New Roman" w:cs="Times New Roman"/>
          <w:sz w:val="28"/>
          <w:szCs w:val="28"/>
        </w:rPr>
        <w:t>-</w:t>
      </w:r>
      <w:r w:rsidR="00374A7A">
        <w:rPr>
          <w:rFonts w:ascii="Times New Roman" w:hAnsi="Times New Roman" w:cs="Times New Roman"/>
          <w:sz w:val="28"/>
          <w:szCs w:val="28"/>
        </w:rPr>
        <w:t>44</w:t>
      </w:r>
      <w:bookmarkStart w:id="0" w:name="_GoBack"/>
      <w:bookmarkEnd w:id="0"/>
      <w:r w:rsidR="00374A7A">
        <w:rPr>
          <w:rFonts w:ascii="Times New Roman" w:hAnsi="Times New Roman" w:cs="Times New Roman"/>
          <w:sz w:val="28"/>
          <w:szCs w:val="28"/>
        </w:rPr>
        <w:t>.</w:t>
      </w:r>
    </w:p>
    <w:sectPr w:rsidR="00E15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DA"/>
    <w:rsid w:val="001379E6"/>
    <w:rsid w:val="001905FB"/>
    <w:rsid w:val="001941C9"/>
    <w:rsid w:val="0024036F"/>
    <w:rsid w:val="00374A7A"/>
    <w:rsid w:val="00393D0D"/>
    <w:rsid w:val="003F4670"/>
    <w:rsid w:val="00407548"/>
    <w:rsid w:val="00472D1A"/>
    <w:rsid w:val="005018FC"/>
    <w:rsid w:val="005420E9"/>
    <w:rsid w:val="0054500F"/>
    <w:rsid w:val="005D0343"/>
    <w:rsid w:val="00681640"/>
    <w:rsid w:val="006B5A8F"/>
    <w:rsid w:val="007315AC"/>
    <w:rsid w:val="007A624A"/>
    <w:rsid w:val="007E23F5"/>
    <w:rsid w:val="00845061"/>
    <w:rsid w:val="008615B6"/>
    <w:rsid w:val="008F704C"/>
    <w:rsid w:val="009C21CE"/>
    <w:rsid w:val="009D73A1"/>
    <w:rsid w:val="00A438DB"/>
    <w:rsid w:val="00A6508E"/>
    <w:rsid w:val="00AD6FCE"/>
    <w:rsid w:val="00B13AFE"/>
    <w:rsid w:val="00BC1A52"/>
    <w:rsid w:val="00C27C05"/>
    <w:rsid w:val="00C41851"/>
    <w:rsid w:val="00D142DA"/>
    <w:rsid w:val="00D33FDA"/>
    <w:rsid w:val="00D360DE"/>
    <w:rsid w:val="00D63403"/>
    <w:rsid w:val="00E157FC"/>
    <w:rsid w:val="00E757AA"/>
    <w:rsid w:val="00F64C32"/>
    <w:rsid w:val="00F90B04"/>
    <w:rsid w:val="00FC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A6935"/>
  <w15:chartTrackingRefBased/>
  <w15:docId w15:val="{DCEFBA0F-3441-4980-9EE2-FBBB06D5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chuglaeva@gmail.com</cp:lastModifiedBy>
  <cp:revision>6</cp:revision>
  <cp:lastPrinted>2025-01-22T12:58:00Z</cp:lastPrinted>
  <dcterms:created xsi:type="dcterms:W3CDTF">2025-02-27T09:58:00Z</dcterms:created>
  <dcterms:modified xsi:type="dcterms:W3CDTF">2025-02-27T14:25:00Z</dcterms:modified>
</cp:coreProperties>
</file>