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9C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проведении государственной кадастровой оценки </w:t>
      </w:r>
      <w:r w:rsidR="00543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земельных участков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Республики Мордовия в 202</w:t>
      </w:r>
      <w:r w:rsidR="00543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55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Министерства земельных и имущественных отношений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от 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ГБУ Р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еспублики Мордовия 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 кадастровой оценки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обеспечивает проведение в 202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частью 3 ст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атьи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 Федерального закона от 03.07.2016 г. № 237-ФЗ «О государственной кадастровой оценке».</w:t>
      </w:r>
    </w:p>
    <w:p w:rsidR="00C2079C" w:rsidRDefault="0011055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92020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связи с важностью получения достоверных 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и </w:t>
      </w:r>
      <w:r w:rsidR="0092020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объективных результатов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государственной кадастровой оценки</w:t>
      </w:r>
      <w:r w:rsidR="00F7205A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ГБУ Республики Мордовия «Центр кадастровой оценки»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принимает </w:t>
      </w:r>
      <w:r w:rsidR="00F7205A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декларации о характеристиках объектов недвижимости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,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подлежащих государственной </w:t>
      </w:r>
      <w:r w:rsidR="0092020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кадастровой 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оценке.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bookmarkStart w:id="0" w:name="_GoBack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Декларации могут быть поданы: </w:t>
      </w:r>
    </w:p>
    <w:bookmarkEnd w:id="0"/>
    <w:p w:rsidR="00C2079C" w:rsidRPr="00F7205A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в форме электронного документа, 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подписанного усиленной квалифицированной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ab/>
        <w:t xml:space="preserve">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электронной подписью заявителя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или его представителя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на электронный адрес </w:t>
      </w:r>
      <w:r w:rsidR="00F7205A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ГБУ Республики Мордовия «Центр кадастровой оценки»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:</w:t>
      </w:r>
      <w:r w:rsidR="00F7205A" w:rsidRP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="00F7205A" w:rsidRPr="006A4C44">
        <w:rPr>
          <w:rFonts w:ascii="Roboto" w:eastAsia="Times New Roman" w:hAnsi="Roboto" w:cs="Times New Roman"/>
          <w:sz w:val="30"/>
          <w:szCs w:val="30"/>
          <w:lang w:val="en-US" w:eastAsia="ru-RU"/>
        </w:rPr>
        <w:t>gko</w:t>
      </w:r>
      <w:proofErr w:type="spellEnd"/>
      <w:r w:rsidR="00F7205A" w:rsidRPr="006A4C44">
        <w:rPr>
          <w:rFonts w:ascii="Roboto" w:eastAsia="Times New Roman" w:hAnsi="Roboto" w:cs="Times New Roman"/>
          <w:sz w:val="30"/>
          <w:szCs w:val="30"/>
          <w:lang w:eastAsia="ru-RU"/>
        </w:rPr>
        <w:t>@</w:t>
      </w:r>
      <w:r w:rsidR="00F7205A" w:rsidRPr="006A4C44">
        <w:rPr>
          <w:rFonts w:ascii="Roboto" w:eastAsia="Times New Roman" w:hAnsi="Roboto" w:cs="Times New Roman"/>
          <w:sz w:val="30"/>
          <w:szCs w:val="30"/>
          <w:lang w:val="en-US" w:eastAsia="ru-RU"/>
        </w:rPr>
        <w:t>e</w:t>
      </w:r>
      <w:hyperlink r:id="rId5" w:history="1"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-</w:t>
        </w:r>
        <w:proofErr w:type="spellStart"/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mordovia</w:t>
        </w:r>
        <w:proofErr w:type="spellEnd"/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.</w:t>
        </w:r>
        <w:proofErr w:type="spellStart"/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ru</w:t>
        </w:r>
        <w:proofErr w:type="spellEnd"/>
      </w:hyperlink>
      <w:r w:rsidRPr="00F7205A">
        <w:rPr>
          <w:rFonts w:ascii="Times New Roman" w:eastAsia="Times New Roman" w:hAnsi="Times New Roman" w:cs="Times New Roman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на </w:t>
      </w:r>
      <w:r w:rsidR="006A4C44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бумажном</w:t>
      </w:r>
      <w:r w:rsid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носителе, каждый лист, который заверен собственноручной подписью заявителя или его представителем, лично или почтовым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отправлением </w:t>
      </w:r>
      <w:r w:rsid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с уведомлением о вручении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по адресу: </w:t>
      </w:r>
      <w:proofErr w:type="spellStart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г.Саранск</w:t>
      </w:r>
      <w:proofErr w:type="spellEnd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, ул. Советская, д. 26,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к. 115.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Pr="00C2079C" w:rsidRDefault="00C2079C" w:rsidP="00C2079C">
      <w:pPr>
        <w:shd w:val="clear" w:color="auto" w:fill="FFFFFF"/>
        <w:spacing w:after="3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79C"/>
    <w:rsid w:val="0011055C"/>
    <w:rsid w:val="001B4CDA"/>
    <w:rsid w:val="001F616B"/>
    <w:rsid w:val="00543324"/>
    <w:rsid w:val="006A4C44"/>
    <w:rsid w:val="00920202"/>
    <w:rsid w:val="00C2079C"/>
    <w:rsid w:val="00F21FC9"/>
    <w:rsid w:val="00F7205A"/>
    <w:rsid w:val="00FC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BC7F6"/>
  <w15:docId w15:val="{6F137F9F-9822-4224-BC37-B39FFD6D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chuglaeva@gmail.com</cp:lastModifiedBy>
  <cp:revision>3</cp:revision>
  <cp:lastPrinted>2020-08-24T07:57:00Z</cp:lastPrinted>
  <dcterms:created xsi:type="dcterms:W3CDTF">2025-03-10T12:10:00Z</dcterms:created>
  <dcterms:modified xsi:type="dcterms:W3CDTF">2025-03-10T12:57:00Z</dcterms:modified>
</cp:coreProperties>
</file>