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3E1637" w14:textId="77777777" w:rsidR="00311E02" w:rsidRPr="00311E02" w:rsidRDefault="006817E3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14:paraId="60E8CD94" w14:textId="411877C2" w:rsidR="00081D55" w:rsidRPr="00081D55" w:rsidRDefault="00081D55" w:rsidP="00081D55">
      <w:pPr>
        <w:tabs>
          <w:tab w:val="left" w:pos="330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14:paraId="1542B260" w14:textId="77777777" w:rsidR="00081D55" w:rsidRDefault="00081D55" w:rsidP="00DD4AD1">
      <w:pPr>
        <w:jc w:val="center"/>
        <w:rPr>
          <w:b/>
          <w:sz w:val="28"/>
          <w:szCs w:val="28"/>
        </w:rPr>
      </w:pPr>
    </w:p>
    <w:p w14:paraId="7BE70854" w14:textId="5E238F70"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14:paraId="6937823D" w14:textId="77777777" w:rsidR="00AB7FE2" w:rsidRDefault="00B807E6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14:paraId="118C4497" w14:textId="77777777"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14:paraId="4D3013F2" w14:textId="77777777"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14:paraId="487A0281" w14:textId="77777777" w:rsidR="00DD4AD1" w:rsidRPr="00A605FE" w:rsidRDefault="00DD4AD1" w:rsidP="00DD4AD1">
      <w:pPr>
        <w:jc w:val="center"/>
        <w:rPr>
          <w:b/>
          <w:sz w:val="28"/>
          <w:szCs w:val="28"/>
        </w:rPr>
      </w:pPr>
    </w:p>
    <w:p w14:paraId="0BBEF5AB" w14:textId="77777777"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14:paraId="37E35CB1" w14:textId="77777777" w:rsidR="00DD4AD1" w:rsidRPr="00FB3ED9" w:rsidRDefault="00052747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 w14:anchorId="1E5C9C8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14:paraId="2867B54A" w14:textId="77777777" w:rsidR="00DD4AD1" w:rsidRPr="00FB3ED9" w:rsidRDefault="00DD4AD1" w:rsidP="00DD4AD1"/>
    <w:p w14:paraId="2DA29A32" w14:textId="0428621D" w:rsidR="00CA35AD" w:rsidRDefault="00057712" w:rsidP="00CA35AD">
      <w:r>
        <w:t xml:space="preserve">   </w:t>
      </w:r>
      <w:r w:rsidR="00CA35AD">
        <w:t xml:space="preserve">   от «</w:t>
      </w:r>
      <w:r w:rsidR="00085721">
        <w:t>24</w:t>
      </w:r>
      <w:r w:rsidR="00CA35AD">
        <w:t>»</w:t>
      </w:r>
      <w:r w:rsidR="00ED485E">
        <w:t xml:space="preserve"> </w:t>
      </w:r>
      <w:r w:rsidR="00085721">
        <w:t xml:space="preserve"> апреля</w:t>
      </w:r>
      <w:r w:rsidR="00081D55">
        <w:t xml:space="preserve"> </w:t>
      </w:r>
      <w:r w:rsidR="009643C5">
        <w:t xml:space="preserve"> 202</w:t>
      </w:r>
      <w:r w:rsidR="0019228F" w:rsidRPr="0019228F">
        <w:t>5</w:t>
      </w:r>
      <w:r w:rsidR="00CA35AD">
        <w:t xml:space="preserve"> г.                                                         </w:t>
      </w:r>
      <w:r w:rsidR="00085721">
        <w:t xml:space="preserve">                №96</w:t>
      </w:r>
    </w:p>
    <w:p w14:paraId="5202407D" w14:textId="77777777" w:rsidR="00F04E26" w:rsidRDefault="00F04E26" w:rsidP="009F535C"/>
    <w:p w14:paraId="3B70CA76" w14:textId="73B94E7D" w:rsidR="00DD4AD1" w:rsidRPr="006748CF" w:rsidRDefault="00081D55" w:rsidP="00DD4AD1">
      <w:pPr>
        <w:jc w:val="center"/>
      </w:pPr>
      <w:r>
        <w:t>с. Пушкино</w:t>
      </w:r>
    </w:p>
    <w:p w14:paraId="7113DC8B" w14:textId="77777777"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2200ABDF" w14:textId="77777777"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B807E6">
        <w:t>Пушкинского</w:t>
      </w:r>
      <w:r w:rsidR="00F91D0C">
        <w:t xml:space="preserve"> </w:t>
      </w:r>
      <w:r w:rsidR="00AB7FE2" w:rsidRPr="00223DCF">
        <w:t>сельского поселения</w:t>
      </w:r>
    </w:p>
    <w:p w14:paraId="0ECE48BB" w14:textId="77777777"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14:paraId="1AC8E2B0" w14:textId="5EF84FA3" w:rsidR="00046C5E" w:rsidRPr="00223DCF" w:rsidRDefault="00046C5E" w:rsidP="00046C5E">
      <w:pPr>
        <w:jc w:val="both"/>
      </w:pPr>
      <w:r w:rsidRPr="00223DCF">
        <w:t>Республики Мордовия за 202</w:t>
      </w:r>
      <w:r w:rsidR="0019228F" w:rsidRPr="0068251D">
        <w:t>4</w:t>
      </w:r>
      <w:r w:rsidRPr="00223DCF">
        <w:t xml:space="preserve"> год</w:t>
      </w:r>
    </w:p>
    <w:p w14:paraId="27AD289F" w14:textId="77777777" w:rsidR="00B204EC" w:rsidRPr="00223DCF" w:rsidRDefault="00B204EC" w:rsidP="00B204EC">
      <w:pPr>
        <w:jc w:val="both"/>
      </w:pPr>
    </w:p>
    <w:p w14:paraId="38FC1575" w14:textId="77777777" w:rsidR="00B204EC" w:rsidRPr="00223DCF" w:rsidRDefault="00B204EC" w:rsidP="00B204EC">
      <w:pPr>
        <w:jc w:val="both"/>
      </w:pPr>
    </w:p>
    <w:p w14:paraId="39CFFE19" w14:textId="77777777" w:rsidR="00AB7FE2" w:rsidRPr="00223DCF" w:rsidRDefault="00AB7FE2" w:rsidP="00B204EC">
      <w:pPr>
        <w:jc w:val="both"/>
      </w:pPr>
    </w:p>
    <w:p w14:paraId="7B53E1B1" w14:textId="77777777"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B807E6">
        <w:t>Пушкинского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B807E6">
        <w:t>Пушкинского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14:paraId="5C06309F" w14:textId="77777777" w:rsidR="00046C5E" w:rsidRPr="00223DCF" w:rsidRDefault="00046C5E" w:rsidP="00B204EC">
      <w:pPr>
        <w:jc w:val="center"/>
      </w:pPr>
    </w:p>
    <w:p w14:paraId="74841E33" w14:textId="77777777"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14:paraId="0B876D96" w14:textId="77777777" w:rsidR="00B204EC" w:rsidRPr="00223DCF" w:rsidRDefault="00B204EC" w:rsidP="00B204EC">
      <w:pPr>
        <w:jc w:val="both"/>
      </w:pPr>
    </w:p>
    <w:p w14:paraId="6583CC10" w14:textId="15810A10" w:rsidR="00354974" w:rsidRPr="00223DCF" w:rsidRDefault="00B807E6" w:rsidP="0068251D">
      <w:pPr>
        <w:ind w:firstLine="540"/>
      </w:pPr>
      <w:r>
        <w:t xml:space="preserve">1.Утвердить отчет об исполнении </w:t>
      </w:r>
      <w:r w:rsidR="00354974" w:rsidRPr="00223DCF">
        <w:t>бюджета</w:t>
      </w:r>
      <w:r>
        <w:t xml:space="preserve"> Пушкинского сельского поселения</w:t>
      </w:r>
      <w:r w:rsidR="00354974" w:rsidRPr="00223DCF">
        <w:t xml:space="preserve"> Ромодановского муниципального района Республики Мордовия за 202</w:t>
      </w:r>
      <w:r w:rsidR="0019228F" w:rsidRPr="0019228F">
        <w:t>4</w:t>
      </w:r>
      <w:r>
        <w:t xml:space="preserve"> год:</w:t>
      </w:r>
    </w:p>
    <w:p w14:paraId="0C3860FA" w14:textId="7389015E" w:rsidR="00354974" w:rsidRPr="00223DCF" w:rsidRDefault="00354974" w:rsidP="0068251D">
      <w:pPr>
        <w:ind w:firstLine="540"/>
      </w:pPr>
      <w:r w:rsidRPr="00223DCF">
        <w:t xml:space="preserve">по доходам в сумме </w:t>
      </w:r>
      <w:r w:rsidR="0019228F" w:rsidRPr="0019228F">
        <w:rPr>
          <w:color w:val="000000" w:themeColor="text1"/>
        </w:rPr>
        <w:t>4182</w:t>
      </w:r>
      <w:r w:rsidR="0019228F">
        <w:rPr>
          <w:color w:val="000000" w:themeColor="text1"/>
        </w:rPr>
        <w:t>,5</w:t>
      </w:r>
      <w:r w:rsidRPr="00223DCF">
        <w:t xml:space="preserve"> тыс. рублей;</w:t>
      </w:r>
    </w:p>
    <w:p w14:paraId="69ECFE28" w14:textId="74C8426B" w:rsidR="00354974" w:rsidRPr="00223DCF" w:rsidRDefault="00354974" w:rsidP="0068251D">
      <w:pPr>
        <w:ind w:firstLine="540"/>
      </w:pPr>
      <w:r w:rsidRPr="00223DCF">
        <w:t xml:space="preserve">по расходам в сумме </w:t>
      </w:r>
      <w:r w:rsidR="0019228F">
        <w:rPr>
          <w:color w:val="000000" w:themeColor="text1"/>
        </w:rPr>
        <w:t>4097,1</w:t>
      </w:r>
      <w:r w:rsidRPr="00223DCF">
        <w:t xml:space="preserve"> тыс. рублей;</w:t>
      </w:r>
    </w:p>
    <w:p w14:paraId="43DF2C3B" w14:textId="7DD3FA28" w:rsidR="00354974" w:rsidRPr="00223DCF" w:rsidRDefault="00E2687D" w:rsidP="0068251D">
      <w:pPr>
        <w:ind w:firstLine="540"/>
      </w:pPr>
      <w:r>
        <w:t xml:space="preserve">с превышением </w:t>
      </w:r>
      <w:r w:rsidR="003850B8">
        <w:t>доход</w:t>
      </w:r>
      <w:r w:rsidR="0019228F">
        <w:t>ов над расходами</w:t>
      </w:r>
      <w:r>
        <w:t xml:space="preserve"> </w:t>
      </w:r>
      <w:r w:rsidR="00354974" w:rsidRPr="00223DCF">
        <w:t xml:space="preserve">в сумме </w:t>
      </w:r>
      <w:r w:rsidR="0019228F">
        <w:rPr>
          <w:color w:val="000000" w:themeColor="text1"/>
        </w:rPr>
        <w:t>85,4</w:t>
      </w:r>
      <w:r w:rsidR="00354974" w:rsidRPr="00223DCF">
        <w:t xml:space="preserve"> тыс. рублей.</w:t>
      </w:r>
    </w:p>
    <w:p w14:paraId="63B0BC42" w14:textId="77777777" w:rsidR="00354974" w:rsidRPr="00223DCF" w:rsidRDefault="00354974" w:rsidP="0068251D">
      <w:pPr>
        <w:ind w:firstLine="540"/>
      </w:pPr>
      <w:r w:rsidRPr="00223DCF">
        <w:t>2. Утвердить показатели:</w:t>
      </w:r>
    </w:p>
    <w:p w14:paraId="0E330E3D" w14:textId="103836EA" w:rsidR="00354974" w:rsidRPr="00223DCF" w:rsidRDefault="00354974" w:rsidP="0068251D">
      <w:pPr>
        <w:ind w:firstLine="540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B807E6">
        <w:t>Пушкинского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19228F">
        <w:rPr>
          <w:bCs/>
        </w:rPr>
        <w:t>4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14:paraId="57B600F7" w14:textId="42C0A50F" w:rsidR="00354974" w:rsidRPr="00223DCF" w:rsidRDefault="00354974" w:rsidP="0068251D">
      <w:pPr>
        <w:ind w:firstLine="540"/>
      </w:pPr>
      <w:r w:rsidRPr="00223DCF">
        <w:t>расходов бюджета</w:t>
      </w:r>
      <w:r w:rsidR="00AB7FE2" w:rsidRPr="00223DCF">
        <w:t xml:space="preserve"> </w:t>
      </w:r>
      <w:r w:rsidR="00B807E6">
        <w:t>Пушкинского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6F2B36" w:rsidRPr="006F2B36">
        <w:rPr>
          <w:bCs/>
        </w:rPr>
        <w:t xml:space="preserve"> </w:t>
      </w:r>
      <w:r w:rsidR="006F2B36" w:rsidRPr="00223DCF">
        <w:rPr>
          <w:bCs/>
        </w:rPr>
        <w:t>Республики Мордовия</w:t>
      </w:r>
      <w:r w:rsidRPr="00223DCF">
        <w:t xml:space="preserve"> </w:t>
      </w:r>
      <w:r w:rsidR="001A6992">
        <w:t>за</w:t>
      </w:r>
      <w:r w:rsidRPr="00223DCF">
        <w:t xml:space="preserve"> 202</w:t>
      </w:r>
      <w:r w:rsidR="0019228F">
        <w:t>4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</w:t>
      </w:r>
      <w:r w:rsidR="00B807E6">
        <w:t>Пушкинского</w:t>
      </w:r>
      <w:r w:rsidR="00135823" w:rsidRPr="00223DCF">
        <w:t xml:space="preserve"> сельского поселения</w:t>
      </w:r>
      <w:r w:rsidRPr="00223DCF">
        <w:t xml:space="preserve"> Ромодановского муниципального района согласно приложению </w:t>
      </w:r>
      <w:r w:rsidR="001A6992">
        <w:t>2</w:t>
      </w:r>
      <w:r w:rsidRPr="00223DCF">
        <w:t>;</w:t>
      </w:r>
    </w:p>
    <w:p w14:paraId="7C4FF684" w14:textId="1A156B43" w:rsidR="00223DCF" w:rsidRPr="00223DCF" w:rsidRDefault="00E43B6F" w:rsidP="0068251D">
      <w:pPr>
        <w:ind w:firstLine="540"/>
        <w:rPr>
          <w:bCs/>
        </w:rPr>
      </w:pPr>
      <w:r>
        <w:t xml:space="preserve">расходов </w:t>
      </w:r>
      <w:r w:rsidRPr="00223DCF">
        <w:t xml:space="preserve">бюджета </w:t>
      </w:r>
      <w:r w:rsidR="00B807E6">
        <w:t>Пушкинского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19228F">
        <w:t>4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>классификации расходов бюджет</w:t>
      </w:r>
      <w:r w:rsidR="006F2B36">
        <w:t>ов</w:t>
      </w:r>
      <w:r w:rsidRPr="00223DCF">
        <w:t xml:space="preserve">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14:paraId="22B130A6" w14:textId="12ACE3B7" w:rsidR="00354974" w:rsidRPr="00223DCF" w:rsidRDefault="00354974" w:rsidP="0068251D">
      <w:pPr>
        <w:ind w:firstLine="540"/>
        <w:rPr>
          <w:bCs/>
        </w:rPr>
      </w:pPr>
      <w:r w:rsidRPr="00223DCF">
        <w:rPr>
          <w:bCs/>
        </w:rPr>
        <w:t xml:space="preserve">источников финансирования дефицита бюджета </w:t>
      </w:r>
      <w:r w:rsidR="00B807E6">
        <w:t>Пушкинского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>Ромодановского муниципального района</w:t>
      </w:r>
      <w:r w:rsidR="006F2B36" w:rsidRPr="006F2B36">
        <w:rPr>
          <w:bCs/>
        </w:rPr>
        <w:t xml:space="preserve"> </w:t>
      </w:r>
      <w:r w:rsidR="006F2B36" w:rsidRPr="00223DCF">
        <w:rPr>
          <w:bCs/>
        </w:rPr>
        <w:t>Республики Мордовия</w:t>
      </w:r>
      <w:r w:rsidRPr="00223DCF">
        <w:rPr>
          <w:bCs/>
        </w:rPr>
        <w:t xml:space="preserve">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19228F">
        <w:rPr>
          <w:bCs/>
        </w:rPr>
        <w:t>4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14:paraId="02A40C2D" w14:textId="77777777" w:rsidR="00354974" w:rsidRPr="00223DCF" w:rsidRDefault="00354974" w:rsidP="0068251D">
      <w:pPr>
        <w:ind w:firstLine="540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14:paraId="6A73D2D7" w14:textId="77777777" w:rsidR="00B204EC" w:rsidRPr="00223DCF" w:rsidRDefault="00B204EC" w:rsidP="00B204EC">
      <w:pPr>
        <w:ind w:firstLine="540"/>
        <w:jc w:val="both"/>
        <w:rPr>
          <w:bCs/>
        </w:rPr>
      </w:pPr>
    </w:p>
    <w:p w14:paraId="786C80A9" w14:textId="77777777"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4"/>
        <w:gridCol w:w="5205"/>
      </w:tblGrid>
      <w:tr w:rsidR="00046C5E" w:rsidRPr="00223DCF" w14:paraId="071B7711" w14:textId="77777777" w:rsidTr="00046C5E">
        <w:tc>
          <w:tcPr>
            <w:tcW w:w="5204" w:type="dxa"/>
          </w:tcPr>
          <w:p w14:paraId="7590BC37" w14:textId="77777777"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14:paraId="4C918EAE" w14:textId="77777777"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</w:tbl>
    <w:p w14:paraId="3CC64BF4" w14:textId="6248A1EE" w:rsidR="00046C5E" w:rsidRPr="00081D55" w:rsidRDefault="00081D55" w:rsidP="00D16FD5">
      <w:pPr>
        <w:autoSpaceDE w:val="0"/>
        <w:autoSpaceDN w:val="0"/>
        <w:adjustRightInd w:val="0"/>
        <w:spacing w:line="228" w:lineRule="auto"/>
        <w:ind w:firstLine="567"/>
        <w:jc w:val="both"/>
        <w:rPr>
          <w:b/>
        </w:rPr>
      </w:pPr>
      <w:r w:rsidRPr="00081D55">
        <w:rPr>
          <w:b/>
        </w:rPr>
        <w:t>Заместитель Главы Пушкинского</w:t>
      </w:r>
    </w:p>
    <w:p w14:paraId="17791469" w14:textId="55A3FD8A" w:rsidR="00081D55" w:rsidRPr="00081D55" w:rsidRDefault="00081D55" w:rsidP="00D16FD5">
      <w:pPr>
        <w:autoSpaceDE w:val="0"/>
        <w:autoSpaceDN w:val="0"/>
        <w:adjustRightInd w:val="0"/>
        <w:spacing w:line="228" w:lineRule="auto"/>
        <w:ind w:firstLine="567"/>
        <w:jc w:val="both"/>
        <w:rPr>
          <w:b/>
        </w:rPr>
      </w:pPr>
      <w:bookmarkStart w:id="0" w:name="_GoBack"/>
      <w:bookmarkEnd w:id="0"/>
      <w:r w:rsidRPr="00081D55">
        <w:rPr>
          <w:b/>
        </w:rPr>
        <w:t>сельского поселения по работе в Совете                                 М.А. Антонова</w:t>
      </w:r>
    </w:p>
    <w:sectPr w:rsidR="00081D55" w:rsidRPr="00081D55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1C2DF" w14:textId="77777777" w:rsidR="00052747" w:rsidRDefault="00052747">
      <w:r>
        <w:separator/>
      </w:r>
    </w:p>
  </w:endnote>
  <w:endnote w:type="continuationSeparator" w:id="0">
    <w:p w14:paraId="0F4C81E4" w14:textId="77777777" w:rsidR="00052747" w:rsidRDefault="00052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11CF7D" w14:textId="77777777" w:rsidR="00052747" w:rsidRDefault="00052747">
      <w:r>
        <w:separator/>
      </w:r>
    </w:p>
  </w:footnote>
  <w:footnote w:type="continuationSeparator" w:id="0">
    <w:p w14:paraId="76E84705" w14:textId="77777777" w:rsidR="00052747" w:rsidRDefault="00052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96939" w14:textId="77777777" w:rsidR="008F1F64" w:rsidRDefault="006135EB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F1F64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10A68F3E" w14:textId="77777777" w:rsidR="008F1F64" w:rsidRDefault="008F1F64" w:rsidP="00730D7A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E577C" w14:textId="77777777" w:rsidR="008F1F64" w:rsidRDefault="008F1F64" w:rsidP="00730D7A">
    <w:pPr>
      <w:pStyle w:val="a5"/>
      <w:ind w:right="360"/>
    </w:pPr>
  </w:p>
  <w:p w14:paraId="2DEF1ABF" w14:textId="77777777" w:rsidR="008F1F64" w:rsidRDefault="008F1F64" w:rsidP="00730D7A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2747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1D55"/>
    <w:rsid w:val="00083F17"/>
    <w:rsid w:val="000843E0"/>
    <w:rsid w:val="00085721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23E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228F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3FA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49F3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35EB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27A0C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251D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2B36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3739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07E6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20FF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03A5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5029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7CD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5DD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  <w14:docId w14:val="16B3000D"/>
  <w15:docId w15:val="{25A0E5F6-E6AB-41F1-AE38-823F3533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2E3BCF-56E5-4439-A5E2-CDA9BB232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32</cp:revision>
  <cp:lastPrinted>2020-05-07T06:52:00Z</cp:lastPrinted>
  <dcterms:created xsi:type="dcterms:W3CDTF">2020-05-07T06:51:00Z</dcterms:created>
  <dcterms:modified xsi:type="dcterms:W3CDTF">2025-04-25T13:15:00Z</dcterms:modified>
</cp:coreProperties>
</file>