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902" w:rsidRPr="00311E02" w:rsidRDefault="00D25902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</w:t>
      </w:r>
    </w:p>
    <w:p w:rsidR="00D25902" w:rsidRDefault="00D2590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25902" w:rsidRDefault="00D25902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САЛМИНСКОГО СЕЛЬСКОГО ПОСЕЛЕНИЯ</w:t>
      </w:r>
    </w:p>
    <w:p w:rsidR="00D25902" w:rsidRPr="000B5FC6" w:rsidRDefault="00D25902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25902" w:rsidRPr="00007511" w:rsidRDefault="00D25902" w:rsidP="00DD4AD1">
      <w:pPr>
        <w:pStyle w:val="Heading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25902" w:rsidRPr="00A605FE" w:rsidRDefault="00D25902" w:rsidP="00DD4AD1">
      <w:pPr>
        <w:jc w:val="center"/>
        <w:rPr>
          <w:b/>
          <w:sz w:val="28"/>
          <w:szCs w:val="28"/>
        </w:rPr>
      </w:pPr>
    </w:p>
    <w:p w:rsidR="00D25902" w:rsidRPr="00990550" w:rsidRDefault="00D259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D25902" w:rsidRPr="00FB3ED9" w:rsidRDefault="00D25902" w:rsidP="00DD4AD1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25902" w:rsidRPr="00FB3ED9" w:rsidRDefault="00D25902" w:rsidP="00DD4AD1"/>
    <w:p w:rsidR="00D25902" w:rsidRDefault="00D25902" w:rsidP="00CA35AD">
      <w:r>
        <w:t xml:space="preserve">      от «24» апреля  </w:t>
      </w:r>
      <w:smartTag w:uri="urn:schemas-microsoft-com:office:smarttags" w:element="metricconverter">
        <w:smartTagPr>
          <w:attr w:name="ProductID" w:val="2025 г"/>
        </w:smartTagPr>
        <w:r>
          <w:t>2025 г</w:t>
        </w:r>
      </w:smartTag>
      <w:r>
        <w:t>.                                                                                                 № 7</w:t>
      </w:r>
    </w:p>
    <w:p w:rsidR="00D25902" w:rsidRDefault="00D25902" w:rsidP="009F535C"/>
    <w:p w:rsidR="00D25902" w:rsidRPr="006748CF" w:rsidRDefault="00D25902" w:rsidP="00DD4AD1">
      <w:pPr>
        <w:jc w:val="center"/>
      </w:pPr>
      <w:r>
        <w:t>с.Салма</w:t>
      </w:r>
    </w:p>
    <w:p w:rsidR="00D25902" w:rsidRDefault="00D25902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D25902" w:rsidRPr="00223DCF" w:rsidRDefault="00D25902" w:rsidP="00AB7FE2">
      <w:r w:rsidRPr="00223DCF">
        <w:t xml:space="preserve">Об исполнении бюджета                                                             </w:t>
      </w:r>
      <w:r>
        <w:t xml:space="preserve">                                                  </w:t>
      </w:r>
      <w:r w:rsidRPr="00223DCF">
        <w:t xml:space="preserve"> </w:t>
      </w:r>
      <w:r>
        <w:t xml:space="preserve">Салминского </w:t>
      </w:r>
      <w:r w:rsidRPr="00223DCF">
        <w:t>сельского поселения</w:t>
      </w:r>
    </w:p>
    <w:p w:rsidR="00D25902" w:rsidRPr="00223DCF" w:rsidRDefault="00D25902" w:rsidP="00046C5E">
      <w:pPr>
        <w:jc w:val="both"/>
      </w:pPr>
      <w:r w:rsidRPr="00223DCF">
        <w:t xml:space="preserve">Ромодановского муниципального района </w:t>
      </w:r>
    </w:p>
    <w:p w:rsidR="00D25902" w:rsidRPr="00223DCF" w:rsidRDefault="00D25902" w:rsidP="00046C5E">
      <w:pPr>
        <w:jc w:val="both"/>
      </w:pPr>
      <w:r w:rsidRPr="00223DCF">
        <w:t>Республики Мордовия за 202</w:t>
      </w:r>
      <w:r>
        <w:t>4</w:t>
      </w:r>
      <w:r w:rsidRPr="00223DCF">
        <w:t xml:space="preserve"> год</w:t>
      </w:r>
    </w:p>
    <w:p w:rsidR="00D25902" w:rsidRPr="00223DCF" w:rsidRDefault="00D25902" w:rsidP="00B204EC">
      <w:pPr>
        <w:jc w:val="both"/>
      </w:pPr>
    </w:p>
    <w:p w:rsidR="00D25902" w:rsidRPr="00223DCF" w:rsidRDefault="00D25902" w:rsidP="00B204EC">
      <w:pPr>
        <w:jc w:val="both"/>
      </w:pPr>
    </w:p>
    <w:p w:rsidR="00D25902" w:rsidRPr="00223DCF" w:rsidRDefault="00D25902" w:rsidP="00B204EC">
      <w:pPr>
        <w:jc w:val="both"/>
      </w:pPr>
    </w:p>
    <w:p w:rsidR="00D25902" w:rsidRPr="00223DCF" w:rsidRDefault="00D2590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>
        <w:t>0</w:t>
      </w:r>
      <w:r w:rsidRPr="00223DCF">
        <w:t xml:space="preserve"> Устава </w:t>
      </w:r>
      <w:r>
        <w:t>Салминского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>
        <w:t>Салминского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D25902" w:rsidRPr="00223DCF" w:rsidRDefault="00D25902" w:rsidP="00B204EC">
      <w:pPr>
        <w:jc w:val="center"/>
      </w:pPr>
    </w:p>
    <w:p w:rsidR="00D25902" w:rsidRPr="00223DCF" w:rsidRDefault="00D25902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D25902" w:rsidRPr="00223DCF" w:rsidRDefault="00D25902" w:rsidP="00B204EC">
      <w:pPr>
        <w:jc w:val="both"/>
      </w:pPr>
    </w:p>
    <w:p w:rsidR="00D25902" w:rsidRPr="00223DCF" w:rsidRDefault="00D25902" w:rsidP="008F65AD">
      <w:pPr>
        <w:ind w:firstLine="540"/>
      </w:pPr>
      <w:r w:rsidRPr="00223DCF">
        <w:t xml:space="preserve">1. Утвердить отчет об исполнении бюджета </w:t>
      </w:r>
      <w:r>
        <w:t>Салминского</w:t>
      </w:r>
      <w:r w:rsidRPr="00223DCF">
        <w:t xml:space="preserve"> сельского поселения  Ромодановского муниципального  района Республики Мордовия за 202</w:t>
      </w:r>
      <w:r>
        <w:t>4</w:t>
      </w:r>
      <w:r w:rsidRPr="00223DCF">
        <w:t xml:space="preserve">  год:</w:t>
      </w:r>
    </w:p>
    <w:p w:rsidR="00D25902" w:rsidRPr="00223DCF" w:rsidRDefault="00D25902" w:rsidP="008F65AD">
      <w:pPr>
        <w:ind w:firstLine="540"/>
      </w:pPr>
      <w:r w:rsidRPr="00223DCF">
        <w:t xml:space="preserve">по доходам в  сумме </w:t>
      </w:r>
      <w:r>
        <w:rPr>
          <w:color w:val="000000"/>
        </w:rPr>
        <w:t>2022,3</w:t>
      </w:r>
      <w:r w:rsidRPr="00223DCF">
        <w:t xml:space="preserve"> тыс. рублей;</w:t>
      </w:r>
    </w:p>
    <w:p w:rsidR="00D25902" w:rsidRPr="00223DCF" w:rsidRDefault="00D25902" w:rsidP="008F65AD">
      <w:pPr>
        <w:ind w:firstLine="540"/>
      </w:pPr>
      <w:r w:rsidRPr="00223DCF">
        <w:t xml:space="preserve">по расходам в сумме </w:t>
      </w:r>
      <w:r>
        <w:rPr>
          <w:color w:val="000000"/>
        </w:rPr>
        <w:t>2033,6</w:t>
      </w:r>
      <w:r w:rsidRPr="00223DCF">
        <w:t xml:space="preserve"> тыс. рублей;</w:t>
      </w:r>
    </w:p>
    <w:p w:rsidR="00D25902" w:rsidRPr="00223DCF" w:rsidRDefault="00D25902" w:rsidP="008F65AD">
      <w:pPr>
        <w:ind w:firstLine="540"/>
      </w:pPr>
      <w:r>
        <w:t xml:space="preserve">с превышением расходов над доходами  </w:t>
      </w:r>
      <w:r w:rsidRPr="00223DCF">
        <w:t xml:space="preserve">в сумме </w:t>
      </w:r>
      <w:r>
        <w:rPr>
          <w:color w:val="000000"/>
        </w:rPr>
        <w:t>11,3</w:t>
      </w:r>
      <w:r w:rsidRPr="00223DCF">
        <w:t xml:space="preserve"> тыс. рублей.</w:t>
      </w:r>
    </w:p>
    <w:p w:rsidR="00D25902" w:rsidRPr="00223DCF" w:rsidRDefault="00D25902" w:rsidP="008F65AD">
      <w:pPr>
        <w:ind w:firstLine="540"/>
      </w:pPr>
      <w:r w:rsidRPr="00223DCF">
        <w:t>2. Утвердить показатели:</w:t>
      </w:r>
    </w:p>
    <w:p w:rsidR="00D25902" w:rsidRPr="00223DCF" w:rsidRDefault="00D25902" w:rsidP="008F65AD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Pr="00223DCF">
        <w:t xml:space="preserve"> </w:t>
      </w:r>
      <w:r>
        <w:t>Салминского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>
        <w:rPr>
          <w:bCs/>
        </w:rPr>
        <w:t>4</w:t>
      </w:r>
      <w:r w:rsidRPr="00223DCF">
        <w:rPr>
          <w:bCs/>
        </w:rPr>
        <w:t xml:space="preserve"> год по кодам классификации доход</w:t>
      </w:r>
      <w:r>
        <w:rPr>
          <w:bCs/>
        </w:rPr>
        <w:t>ов</w:t>
      </w:r>
      <w:r w:rsidRPr="00223DCF">
        <w:rPr>
          <w:bCs/>
        </w:rPr>
        <w:t xml:space="preserve"> бюджет</w:t>
      </w:r>
      <w:r>
        <w:rPr>
          <w:bCs/>
        </w:rPr>
        <w:t>ов согласно пр</w:t>
      </w:r>
      <w:r w:rsidRPr="00223DCF">
        <w:rPr>
          <w:bCs/>
        </w:rPr>
        <w:t>иложению 1;</w:t>
      </w:r>
    </w:p>
    <w:p w:rsidR="00D25902" w:rsidRPr="00223DCF" w:rsidRDefault="00D25902" w:rsidP="008F65AD">
      <w:pPr>
        <w:ind w:firstLine="540"/>
      </w:pPr>
      <w:r w:rsidRPr="00223DCF">
        <w:t xml:space="preserve">расходов  бюджета </w:t>
      </w:r>
      <w:r>
        <w:t>Салминского</w:t>
      </w:r>
      <w:r w:rsidRPr="00223DCF">
        <w:t xml:space="preserve"> сельского поселения Ромодановского муниципального района</w:t>
      </w:r>
      <w:r w:rsidRPr="00D522AF">
        <w:rPr>
          <w:bCs/>
        </w:rPr>
        <w:t xml:space="preserve"> </w:t>
      </w:r>
      <w:r w:rsidRPr="00223DCF">
        <w:rPr>
          <w:bCs/>
        </w:rPr>
        <w:t>Республики Мордовия</w:t>
      </w:r>
      <w:r w:rsidRPr="00223DCF">
        <w:t xml:space="preserve"> </w:t>
      </w:r>
      <w:r>
        <w:t>за</w:t>
      </w:r>
      <w:r w:rsidRPr="00223DCF">
        <w:t xml:space="preserve"> 202</w:t>
      </w:r>
      <w:r>
        <w:t>4</w:t>
      </w:r>
      <w:r w:rsidRPr="00223DCF">
        <w:t xml:space="preserve"> году по ведомственной структуре расходов бюджета </w:t>
      </w:r>
      <w:r>
        <w:t>Салминского</w:t>
      </w:r>
      <w:r w:rsidRPr="00223DCF">
        <w:t xml:space="preserve"> сельского поселения Ромодановского муниципального района</w:t>
      </w:r>
      <w:r w:rsidRPr="00D522AF">
        <w:rPr>
          <w:bCs/>
        </w:rPr>
        <w:t xml:space="preserve"> </w:t>
      </w:r>
      <w:r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>
        <w:t>2</w:t>
      </w:r>
      <w:r w:rsidRPr="00223DCF">
        <w:t>;</w:t>
      </w:r>
    </w:p>
    <w:p w:rsidR="00D25902" w:rsidRPr="00223DCF" w:rsidRDefault="00D25902" w:rsidP="008F65AD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>
        <w:t>Салминского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2024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Pr="00223DCF">
        <w:rPr>
          <w:b/>
          <w:bCs/>
        </w:rPr>
        <w:t xml:space="preserve">     </w:t>
      </w:r>
    </w:p>
    <w:p w:rsidR="00D25902" w:rsidRPr="00223DCF" w:rsidRDefault="00D25902" w:rsidP="008F65AD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>
        <w:t>Салминского</w:t>
      </w:r>
      <w:r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</w:t>
      </w:r>
      <w:r>
        <w:rPr>
          <w:bCs/>
        </w:rPr>
        <w:t>за</w:t>
      </w:r>
      <w:r w:rsidRPr="00223DCF">
        <w:rPr>
          <w:bCs/>
        </w:rPr>
        <w:t xml:space="preserve"> 202</w:t>
      </w:r>
      <w:r>
        <w:rPr>
          <w:bCs/>
        </w:rPr>
        <w:t>4</w:t>
      </w:r>
      <w:r w:rsidRPr="00223DCF">
        <w:rPr>
          <w:bCs/>
        </w:rPr>
        <w:t xml:space="preserve"> год</w:t>
      </w:r>
      <w:r>
        <w:rPr>
          <w:bCs/>
        </w:rPr>
        <w:t xml:space="preserve"> по кодам классификации источников финансирования дефицитов бюджетов </w:t>
      </w:r>
      <w:r w:rsidRPr="00223DCF">
        <w:rPr>
          <w:bCs/>
        </w:rPr>
        <w:t xml:space="preserve"> согласно приложению </w:t>
      </w:r>
      <w:r>
        <w:rPr>
          <w:bCs/>
        </w:rPr>
        <w:t>4</w:t>
      </w:r>
      <w:r w:rsidRPr="00223DCF">
        <w:rPr>
          <w:bCs/>
        </w:rPr>
        <w:t>;</w:t>
      </w:r>
    </w:p>
    <w:p w:rsidR="00D25902" w:rsidRPr="00223DCF" w:rsidRDefault="00D25902" w:rsidP="008F65AD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D25902" w:rsidRPr="00223DCF" w:rsidRDefault="00D25902" w:rsidP="00B204EC">
      <w:pPr>
        <w:ind w:firstLine="540"/>
        <w:jc w:val="both"/>
        <w:rPr>
          <w:bCs/>
        </w:rPr>
      </w:pPr>
    </w:p>
    <w:p w:rsidR="00D25902" w:rsidRPr="00223DCF" w:rsidRDefault="00D2590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0" w:type="auto"/>
        <w:tblLook w:val="00A0"/>
      </w:tblPr>
      <w:tblGrid>
        <w:gridCol w:w="5204"/>
        <w:gridCol w:w="5205"/>
      </w:tblGrid>
      <w:tr w:rsidR="00D25902" w:rsidRPr="00223DCF" w:rsidTr="001F2E47">
        <w:tc>
          <w:tcPr>
            <w:tcW w:w="5204" w:type="dxa"/>
          </w:tcPr>
          <w:p w:rsidR="00D25902" w:rsidRPr="00223DCF" w:rsidRDefault="00D25902" w:rsidP="001F2E47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D25902" w:rsidRPr="00223DCF" w:rsidRDefault="00D25902" w:rsidP="001F2E47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D25902" w:rsidRPr="00223DCF" w:rsidTr="001F2E47">
        <w:tc>
          <w:tcPr>
            <w:tcW w:w="5204" w:type="dxa"/>
          </w:tcPr>
          <w:p w:rsidR="00D25902" w:rsidRPr="001F2E47" w:rsidRDefault="00D25902" w:rsidP="001F2E47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1F2E47">
              <w:rPr>
                <w:b/>
              </w:rPr>
              <w:t>Глава Салминского</w:t>
            </w:r>
          </w:p>
          <w:p w:rsidR="00D25902" w:rsidRPr="001F2E47" w:rsidRDefault="00D25902" w:rsidP="001F2E47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1F2E47">
              <w:rPr>
                <w:b/>
              </w:rPr>
              <w:t xml:space="preserve"> сельского поселения                                   </w:t>
            </w:r>
          </w:p>
        </w:tc>
        <w:tc>
          <w:tcPr>
            <w:tcW w:w="5205" w:type="dxa"/>
          </w:tcPr>
          <w:p w:rsidR="00D25902" w:rsidRPr="001F2E47" w:rsidRDefault="00D25902" w:rsidP="001F2E47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D25902" w:rsidRPr="001F2E47" w:rsidRDefault="00D25902" w:rsidP="001F2E47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1F2E47">
              <w:rPr>
                <w:b/>
              </w:rPr>
              <w:t>Т.В.Горячева</w:t>
            </w:r>
          </w:p>
        </w:tc>
      </w:tr>
    </w:tbl>
    <w:p w:rsidR="00D25902" w:rsidRPr="00223DCF" w:rsidRDefault="00D25902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D25902" w:rsidRPr="00223DCF" w:rsidSect="006C4F49">
      <w:headerReference w:type="even" r:id="rId7"/>
      <w:headerReference w:type="default" r:id="rId8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902" w:rsidRDefault="00D25902">
      <w:r>
        <w:separator/>
      </w:r>
    </w:p>
  </w:endnote>
  <w:endnote w:type="continuationSeparator" w:id="0">
    <w:p w:rsidR="00D25902" w:rsidRDefault="00D25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902" w:rsidRDefault="00D25902">
      <w:r>
        <w:separator/>
      </w:r>
    </w:p>
  </w:footnote>
  <w:footnote w:type="continuationSeparator" w:id="0">
    <w:p w:rsidR="00D25902" w:rsidRDefault="00D25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902" w:rsidRDefault="00D25902" w:rsidP="00E7368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25902" w:rsidRDefault="00D25902" w:rsidP="00730D7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902" w:rsidRDefault="00D25902" w:rsidP="00730D7A">
    <w:pPr>
      <w:pStyle w:val="Header"/>
      <w:ind w:right="360"/>
    </w:pPr>
  </w:p>
  <w:p w:rsidR="00D25902" w:rsidRDefault="00D25902" w:rsidP="00730D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5FC6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69E2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2E47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4AB3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A28"/>
    <w:rsid w:val="003A2C7B"/>
    <w:rsid w:val="003A6439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3F3950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2F59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1C1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B58F1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5860"/>
    <w:rsid w:val="005D74A3"/>
    <w:rsid w:val="005D7D98"/>
    <w:rsid w:val="005E3898"/>
    <w:rsid w:val="005E487E"/>
    <w:rsid w:val="005E4CF8"/>
    <w:rsid w:val="005F251E"/>
    <w:rsid w:val="005F3446"/>
    <w:rsid w:val="005F7B03"/>
    <w:rsid w:val="00600AF7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041B"/>
    <w:rsid w:val="00673513"/>
    <w:rsid w:val="00673EAF"/>
    <w:rsid w:val="006748C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1EF8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389F"/>
    <w:rsid w:val="008F5830"/>
    <w:rsid w:val="008F650B"/>
    <w:rsid w:val="008F65AD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0550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05FE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4F73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773BD"/>
    <w:rsid w:val="00B806C8"/>
    <w:rsid w:val="00B80AC6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4FBB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0095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902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20FF"/>
    <w:rsid w:val="00D522A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2C3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050E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173E2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3B26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0D22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0A0A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3ED9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761E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586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D586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D5860"/>
    <w:rPr>
      <w:rFonts w:ascii="Cambria" w:hAnsi="Cambria" w:cs="Times New Roman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D5860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D5860"/>
    <w:rPr>
      <w:rFonts w:ascii="Cambria" w:hAnsi="Cambria" w:cs="Times New Roman"/>
    </w:rPr>
  </w:style>
  <w:style w:type="paragraph" w:customStyle="1" w:styleId="ConsPlusNormal">
    <w:name w:val="ConsPlusNormal"/>
    <w:uiPriority w:val="99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33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D62EE6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D5860"/>
    <w:rPr>
      <w:rFonts w:cs="Times New Roman"/>
      <w:sz w:val="24"/>
      <w:szCs w:val="24"/>
    </w:rPr>
  </w:style>
  <w:style w:type="paragraph" w:customStyle="1" w:styleId="ConsPlusNonformat">
    <w:name w:val="ConsPlusNonformat"/>
    <w:uiPriority w:val="99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49F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D5860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30D7A"/>
    <w:rPr>
      <w:rFonts w:cs="Times New Roman"/>
    </w:rPr>
  </w:style>
  <w:style w:type="paragraph" w:customStyle="1" w:styleId="ConsPlusCell">
    <w:name w:val="ConsPlusCell"/>
    <w:uiPriority w:val="99"/>
    <w:rsid w:val="00312CF3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7841C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841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D5860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841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D586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841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5860"/>
    <w:rPr>
      <w:rFonts w:cs="Times New Roman"/>
      <w:sz w:val="2"/>
    </w:rPr>
  </w:style>
  <w:style w:type="paragraph" w:customStyle="1" w:styleId="ConsNormal">
    <w:name w:val="ConsNormal"/>
    <w:uiPriority w:val="99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Normal"/>
    <w:next w:val="Normal"/>
    <w:uiPriority w:val="99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56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325</Words>
  <Characters>1853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ОДМ</cp:lastModifiedBy>
  <cp:revision>5</cp:revision>
  <cp:lastPrinted>2020-05-07T06:52:00Z</cp:lastPrinted>
  <dcterms:created xsi:type="dcterms:W3CDTF">2025-03-24T07:35:00Z</dcterms:created>
  <dcterms:modified xsi:type="dcterms:W3CDTF">2025-04-30T07:45:00Z</dcterms:modified>
</cp:coreProperties>
</file>