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621" w:rsidRPr="009F6F57" w:rsidRDefault="00820F6C" w:rsidP="00FC59C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447DD2" w:rsidRPr="009F6F57">
        <w:rPr>
          <w:rFonts w:ascii="Times New Roman" w:hAnsi="Times New Roman" w:cs="Times New Roman"/>
          <w:sz w:val="28"/>
          <w:szCs w:val="28"/>
        </w:rPr>
        <w:t xml:space="preserve">Муниципальное образование </w:t>
      </w:r>
      <w:proofErr w:type="spellStart"/>
      <w:r w:rsidR="00A47600">
        <w:rPr>
          <w:rFonts w:ascii="Times New Roman" w:hAnsi="Times New Roman" w:cs="Times New Roman"/>
          <w:sz w:val="28"/>
          <w:szCs w:val="28"/>
        </w:rPr>
        <w:t>Алтарское</w:t>
      </w:r>
      <w:proofErr w:type="spellEnd"/>
      <w:r w:rsidR="00447DD2" w:rsidRPr="009F6F57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B31F84">
        <w:rPr>
          <w:rFonts w:ascii="Times New Roman" w:hAnsi="Times New Roman" w:cs="Times New Roman"/>
          <w:sz w:val="28"/>
          <w:szCs w:val="28"/>
        </w:rPr>
        <w:t>е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поселение Ромодановского муниципального района Республики Мордовия</w:t>
      </w:r>
      <w:r w:rsidR="00E723CB">
        <w:rPr>
          <w:rFonts w:ascii="Times New Roman" w:hAnsi="Times New Roman" w:cs="Times New Roman"/>
          <w:sz w:val="28"/>
          <w:szCs w:val="28"/>
        </w:rPr>
        <w:t>,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в соответствии с пунктом 5.1 статьи 10 Федерального закона от 24.07.2002г. №101-ФЗ «Об обороте земель сельскохозяйственного назначения»</w:t>
      </w:r>
      <w:r w:rsidR="00E723CB">
        <w:rPr>
          <w:rFonts w:ascii="Times New Roman" w:hAnsi="Times New Roman" w:cs="Times New Roman"/>
          <w:sz w:val="28"/>
          <w:szCs w:val="28"/>
        </w:rPr>
        <w:t>,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извещает сельскохозяйственные организации и крестьянские (фермерские) хозяйства, использующие земельны</w:t>
      </w:r>
      <w:r w:rsidR="00ED182B">
        <w:rPr>
          <w:rFonts w:ascii="Times New Roman" w:hAnsi="Times New Roman" w:cs="Times New Roman"/>
          <w:sz w:val="28"/>
          <w:szCs w:val="28"/>
        </w:rPr>
        <w:t>е участки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23CB" w:rsidRPr="00634589">
        <w:rPr>
          <w:rFonts w:ascii="Times New Roman" w:hAnsi="Times New Roman" w:cs="Times New Roman"/>
          <w:b/>
          <w:sz w:val="28"/>
          <w:szCs w:val="28"/>
          <w:u w:val="single"/>
        </w:rPr>
        <w:t>с кадастровым номером: 13:16:</w:t>
      </w:r>
      <w:r w:rsidR="00A47600">
        <w:rPr>
          <w:rFonts w:ascii="Times New Roman" w:hAnsi="Times New Roman" w:cs="Times New Roman"/>
          <w:b/>
          <w:sz w:val="28"/>
          <w:szCs w:val="28"/>
          <w:u w:val="single"/>
        </w:rPr>
        <w:t>0000000</w:t>
      </w:r>
      <w:r w:rsidR="00E723CB" w:rsidRPr="00634589">
        <w:rPr>
          <w:rFonts w:ascii="Times New Roman" w:hAnsi="Times New Roman" w:cs="Times New Roman"/>
          <w:b/>
          <w:sz w:val="28"/>
          <w:szCs w:val="28"/>
          <w:u w:val="single"/>
        </w:rPr>
        <w:t>:2</w:t>
      </w:r>
      <w:r w:rsidR="00A47600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E723CB" w:rsidRPr="00634589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E723CB" w:rsidRPr="00E723CB">
        <w:rPr>
          <w:rFonts w:ascii="Times New Roman" w:hAnsi="Times New Roman" w:cs="Times New Roman"/>
          <w:sz w:val="28"/>
          <w:szCs w:val="28"/>
        </w:rPr>
        <w:t>,</w:t>
      </w:r>
      <w:r w:rsidR="00ED182B">
        <w:rPr>
          <w:rFonts w:ascii="Times New Roman" w:hAnsi="Times New Roman" w:cs="Times New Roman"/>
          <w:sz w:val="28"/>
          <w:szCs w:val="28"/>
        </w:rPr>
        <w:t xml:space="preserve"> </w:t>
      </w:r>
      <w:r w:rsidR="00E723CB" w:rsidRPr="00E723CB">
        <w:rPr>
          <w:rFonts w:ascii="Times New Roman" w:hAnsi="Times New Roman" w:cs="Times New Roman"/>
          <w:sz w:val="28"/>
          <w:szCs w:val="28"/>
        </w:rPr>
        <w:t>категория земель: земли сельскохозяйственного назначения, разрешенное использование: для сельскохозяйственного использования,  общ</w:t>
      </w:r>
      <w:r w:rsidR="00E723CB">
        <w:rPr>
          <w:rFonts w:ascii="Times New Roman" w:hAnsi="Times New Roman" w:cs="Times New Roman"/>
          <w:sz w:val="28"/>
          <w:szCs w:val="28"/>
        </w:rPr>
        <w:t>ей</w:t>
      </w:r>
      <w:r w:rsidR="00E723CB" w:rsidRPr="00E723CB">
        <w:rPr>
          <w:rFonts w:ascii="Times New Roman" w:hAnsi="Times New Roman" w:cs="Times New Roman"/>
          <w:sz w:val="28"/>
          <w:szCs w:val="28"/>
        </w:rPr>
        <w:t xml:space="preserve"> площадь</w:t>
      </w:r>
      <w:r w:rsidR="00E723CB">
        <w:rPr>
          <w:rFonts w:ascii="Times New Roman" w:hAnsi="Times New Roman" w:cs="Times New Roman"/>
          <w:sz w:val="28"/>
          <w:szCs w:val="28"/>
        </w:rPr>
        <w:t>ю</w:t>
      </w:r>
      <w:r w:rsidR="00A47600">
        <w:rPr>
          <w:rFonts w:ascii="Times New Roman" w:hAnsi="Times New Roman" w:cs="Times New Roman"/>
          <w:sz w:val="28"/>
          <w:szCs w:val="28"/>
        </w:rPr>
        <w:t xml:space="preserve"> 372800</w:t>
      </w:r>
      <w:r w:rsidR="00E723CB" w:rsidRPr="00E723CB">
        <w:rPr>
          <w:rFonts w:ascii="Times New Roman" w:hAnsi="Times New Roman" w:cs="Times New Roman"/>
          <w:sz w:val="28"/>
          <w:szCs w:val="28"/>
        </w:rPr>
        <w:t xml:space="preserve"> кв.м</w:t>
      </w:r>
      <w:proofErr w:type="gramEnd"/>
      <w:r w:rsidR="00E723CB" w:rsidRPr="00E723CB">
        <w:rPr>
          <w:rFonts w:ascii="Times New Roman" w:hAnsi="Times New Roman" w:cs="Times New Roman"/>
          <w:sz w:val="28"/>
          <w:szCs w:val="28"/>
        </w:rPr>
        <w:t xml:space="preserve">., </w:t>
      </w:r>
      <w:r w:rsidR="00ED182B" w:rsidRPr="00634589">
        <w:rPr>
          <w:rFonts w:ascii="Times New Roman" w:hAnsi="Times New Roman" w:cs="Times New Roman"/>
          <w:b/>
          <w:sz w:val="28"/>
          <w:szCs w:val="28"/>
          <w:u w:val="single"/>
        </w:rPr>
        <w:t xml:space="preserve">с кадастровым номером: </w:t>
      </w:r>
      <w:r w:rsidR="00ED182B" w:rsidRPr="00ED182B">
        <w:rPr>
          <w:rFonts w:ascii="Times New Roman" w:hAnsi="Times New Roman" w:cs="Times New Roman"/>
          <w:b/>
          <w:sz w:val="28"/>
          <w:szCs w:val="28"/>
        </w:rPr>
        <w:t>13:16:0000000:622</w:t>
      </w:r>
      <w:r w:rsidR="00ED182B">
        <w:rPr>
          <w:rFonts w:ascii="Times New Roman" w:hAnsi="Times New Roman" w:cs="Times New Roman"/>
          <w:b/>
          <w:sz w:val="28"/>
          <w:szCs w:val="28"/>
        </w:rPr>
        <w:t>,</w:t>
      </w:r>
      <w:r w:rsidR="00ED182B" w:rsidRPr="00E723CB">
        <w:rPr>
          <w:rFonts w:ascii="Times New Roman" w:hAnsi="Times New Roman" w:cs="Times New Roman"/>
          <w:sz w:val="28"/>
          <w:szCs w:val="28"/>
        </w:rPr>
        <w:t xml:space="preserve"> категория земель: земли сельскохозяйственного назначения, разрешенное использование: для сельскохозяйственного использования,  общ</w:t>
      </w:r>
      <w:r w:rsidR="00ED182B">
        <w:rPr>
          <w:rFonts w:ascii="Times New Roman" w:hAnsi="Times New Roman" w:cs="Times New Roman"/>
          <w:sz w:val="28"/>
          <w:szCs w:val="28"/>
        </w:rPr>
        <w:t>ей</w:t>
      </w:r>
      <w:r w:rsidR="00ED182B" w:rsidRPr="00E723CB">
        <w:rPr>
          <w:rFonts w:ascii="Times New Roman" w:hAnsi="Times New Roman" w:cs="Times New Roman"/>
          <w:sz w:val="28"/>
          <w:szCs w:val="28"/>
        </w:rPr>
        <w:t xml:space="preserve"> площадь</w:t>
      </w:r>
      <w:r w:rsidR="00ED182B">
        <w:rPr>
          <w:rFonts w:ascii="Times New Roman" w:hAnsi="Times New Roman" w:cs="Times New Roman"/>
          <w:sz w:val="28"/>
          <w:szCs w:val="28"/>
        </w:rPr>
        <w:t>ю 93 200+/-1069</w:t>
      </w:r>
      <w:r w:rsidR="00ED182B" w:rsidRPr="00E723CB">
        <w:rPr>
          <w:rFonts w:ascii="Times New Roman" w:hAnsi="Times New Roman" w:cs="Times New Roman"/>
          <w:sz w:val="28"/>
          <w:szCs w:val="28"/>
        </w:rPr>
        <w:t xml:space="preserve"> кв.м., </w:t>
      </w:r>
      <w:r w:rsidR="00E723CB" w:rsidRPr="00E723CB">
        <w:rPr>
          <w:rFonts w:ascii="Times New Roman" w:hAnsi="Times New Roman" w:cs="Times New Roman"/>
          <w:sz w:val="28"/>
          <w:szCs w:val="28"/>
        </w:rPr>
        <w:t>адрес (местонахождение) объект</w:t>
      </w:r>
      <w:r w:rsidR="00ED182B">
        <w:rPr>
          <w:rFonts w:ascii="Times New Roman" w:hAnsi="Times New Roman" w:cs="Times New Roman"/>
          <w:sz w:val="28"/>
          <w:szCs w:val="28"/>
        </w:rPr>
        <w:t>ов</w:t>
      </w:r>
      <w:r w:rsidR="00E723CB" w:rsidRPr="00E723CB">
        <w:rPr>
          <w:rFonts w:ascii="Times New Roman" w:hAnsi="Times New Roman" w:cs="Times New Roman"/>
          <w:sz w:val="28"/>
          <w:szCs w:val="28"/>
        </w:rPr>
        <w:t xml:space="preserve">: Республика Мордовия, Ромодановский район, с. </w:t>
      </w:r>
      <w:proofErr w:type="spellStart"/>
      <w:r w:rsidR="00A47600">
        <w:rPr>
          <w:rFonts w:ascii="Times New Roman" w:hAnsi="Times New Roman" w:cs="Times New Roman"/>
          <w:sz w:val="28"/>
          <w:szCs w:val="28"/>
        </w:rPr>
        <w:t>Алтары</w:t>
      </w:r>
      <w:proofErr w:type="spellEnd"/>
      <w:r w:rsidR="00447DD2" w:rsidRPr="00E723CB">
        <w:rPr>
          <w:rFonts w:ascii="Times New Roman" w:hAnsi="Times New Roman" w:cs="Times New Roman"/>
          <w:sz w:val="28"/>
          <w:szCs w:val="28"/>
        </w:rPr>
        <w:t>,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</w:t>
      </w:r>
      <w:r w:rsidR="00A47600">
        <w:rPr>
          <w:rFonts w:ascii="Times New Roman" w:hAnsi="Times New Roman" w:cs="Times New Roman"/>
          <w:sz w:val="28"/>
          <w:szCs w:val="28"/>
        </w:rPr>
        <w:t>колхоз «</w:t>
      </w:r>
      <w:proofErr w:type="spellStart"/>
      <w:r w:rsidR="00A47600">
        <w:rPr>
          <w:rFonts w:ascii="Times New Roman" w:hAnsi="Times New Roman" w:cs="Times New Roman"/>
          <w:sz w:val="28"/>
          <w:szCs w:val="28"/>
        </w:rPr>
        <w:t>Шефная</w:t>
      </w:r>
      <w:proofErr w:type="spellEnd"/>
      <w:r w:rsidR="00A47600">
        <w:rPr>
          <w:rFonts w:ascii="Times New Roman" w:hAnsi="Times New Roman" w:cs="Times New Roman"/>
          <w:sz w:val="28"/>
          <w:szCs w:val="28"/>
        </w:rPr>
        <w:t xml:space="preserve"> звезда» </w:t>
      </w:r>
      <w:r w:rsidR="00447DD2" w:rsidRPr="009F6F57">
        <w:rPr>
          <w:rFonts w:ascii="Times New Roman" w:hAnsi="Times New Roman" w:cs="Times New Roman"/>
          <w:sz w:val="28"/>
          <w:szCs w:val="28"/>
        </w:rPr>
        <w:t>находящи</w:t>
      </w:r>
      <w:r w:rsidR="00ED182B">
        <w:rPr>
          <w:rFonts w:ascii="Times New Roman" w:hAnsi="Times New Roman" w:cs="Times New Roman"/>
          <w:sz w:val="28"/>
          <w:szCs w:val="28"/>
        </w:rPr>
        <w:t>еся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в муниципальной собственности и выделенны</w:t>
      </w:r>
      <w:r w:rsidR="00ED182B">
        <w:rPr>
          <w:rFonts w:ascii="Times New Roman" w:hAnsi="Times New Roman" w:cs="Times New Roman"/>
          <w:sz w:val="28"/>
          <w:szCs w:val="28"/>
        </w:rPr>
        <w:t>е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в счет земельных долей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о возможности </w:t>
      </w:r>
      <w:r w:rsidR="00B31F84">
        <w:rPr>
          <w:rFonts w:ascii="Times New Roman" w:hAnsi="Times New Roman" w:cs="Times New Roman"/>
          <w:sz w:val="28"/>
          <w:szCs w:val="28"/>
        </w:rPr>
        <w:t xml:space="preserve">передачи </w:t>
      </w:r>
      <w:r w:rsidR="00ED182B">
        <w:rPr>
          <w:rFonts w:ascii="Times New Roman" w:hAnsi="Times New Roman" w:cs="Times New Roman"/>
          <w:sz w:val="28"/>
          <w:szCs w:val="28"/>
        </w:rPr>
        <w:t>их</w:t>
      </w:r>
      <w:r w:rsidR="00E723CB">
        <w:rPr>
          <w:rFonts w:ascii="Times New Roman" w:hAnsi="Times New Roman" w:cs="Times New Roman"/>
          <w:sz w:val="28"/>
          <w:szCs w:val="28"/>
        </w:rPr>
        <w:t xml:space="preserve"> </w:t>
      </w:r>
      <w:r w:rsidR="000768F4">
        <w:rPr>
          <w:rFonts w:ascii="Times New Roman" w:hAnsi="Times New Roman" w:cs="Times New Roman"/>
          <w:sz w:val="28"/>
          <w:szCs w:val="28"/>
        </w:rPr>
        <w:t xml:space="preserve">в 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аренду.</w:t>
      </w:r>
    </w:p>
    <w:p w:rsidR="005679AB" w:rsidRPr="000F1271" w:rsidRDefault="00D87073" w:rsidP="00FC59C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="005679AB" w:rsidRPr="009F6F57">
        <w:rPr>
          <w:rFonts w:ascii="Times New Roman" w:hAnsi="Times New Roman" w:cs="Times New Roman"/>
          <w:sz w:val="28"/>
          <w:szCs w:val="28"/>
        </w:rPr>
        <w:t xml:space="preserve"> заключени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20F6C">
        <w:rPr>
          <w:rFonts w:ascii="Times New Roman" w:hAnsi="Times New Roman" w:cs="Times New Roman"/>
          <w:sz w:val="28"/>
          <w:szCs w:val="28"/>
        </w:rPr>
        <w:t xml:space="preserve"> </w:t>
      </w:r>
      <w:r w:rsidR="00500542" w:rsidRPr="009F6F57">
        <w:rPr>
          <w:rFonts w:ascii="Times New Roman" w:hAnsi="Times New Roman" w:cs="Times New Roman"/>
          <w:sz w:val="28"/>
          <w:szCs w:val="28"/>
        </w:rPr>
        <w:t>договора аренды, арендная</w:t>
      </w:r>
      <w:r w:rsidR="005679AB" w:rsidRPr="009F6F57">
        <w:rPr>
          <w:rFonts w:ascii="Times New Roman" w:hAnsi="Times New Roman" w:cs="Times New Roman"/>
          <w:sz w:val="28"/>
          <w:szCs w:val="28"/>
        </w:rPr>
        <w:t xml:space="preserve"> плата указанн</w:t>
      </w:r>
      <w:r w:rsidR="00ED182B">
        <w:rPr>
          <w:rFonts w:ascii="Times New Roman" w:hAnsi="Times New Roman" w:cs="Times New Roman"/>
          <w:sz w:val="28"/>
          <w:szCs w:val="28"/>
        </w:rPr>
        <w:t xml:space="preserve">ых </w:t>
      </w:r>
      <w:r w:rsidR="005679AB" w:rsidRPr="009F6F57">
        <w:rPr>
          <w:rFonts w:ascii="Times New Roman" w:hAnsi="Times New Roman" w:cs="Times New Roman"/>
          <w:sz w:val="28"/>
          <w:szCs w:val="28"/>
        </w:rPr>
        <w:t xml:space="preserve"> земельн</w:t>
      </w:r>
      <w:r w:rsidR="00ED182B">
        <w:rPr>
          <w:rFonts w:ascii="Times New Roman" w:hAnsi="Times New Roman" w:cs="Times New Roman"/>
          <w:sz w:val="28"/>
          <w:szCs w:val="28"/>
        </w:rPr>
        <w:t>ых</w:t>
      </w:r>
      <w:r w:rsidR="005679AB" w:rsidRPr="009F6F5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D182B">
        <w:rPr>
          <w:rFonts w:ascii="Times New Roman" w:hAnsi="Times New Roman" w:cs="Times New Roman"/>
          <w:sz w:val="28"/>
          <w:szCs w:val="28"/>
        </w:rPr>
        <w:t>ов</w:t>
      </w:r>
      <w:r w:rsidR="005679AB" w:rsidRPr="009F6F5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679AB" w:rsidRPr="00624FCC">
        <w:rPr>
          <w:rFonts w:ascii="Times New Roman" w:hAnsi="Times New Roman" w:cs="Times New Roman"/>
          <w:sz w:val="28"/>
          <w:szCs w:val="28"/>
        </w:rPr>
        <w:t>устанавливается в размер</w:t>
      </w:r>
      <w:r w:rsidR="000768F4">
        <w:rPr>
          <w:rFonts w:ascii="Times New Roman" w:hAnsi="Times New Roman" w:cs="Times New Roman"/>
          <w:sz w:val="28"/>
          <w:szCs w:val="28"/>
        </w:rPr>
        <w:t xml:space="preserve">е 0,3% </w:t>
      </w:r>
      <w:r w:rsidR="00ED182B">
        <w:rPr>
          <w:rFonts w:ascii="Times New Roman" w:hAnsi="Times New Roman" w:cs="Times New Roman"/>
          <w:sz w:val="28"/>
          <w:szCs w:val="28"/>
        </w:rPr>
        <w:t>их</w:t>
      </w:r>
      <w:r w:rsidR="000768F4">
        <w:rPr>
          <w:rFonts w:ascii="Times New Roman" w:hAnsi="Times New Roman" w:cs="Times New Roman"/>
          <w:sz w:val="28"/>
          <w:szCs w:val="28"/>
        </w:rPr>
        <w:t xml:space="preserve"> кадастровой стоимост</w:t>
      </w:r>
      <w:r w:rsidR="005679AB" w:rsidRPr="000F1271">
        <w:rPr>
          <w:rFonts w:ascii="Times New Roman" w:hAnsi="Times New Roman" w:cs="Times New Roman"/>
          <w:sz w:val="28"/>
          <w:szCs w:val="28"/>
        </w:rPr>
        <w:t xml:space="preserve">и </w:t>
      </w:r>
      <w:r w:rsidR="000F1271" w:rsidRPr="000F1271">
        <w:rPr>
          <w:rFonts w:ascii="Times New Roman" w:hAnsi="Times New Roman" w:cs="Times New Roman"/>
          <w:sz w:val="28"/>
          <w:szCs w:val="28"/>
        </w:rPr>
        <w:t>составляет</w:t>
      </w:r>
      <w:proofErr w:type="gramEnd"/>
      <w:r w:rsidR="000F1271" w:rsidRPr="000F1271">
        <w:rPr>
          <w:rFonts w:ascii="Times New Roman" w:hAnsi="Times New Roman" w:cs="Times New Roman"/>
          <w:sz w:val="28"/>
          <w:szCs w:val="28"/>
        </w:rPr>
        <w:t xml:space="preserve"> </w:t>
      </w:r>
      <w:r w:rsidR="000768F4">
        <w:rPr>
          <w:rFonts w:ascii="Times New Roman" w:hAnsi="Times New Roman" w:cs="Times New Roman"/>
          <w:sz w:val="28"/>
          <w:szCs w:val="28"/>
        </w:rPr>
        <w:t>–</w:t>
      </w:r>
      <w:r w:rsidR="000F1271" w:rsidRPr="000F1271">
        <w:rPr>
          <w:rFonts w:ascii="Times New Roman" w:hAnsi="Times New Roman" w:cs="Times New Roman"/>
          <w:sz w:val="28"/>
          <w:szCs w:val="28"/>
        </w:rPr>
        <w:t xml:space="preserve"> </w:t>
      </w:r>
      <w:r w:rsidR="00ED182B">
        <w:rPr>
          <w:rFonts w:ascii="Times New Roman" w:hAnsi="Times New Roman" w:cs="Times New Roman"/>
          <w:sz w:val="28"/>
          <w:szCs w:val="28"/>
        </w:rPr>
        <w:t>7</w:t>
      </w:r>
      <w:r w:rsidR="000768F4">
        <w:rPr>
          <w:rFonts w:ascii="Times New Roman" w:hAnsi="Times New Roman" w:cs="Times New Roman"/>
          <w:sz w:val="28"/>
          <w:szCs w:val="28"/>
        </w:rPr>
        <w:t xml:space="preserve"> </w:t>
      </w:r>
      <w:r w:rsidR="00ED182B">
        <w:rPr>
          <w:rFonts w:ascii="Times New Roman" w:hAnsi="Times New Roman" w:cs="Times New Roman"/>
          <w:sz w:val="28"/>
          <w:szCs w:val="28"/>
        </w:rPr>
        <w:t>812</w:t>
      </w:r>
      <w:r w:rsidR="000F1271" w:rsidRPr="000F1271">
        <w:rPr>
          <w:rFonts w:ascii="Times New Roman" w:hAnsi="Times New Roman" w:cs="Times New Roman"/>
          <w:sz w:val="28"/>
          <w:szCs w:val="28"/>
        </w:rPr>
        <w:t xml:space="preserve"> рубля </w:t>
      </w:r>
      <w:r w:rsidR="00ED182B">
        <w:rPr>
          <w:rFonts w:ascii="Times New Roman" w:hAnsi="Times New Roman" w:cs="Times New Roman"/>
          <w:sz w:val="28"/>
          <w:szCs w:val="28"/>
        </w:rPr>
        <w:t>5</w:t>
      </w:r>
      <w:r w:rsidR="000768F4">
        <w:rPr>
          <w:rFonts w:ascii="Times New Roman" w:hAnsi="Times New Roman" w:cs="Times New Roman"/>
          <w:sz w:val="28"/>
          <w:szCs w:val="28"/>
        </w:rPr>
        <w:t>0</w:t>
      </w:r>
      <w:r w:rsidR="000F1271" w:rsidRPr="000F1271">
        <w:rPr>
          <w:rFonts w:ascii="Times New Roman" w:hAnsi="Times New Roman" w:cs="Times New Roman"/>
          <w:sz w:val="28"/>
          <w:szCs w:val="28"/>
        </w:rPr>
        <w:t xml:space="preserve"> копеек</w:t>
      </w:r>
      <w:r w:rsidR="00634589" w:rsidRPr="000F1271">
        <w:rPr>
          <w:rFonts w:ascii="Times New Roman" w:hAnsi="Times New Roman" w:cs="Times New Roman"/>
          <w:sz w:val="28"/>
          <w:szCs w:val="28"/>
        </w:rPr>
        <w:t>.</w:t>
      </w:r>
    </w:p>
    <w:p w:rsidR="005679AB" w:rsidRPr="009F6F57" w:rsidRDefault="005679AB" w:rsidP="00FC59C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6F57">
        <w:rPr>
          <w:rFonts w:ascii="Times New Roman" w:hAnsi="Times New Roman" w:cs="Times New Roman"/>
          <w:sz w:val="28"/>
          <w:szCs w:val="28"/>
        </w:rPr>
        <w:t>Собственник земельн</w:t>
      </w:r>
      <w:r w:rsidR="00ED182B">
        <w:rPr>
          <w:rFonts w:ascii="Times New Roman" w:hAnsi="Times New Roman" w:cs="Times New Roman"/>
          <w:sz w:val="28"/>
          <w:szCs w:val="28"/>
        </w:rPr>
        <w:t>ых</w:t>
      </w:r>
      <w:r w:rsidRPr="009F6F57">
        <w:rPr>
          <w:rFonts w:ascii="Times New Roman" w:hAnsi="Times New Roman" w:cs="Times New Roman"/>
          <w:sz w:val="28"/>
          <w:szCs w:val="28"/>
        </w:rPr>
        <w:t xml:space="preserve"> </w:t>
      </w:r>
      <w:r w:rsidR="00FC59C6">
        <w:rPr>
          <w:rFonts w:ascii="Times New Roman" w:hAnsi="Times New Roman" w:cs="Times New Roman"/>
          <w:sz w:val="28"/>
          <w:szCs w:val="28"/>
        </w:rPr>
        <w:t>участ</w:t>
      </w:r>
      <w:r w:rsidR="00ED182B">
        <w:rPr>
          <w:rFonts w:ascii="Times New Roman" w:hAnsi="Times New Roman" w:cs="Times New Roman"/>
          <w:sz w:val="28"/>
          <w:szCs w:val="28"/>
        </w:rPr>
        <w:t>ков</w:t>
      </w:r>
      <w:r w:rsidR="00FC59C6">
        <w:rPr>
          <w:rFonts w:ascii="Times New Roman" w:hAnsi="Times New Roman" w:cs="Times New Roman"/>
          <w:sz w:val="28"/>
          <w:szCs w:val="28"/>
        </w:rPr>
        <w:t xml:space="preserve"> </w:t>
      </w:r>
      <w:r w:rsidRPr="009F6F57">
        <w:rPr>
          <w:rFonts w:ascii="Times New Roman" w:hAnsi="Times New Roman" w:cs="Times New Roman"/>
          <w:sz w:val="28"/>
          <w:szCs w:val="28"/>
        </w:rPr>
        <w:t xml:space="preserve">– муниципальное образование </w:t>
      </w:r>
      <w:proofErr w:type="spellStart"/>
      <w:r w:rsidR="000768F4">
        <w:rPr>
          <w:rFonts w:ascii="Times New Roman" w:hAnsi="Times New Roman" w:cs="Times New Roman"/>
          <w:sz w:val="28"/>
          <w:szCs w:val="28"/>
        </w:rPr>
        <w:t>Алтарское</w:t>
      </w:r>
      <w:proofErr w:type="spellEnd"/>
      <w:r w:rsidR="00820F6C">
        <w:rPr>
          <w:rFonts w:ascii="Times New Roman" w:hAnsi="Times New Roman" w:cs="Times New Roman"/>
          <w:sz w:val="28"/>
          <w:szCs w:val="28"/>
        </w:rPr>
        <w:t xml:space="preserve"> </w:t>
      </w:r>
      <w:r w:rsidR="00D47EC8" w:rsidRPr="009F6F57">
        <w:rPr>
          <w:rFonts w:ascii="Times New Roman" w:hAnsi="Times New Roman" w:cs="Times New Roman"/>
          <w:sz w:val="28"/>
          <w:szCs w:val="28"/>
        </w:rPr>
        <w:t>сельское поселение</w:t>
      </w:r>
      <w:r w:rsidRPr="009F6F57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Мордовия.</w:t>
      </w:r>
    </w:p>
    <w:p w:rsidR="005679AB" w:rsidRPr="009F6F57" w:rsidRDefault="005679AB" w:rsidP="00FC59C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6F57">
        <w:rPr>
          <w:rFonts w:ascii="Times New Roman" w:hAnsi="Times New Roman" w:cs="Times New Roman"/>
          <w:sz w:val="28"/>
          <w:szCs w:val="28"/>
        </w:rPr>
        <w:t xml:space="preserve">Для </w:t>
      </w:r>
      <w:r w:rsidR="00FC59C6">
        <w:rPr>
          <w:rFonts w:ascii="Times New Roman" w:hAnsi="Times New Roman" w:cs="Times New Roman"/>
          <w:sz w:val="28"/>
          <w:szCs w:val="28"/>
        </w:rPr>
        <w:t>заключения</w:t>
      </w:r>
      <w:r w:rsidRPr="009F6F57">
        <w:rPr>
          <w:rFonts w:ascii="Times New Roman" w:hAnsi="Times New Roman" w:cs="Times New Roman"/>
          <w:sz w:val="28"/>
          <w:szCs w:val="28"/>
        </w:rPr>
        <w:t xml:space="preserve"> договора аренды земельн</w:t>
      </w:r>
      <w:r w:rsidR="00ED182B">
        <w:rPr>
          <w:rFonts w:ascii="Times New Roman" w:hAnsi="Times New Roman" w:cs="Times New Roman"/>
          <w:sz w:val="28"/>
          <w:szCs w:val="28"/>
        </w:rPr>
        <w:t>ых</w:t>
      </w:r>
      <w:r w:rsidRPr="009F6F5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D182B">
        <w:rPr>
          <w:rFonts w:ascii="Times New Roman" w:hAnsi="Times New Roman" w:cs="Times New Roman"/>
          <w:sz w:val="28"/>
          <w:szCs w:val="28"/>
        </w:rPr>
        <w:t>ов</w:t>
      </w:r>
      <w:r w:rsidRPr="009F6F57">
        <w:rPr>
          <w:rFonts w:ascii="Times New Roman" w:hAnsi="Times New Roman" w:cs="Times New Roman"/>
          <w:sz w:val="28"/>
          <w:szCs w:val="28"/>
        </w:rPr>
        <w:t>, сельскохозяйственной организации или крестьянским (фермерским) хозяйствам, использующим так</w:t>
      </w:r>
      <w:r w:rsidR="00ED182B">
        <w:rPr>
          <w:rFonts w:ascii="Times New Roman" w:hAnsi="Times New Roman" w:cs="Times New Roman"/>
          <w:sz w:val="28"/>
          <w:szCs w:val="28"/>
        </w:rPr>
        <w:t>ие</w:t>
      </w:r>
      <w:r w:rsidRPr="009F6F57">
        <w:rPr>
          <w:rFonts w:ascii="Times New Roman" w:hAnsi="Times New Roman" w:cs="Times New Roman"/>
          <w:sz w:val="28"/>
          <w:szCs w:val="28"/>
        </w:rPr>
        <w:t xml:space="preserve"> земельны</w:t>
      </w:r>
      <w:r w:rsidR="00ED182B">
        <w:rPr>
          <w:rFonts w:ascii="Times New Roman" w:hAnsi="Times New Roman" w:cs="Times New Roman"/>
          <w:sz w:val="28"/>
          <w:szCs w:val="28"/>
        </w:rPr>
        <w:t>е участки</w:t>
      </w:r>
      <w:r w:rsidRPr="009F6F57">
        <w:rPr>
          <w:rFonts w:ascii="Times New Roman" w:hAnsi="Times New Roman" w:cs="Times New Roman"/>
          <w:sz w:val="28"/>
          <w:szCs w:val="28"/>
        </w:rPr>
        <w:t xml:space="preserve">, необходимо обратиться в администрацию </w:t>
      </w:r>
      <w:proofErr w:type="spellStart"/>
      <w:r w:rsidR="000768F4">
        <w:rPr>
          <w:rFonts w:ascii="Times New Roman" w:hAnsi="Times New Roman" w:cs="Times New Roman"/>
          <w:sz w:val="28"/>
          <w:szCs w:val="28"/>
        </w:rPr>
        <w:t>Алтарского</w:t>
      </w:r>
      <w:proofErr w:type="spellEnd"/>
      <w:r w:rsidR="00820F6C">
        <w:rPr>
          <w:rFonts w:ascii="Times New Roman" w:hAnsi="Times New Roman" w:cs="Times New Roman"/>
          <w:sz w:val="28"/>
          <w:szCs w:val="28"/>
        </w:rPr>
        <w:t xml:space="preserve"> </w:t>
      </w:r>
      <w:r w:rsidR="009F6F57" w:rsidRPr="009F6F57">
        <w:rPr>
          <w:rFonts w:ascii="Times New Roman" w:hAnsi="Times New Roman" w:cs="Times New Roman"/>
          <w:sz w:val="28"/>
          <w:szCs w:val="28"/>
        </w:rPr>
        <w:t>сельско</w:t>
      </w:r>
      <w:r w:rsidR="00FC59C6">
        <w:rPr>
          <w:rFonts w:ascii="Times New Roman" w:hAnsi="Times New Roman" w:cs="Times New Roman"/>
          <w:sz w:val="28"/>
          <w:szCs w:val="28"/>
        </w:rPr>
        <w:t>го</w:t>
      </w:r>
      <w:r w:rsidR="009F6F57" w:rsidRPr="009F6F57">
        <w:rPr>
          <w:rFonts w:ascii="Times New Roman" w:hAnsi="Times New Roman" w:cs="Times New Roman"/>
          <w:sz w:val="28"/>
          <w:szCs w:val="28"/>
        </w:rPr>
        <w:t xml:space="preserve">  поселени</w:t>
      </w:r>
      <w:r w:rsidR="00FC59C6">
        <w:rPr>
          <w:rFonts w:ascii="Times New Roman" w:hAnsi="Times New Roman" w:cs="Times New Roman"/>
          <w:sz w:val="28"/>
          <w:szCs w:val="28"/>
        </w:rPr>
        <w:t>я</w:t>
      </w:r>
      <w:r w:rsidR="009F6F57" w:rsidRPr="009F6F57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</w:t>
      </w:r>
      <w:bookmarkStart w:id="0" w:name="_GoBack"/>
      <w:bookmarkEnd w:id="0"/>
      <w:r w:rsidR="009F6F57" w:rsidRPr="009F6F57">
        <w:rPr>
          <w:rFonts w:ascii="Times New Roman" w:hAnsi="Times New Roman" w:cs="Times New Roman"/>
          <w:sz w:val="28"/>
          <w:szCs w:val="28"/>
        </w:rPr>
        <w:t xml:space="preserve">о района Республики Мордовия по адресу: Республика Мордовия, Ромодановский район, </w:t>
      </w:r>
      <w:proofErr w:type="spellStart"/>
      <w:r w:rsidR="000768F4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0768F4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0768F4">
        <w:rPr>
          <w:rFonts w:ascii="Times New Roman" w:hAnsi="Times New Roman" w:cs="Times New Roman"/>
          <w:sz w:val="28"/>
          <w:szCs w:val="28"/>
        </w:rPr>
        <w:t>лтары</w:t>
      </w:r>
      <w:proofErr w:type="spellEnd"/>
      <w:r w:rsidR="000768F4">
        <w:rPr>
          <w:rFonts w:ascii="Times New Roman" w:hAnsi="Times New Roman" w:cs="Times New Roman"/>
          <w:sz w:val="28"/>
          <w:szCs w:val="28"/>
        </w:rPr>
        <w:t>, ул.Молодежная, д.16</w:t>
      </w:r>
      <w:r w:rsidR="009F6F57" w:rsidRPr="009F6F57">
        <w:rPr>
          <w:rFonts w:ascii="Times New Roman" w:hAnsi="Times New Roman" w:cs="Times New Roman"/>
          <w:sz w:val="28"/>
          <w:szCs w:val="28"/>
        </w:rPr>
        <w:t>, телефон 8(83438)2-</w:t>
      </w:r>
      <w:r w:rsidR="000768F4">
        <w:rPr>
          <w:rFonts w:ascii="Times New Roman" w:hAnsi="Times New Roman" w:cs="Times New Roman"/>
          <w:sz w:val="28"/>
          <w:szCs w:val="28"/>
        </w:rPr>
        <w:t>67</w:t>
      </w:r>
      <w:r w:rsidR="009F6F57" w:rsidRPr="009F6F57">
        <w:rPr>
          <w:rFonts w:ascii="Times New Roman" w:hAnsi="Times New Roman" w:cs="Times New Roman"/>
          <w:sz w:val="28"/>
          <w:szCs w:val="28"/>
        </w:rPr>
        <w:t>-</w:t>
      </w:r>
      <w:r w:rsidR="000768F4">
        <w:rPr>
          <w:rFonts w:ascii="Times New Roman" w:hAnsi="Times New Roman" w:cs="Times New Roman"/>
          <w:sz w:val="28"/>
          <w:szCs w:val="28"/>
        </w:rPr>
        <w:t>39</w:t>
      </w:r>
      <w:r w:rsidR="00FC59C6">
        <w:rPr>
          <w:rFonts w:ascii="Times New Roman" w:hAnsi="Times New Roman" w:cs="Times New Roman"/>
          <w:sz w:val="28"/>
          <w:szCs w:val="28"/>
        </w:rPr>
        <w:t>,</w:t>
      </w:r>
      <w:r w:rsidR="009F6F57" w:rsidRPr="009F6F57">
        <w:rPr>
          <w:rFonts w:ascii="Times New Roman" w:hAnsi="Times New Roman" w:cs="Times New Roman"/>
          <w:sz w:val="28"/>
          <w:szCs w:val="28"/>
        </w:rPr>
        <w:t xml:space="preserve"> с соответствующим заявлением и приложенными к нему учредительными документами сельскохозяйственной организации или     крестьянского (фермерского) хозяйства и документами, подтверждающими использование указанн</w:t>
      </w:r>
      <w:r w:rsidR="00ED182B">
        <w:rPr>
          <w:rFonts w:ascii="Times New Roman" w:hAnsi="Times New Roman" w:cs="Times New Roman"/>
          <w:sz w:val="28"/>
          <w:szCs w:val="28"/>
        </w:rPr>
        <w:t>ых</w:t>
      </w:r>
      <w:r w:rsidR="009F6F57" w:rsidRPr="009F6F57">
        <w:rPr>
          <w:rFonts w:ascii="Times New Roman" w:hAnsi="Times New Roman" w:cs="Times New Roman"/>
          <w:sz w:val="28"/>
          <w:szCs w:val="28"/>
        </w:rPr>
        <w:t xml:space="preserve"> земельн</w:t>
      </w:r>
      <w:r w:rsidR="00ED182B">
        <w:rPr>
          <w:rFonts w:ascii="Times New Roman" w:hAnsi="Times New Roman" w:cs="Times New Roman"/>
          <w:sz w:val="28"/>
          <w:szCs w:val="28"/>
        </w:rPr>
        <w:t>ых участков</w:t>
      </w:r>
      <w:r w:rsidR="009F6F57" w:rsidRPr="009F6F57">
        <w:rPr>
          <w:rFonts w:ascii="Times New Roman" w:hAnsi="Times New Roman" w:cs="Times New Roman"/>
          <w:sz w:val="28"/>
          <w:szCs w:val="28"/>
        </w:rPr>
        <w:t xml:space="preserve">.     </w:t>
      </w:r>
    </w:p>
    <w:p w:rsidR="00447DD2" w:rsidRPr="009F6F57" w:rsidRDefault="00447DD2" w:rsidP="009F6F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447DD2" w:rsidRPr="009F6F57" w:rsidSect="00236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7DD2"/>
    <w:rsid w:val="00012EBC"/>
    <w:rsid w:val="000768F4"/>
    <w:rsid w:val="000C512E"/>
    <w:rsid w:val="000F1271"/>
    <w:rsid w:val="00236621"/>
    <w:rsid w:val="003D5E73"/>
    <w:rsid w:val="00447DD2"/>
    <w:rsid w:val="00500542"/>
    <w:rsid w:val="005679AB"/>
    <w:rsid w:val="00624FCC"/>
    <w:rsid w:val="00634589"/>
    <w:rsid w:val="00820F6C"/>
    <w:rsid w:val="00907FB0"/>
    <w:rsid w:val="009E1FC2"/>
    <w:rsid w:val="009F6F57"/>
    <w:rsid w:val="00A47600"/>
    <w:rsid w:val="00B31F84"/>
    <w:rsid w:val="00C86D72"/>
    <w:rsid w:val="00D47EC8"/>
    <w:rsid w:val="00D87073"/>
    <w:rsid w:val="00E723CB"/>
    <w:rsid w:val="00E83EC3"/>
    <w:rsid w:val="00ED182B"/>
    <w:rsid w:val="00FC59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1</cp:lastModifiedBy>
  <cp:revision>15</cp:revision>
  <dcterms:created xsi:type="dcterms:W3CDTF">2025-04-07T06:53:00Z</dcterms:created>
  <dcterms:modified xsi:type="dcterms:W3CDTF">2025-06-24T09:27:00Z</dcterms:modified>
</cp:coreProperties>
</file>