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C75" w:rsidRPr="00495317" w:rsidRDefault="00BD2C75" w:rsidP="00AE2C48">
      <w:pPr>
        <w:spacing w:after="0" w:line="240" w:lineRule="auto"/>
        <w:ind w:firstLine="540"/>
        <w:jc w:val="center"/>
        <w:rPr>
          <w:rFonts w:ascii="Times New Roman" w:hAnsi="Times New Roman"/>
          <w:b/>
          <w:sz w:val="40"/>
          <w:szCs w:val="40"/>
          <w:lang w:eastAsia="ru-RU"/>
        </w:rPr>
      </w:pPr>
      <w:r w:rsidRPr="00495317">
        <w:rPr>
          <w:rFonts w:ascii="Times New Roman" w:hAnsi="Times New Roman"/>
          <w:b/>
          <w:sz w:val="40"/>
          <w:szCs w:val="40"/>
          <w:lang w:eastAsia="ru-RU"/>
        </w:rPr>
        <w:t>ПОСТАНОВЛЕНИЕ</w:t>
      </w:r>
    </w:p>
    <w:p w:rsidR="00BD2C75" w:rsidRDefault="00BD2C75" w:rsidP="00AE2C48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495317">
        <w:rPr>
          <w:rFonts w:ascii="Times New Roman" w:hAnsi="Times New Roman"/>
          <w:b/>
          <w:sz w:val="28"/>
          <w:szCs w:val="28"/>
          <w:lang w:eastAsia="ru-RU"/>
        </w:rPr>
        <w:t>АДМИНИСТРАЦИИ</w:t>
      </w:r>
    </w:p>
    <w:p w:rsidR="00BD2C75" w:rsidRPr="00495317" w:rsidRDefault="00BD2C75" w:rsidP="00AE2C48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РОМОДАНОВСКОГО СЕЛЬСКОГО ПОСЕЛЕНИЯ</w:t>
      </w:r>
    </w:p>
    <w:p w:rsidR="00BD2C75" w:rsidRPr="00495317" w:rsidRDefault="00BD2C75" w:rsidP="00AE2C48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495317">
        <w:rPr>
          <w:rFonts w:ascii="Times New Roman" w:hAnsi="Times New Roman"/>
          <w:b/>
          <w:sz w:val="28"/>
          <w:szCs w:val="28"/>
          <w:lang w:eastAsia="ru-RU"/>
        </w:rPr>
        <w:t>РОМОДАНОВСКОГО МУНИЦИПАЛЬНОГО РАЙОНА</w:t>
      </w:r>
    </w:p>
    <w:p w:rsidR="00BD2C75" w:rsidRPr="00495317" w:rsidRDefault="00BD2C75" w:rsidP="00AE2C48">
      <w:pPr>
        <w:keepNext/>
        <w:spacing w:after="0" w:line="240" w:lineRule="auto"/>
        <w:ind w:firstLine="540"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 w:rsidRPr="00495317">
        <w:rPr>
          <w:rFonts w:ascii="Times New Roman" w:hAnsi="Times New Roman"/>
          <w:b/>
          <w:sz w:val="28"/>
          <w:szCs w:val="28"/>
          <w:lang w:eastAsia="ru-RU"/>
        </w:rPr>
        <w:t>РЕСПУБЛИКИ МОРДОВИЯ</w:t>
      </w:r>
    </w:p>
    <w:p w:rsidR="00BD2C75" w:rsidRPr="00495317" w:rsidRDefault="00461E5A" w:rsidP="00AE2C48">
      <w:pPr>
        <w:spacing w:after="0" w:line="240" w:lineRule="auto"/>
        <w:ind w:firstLine="540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461E5A"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4" o:spid="_x0000_s1026" type="#_x0000_t32" style="position:absolute;left:0;text-align:left;margin-left:-1.2pt;margin-top:9.15pt;width:499.6pt;height:0;z-index: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" strokeweight="1.5pt"/>
        </w:pict>
      </w:r>
      <w:r w:rsidR="00BD2C75" w:rsidRPr="00495317">
        <w:rPr>
          <w:rFonts w:ascii="Times New Roman" w:hAnsi="Times New Roman"/>
          <w:sz w:val="28"/>
          <w:szCs w:val="28"/>
          <w:lang w:eastAsia="ru-RU"/>
        </w:rPr>
        <w:t>--</w:t>
      </w:r>
    </w:p>
    <w:p w:rsidR="00BD2C75" w:rsidRPr="00495317" w:rsidRDefault="00BD2C75" w:rsidP="00AE2C48">
      <w:pPr>
        <w:spacing w:after="0" w:line="240" w:lineRule="auto"/>
        <w:ind w:firstLine="540"/>
        <w:jc w:val="center"/>
        <w:rPr>
          <w:rFonts w:ascii="Times New Roman" w:hAnsi="Times New Roman"/>
          <w:sz w:val="20"/>
          <w:szCs w:val="20"/>
          <w:lang w:eastAsia="ru-RU"/>
        </w:rPr>
      </w:pPr>
    </w:p>
    <w:p w:rsidR="00BD2C75" w:rsidRPr="00495317" w:rsidRDefault="00BD2C75" w:rsidP="00AE2C48">
      <w:pPr>
        <w:spacing w:after="0" w:line="240" w:lineRule="auto"/>
        <w:ind w:firstLine="540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495317">
        <w:rPr>
          <w:rFonts w:ascii="Times New Roman" w:hAnsi="Times New Roman"/>
          <w:sz w:val="26"/>
          <w:szCs w:val="26"/>
          <w:lang w:eastAsia="ru-RU"/>
        </w:rPr>
        <w:t>от «</w:t>
      </w:r>
      <w:r>
        <w:rPr>
          <w:rFonts w:ascii="Times New Roman" w:hAnsi="Times New Roman"/>
          <w:sz w:val="26"/>
          <w:szCs w:val="26"/>
          <w:lang w:eastAsia="ru-RU"/>
        </w:rPr>
        <w:t>15</w:t>
      </w:r>
      <w:r w:rsidRPr="00495317">
        <w:rPr>
          <w:rFonts w:ascii="Times New Roman" w:hAnsi="Times New Roman"/>
          <w:sz w:val="26"/>
          <w:szCs w:val="26"/>
          <w:lang w:eastAsia="ru-RU"/>
        </w:rPr>
        <w:t xml:space="preserve">» </w:t>
      </w:r>
      <w:r>
        <w:rPr>
          <w:rFonts w:ascii="Times New Roman" w:hAnsi="Times New Roman"/>
          <w:sz w:val="26"/>
          <w:szCs w:val="26"/>
          <w:lang w:eastAsia="ru-RU"/>
        </w:rPr>
        <w:t xml:space="preserve">июля </w:t>
      </w:r>
      <w:smartTag w:uri="urn:schemas-microsoft-com:office:smarttags" w:element="metricconverter">
        <w:smartTagPr>
          <w:attr w:name="ProductID" w:val="2025 г"/>
        </w:smartTagPr>
        <w:r w:rsidRPr="00E17FD3">
          <w:rPr>
            <w:rFonts w:ascii="Times New Roman" w:hAnsi="Times New Roman"/>
            <w:sz w:val="26"/>
            <w:szCs w:val="26"/>
            <w:lang w:eastAsia="ru-RU"/>
          </w:rPr>
          <w:t>202</w:t>
        </w:r>
        <w:r>
          <w:rPr>
            <w:rFonts w:ascii="Times New Roman" w:hAnsi="Times New Roman"/>
            <w:sz w:val="26"/>
            <w:szCs w:val="26"/>
            <w:lang w:eastAsia="ru-RU"/>
          </w:rPr>
          <w:t>5</w:t>
        </w:r>
        <w:r w:rsidRPr="00E17FD3">
          <w:rPr>
            <w:rFonts w:ascii="Times New Roman" w:hAnsi="Times New Roman"/>
            <w:sz w:val="26"/>
            <w:szCs w:val="26"/>
            <w:lang w:eastAsia="ru-RU"/>
          </w:rPr>
          <w:t xml:space="preserve"> г</w:t>
        </w:r>
      </w:smartTag>
      <w:r w:rsidRPr="00E17FD3">
        <w:rPr>
          <w:rFonts w:ascii="Times New Roman" w:hAnsi="Times New Roman"/>
          <w:sz w:val="26"/>
          <w:szCs w:val="26"/>
          <w:lang w:eastAsia="ru-RU"/>
        </w:rPr>
        <w:t xml:space="preserve">.     </w:t>
      </w:r>
      <w:r>
        <w:rPr>
          <w:rFonts w:ascii="Times New Roman" w:hAnsi="Times New Roman"/>
          <w:sz w:val="26"/>
          <w:szCs w:val="26"/>
          <w:lang w:eastAsia="ru-RU"/>
        </w:rPr>
        <w:t xml:space="preserve">               </w:t>
      </w:r>
      <w:r w:rsidRPr="00E17FD3">
        <w:rPr>
          <w:rFonts w:ascii="Times New Roman" w:hAnsi="Times New Roman"/>
          <w:sz w:val="26"/>
          <w:szCs w:val="26"/>
          <w:lang w:eastAsia="ru-RU"/>
        </w:rPr>
        <w:t xml:space="preserve">                                                               </w:t>
      </w:r>
      <w:r w:rsidRPr="00495317">
        <w:rPr>
          <w:rFonts w:ascii="Times New Roman" w:hAnsi="Times New Roman"/>
          <w:sz w:val="26"/>
          <w:szCs w:val="26"/>
          <w:lang w:eastAsia="ru-RU"/>
        </w:rPr>
        <w:t xml:space="preserve">№ </w:t>
      </w:r>
      <w:r>
        <w:rPr>
          <w:rFonts w:ascii="Times New Roman" w:hAnsi="Times New Roman"/>
          <w:sz w:val="26"/>
          <w:szCs w:val="26"/>
          <w:lang w:eastAsia="ru-RU"/>
        </w:rPr>
        <w:t>99</w:t>
      </w:r>
    </w:p>
    <w:p w:rsidR="00BD2C75" w:rsidRPr="00495317" w:rsidRDefault="00BD2C75" w:rsidP="00AE2C48">
      <w:pPr>
        <w:spacing w:after="0" w:line="240" w:lineRule="auto"/>
        <w:ind w:firstLine="540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495317">
        <w:rPr>
          <w:rFonts w:ascii="Times New Roman" w:hAnsi="Times New Roman"/>
          <w:sz w:val="26"/>
          <w:szCs w:val="26"/>
          <w:lang w:eastAsia="ru-RU"/>
        </w:rPr>
        <w:t>п. Ромоданово</w:t>
      </w:r>
    </w:p>
    <w:p w:rsidR="00BD2C75" w:rsidRPr="00495317" w:rsidRDefault="00BD2C75" w:rsidP="00AE2C48">
      <w:pPr>
        <w:spacing w:after="0" w:line="240" w:lineRule="auto"/>
        <w:ind w:firstLine="540"/>
        <w:jc w:val="both"/>
        <w:rPr>
          <w:rFonts w:ascii="Times New Roman" w:hAnsi="Times New Roman"/>
          <w:noProof/>
          <w:color w:val="000000"/>
          <w:sz w:val="40"/>
          <w:szCs w:val="40"/>
          <w:lang w:eastAsia="ru-RU"/>
        </w:rPr>
      </w:pPr>
    </w:p>
    <w:p w:rsidR="00BD2C75" w:rsidRPr="005F5872" w:rsidRDefault="00BD2C75" w:rsidP="005F5872">
      <w:pPr>
        <w:spacing w:after="0" w:line="240" w:lineRule="auto"/>
        <w:ind w:right="3543"/>
        <w:jc w:val="both"/>
        <w:rPr>
          <w:rFonts w:ascii="Times New Roman" w:hAnsi="Times New Roman"/>
          <w:sz w:val="28"/>
          <w:szCs w:val="28"/>
          <w:lang w:eastAsia="ru-RU"/>
        </w:rPr>
      </w:pPr>
      <w:r w:rsidRPr="005F5872">
        <w:rPr>
          <w:rFonts w:ascii="Times New Roman" w:hAnsi="Times New Roman"/>
          <w:sz w:val="28"/>
          <w:szCs w:val="28"/>
          <w:lang w:eastAsia="ru-RU"/>
        </w:rPr>
        <w:t>Об утверждении муниципальной программы Ромодановского сельского поселения Ромодановского муниципального района Республики Мордовия «Комплексное развитие сельских территорий</w:t>
      </w:r>
      <w:r w:rsidR="001F6B01">
        <w:rPr>
          <w:rFonts w:ascii="Times New Roman" w:hAnsi="Times New Roman"/>
          <w:sz w:val="28"/>
          <w:szCs w:val="28"/>
          <w:lang w:eastAsia="ru-RU"/>
        </w:rPr>
        <w:t>»</w:t>
      </w:r>
      <w:r w:rsidR="005F5872">
        <w:rPr>
          <w:rFonts w:ascii="Times New Roman" w:hAnsi="Times New Roman"/>
          <w:sz w:val="28"/>
          <w:szCs w:val="28"/>
          <w:lang w:eastAsia="ru-RU"/>
        </w:rPr>
        <w:t xml:space="preserve"> на 202</w:t>
      </w:r>
      <w:r w:rsidR="001F6B01">
        <w:rPr>
          <w:rFonts w:ascii="Times New Roman" w:hAnsi="Times New Roman"/>
          <w:sz w:val="28"/>
          <w:szCs w:val="28"/>
          <w:lang w:eastAsia="ru-RU"/>
        </w:rPr>
        <w:t>6</w:t>
      </w:r>
      <w:r w:rsidR="005F5872">
        <w:rPr>
          <w:rFonts w:ascii="Times New Roman" w:hAnsi="Times New Roman"/>
          <w:sz w:val="28"/>
          <w:szCs w:val="28"/>
          <w:lang w:eastAsia="ru-RU"/>
        </w:rPr>
        <w:t>-2030 гг.</w:t>
      </w:r>
    </w:p>
    <w:p w:rsidR="00BD2C75" w:rsidRPr="00495317" w:rsidRDefault="00BD2C75" w:rsidP="00AE2C48">
      <w:pPr>
        <w:spacing w:after="0" w:line="240" w:lineRule="auto"/>
        <w:ind w:right="2902"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D2C75" w:rsidRPr="00B64C9F" w:rsidRDefault="00BD2C75" w:rsidP="00AE2C4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FF0000"/>
          <w:sz w:val="28"/>
          <w:szCs w:val="28"/>
          <w:lang w:eastAsia="ru-RU"/>
        </w:rPr>
      </w:pPr>
      <w:proofErr w:type="gramStart"/>
      <w:r w:rsidRPr="00495317">
        <w:rPr>
          <w:rFonts w:ascii="Times New Roman" w:hAnsi="Times New Roman"/>
          <w:sz w:val="28"/>
          <w:szCs w:val="28"/>
          <w:lang w:eastAsia="ru-RU"/>
        </w:rPr>
        <w:t xml:space="preserve">В соответствии с Постановлением Правительства Российской Федерации от 31 мая </w:t>
      </w:r>
      <w:smartTag w:uri="urn:schemas-microsoft-com:office:smarttags" w:element="metricconverter">
        <w:smartTagPr>
          <w:attr w:name="ProductID" w:val="2019 г"/>
        </w:smartTagPr>
        <w:r w:rsidRPr="00495317">
          <w:rPr>
            <w:rFonts w:ascii="Times New Roman" w:hAnsi="Times New Roman"/>
            <w:sz w:val="28"/>
            <w:szCs w:val="28"/>
            <w:lang w:eastAsia="ru-RU"/>
          </w:rPr>
          <w:t>2019 г</w:t>
        </w:r>
      </w:smartTag>
      <w:r w:rsidRPr="00495317">
        <w:rPr>
          <w:rFonts w:ascii="Times New Roman" w:hAnsi="Times New Roman"/>
          <w:sz w:val="28"/>
          <w:szCs w:val="28"/>
          <w:lang w:eastAsia="ru-RU"/>
        </w:rPr>
        <w:t>. № 696 «</w:t>
      </w:r>
      <w:r w:rsidRPr="00495317">
        <w:rPr>
          <w:rFonts w:ascii="Times New Roman" w:hAnsi="Times New Roman"/>
          <w:bCs/>
          <w:sz w:val="28"/>
          <w:szCs w:val="28"/>
          <w:lang w:eastAsia="ru-RU"/>
        </w:rPr>
        <w:t>Об утверждении государственной программы Российской Федерации "Комплексное развитие сельских территорий" и о внесении изменений в некоторые акты Правительства Российской Федерации</w:t>
      </w:r>
      <w:r w:rsidRPr="00495317">
        <w:rPr>
          <w:rFonts w:ascii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>постановлением Правительства Республики Мордовия от 27.12.2023г. №782 «Об утверждении государственной программы Республики Мордовия «Комплексное развитие сельских территорий» и признании утратившими силу отдельных постановлений Правительства Республики Мордовия,</w:t>
      </w:r>
      <w:proofErr w:type="gramEnd"/>
    </w:p>
    <w:p w:rsidR="00BD2C75" w:rsidRPr="00495317" w:rsidRDefault="00BD2C75" w:rsidP="00AE2C4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D2C75" w:rsidRPr="00495317" w:rsidRDefault="00BD2C75" w:rsidP="00957329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495317">
        <w:rPr>
          <w:rFonts w:ascii="Times New Roman" w:hAnsi="Times New Roman"/>
          <w:sz w:val="28"/>
          <w:szCs w:val="28"/>
          <w:lang w:eastAsia="ru-RU"/>
        </w:rPr>
        <w:t>ПОСТАНОВЛЯЮ:</w:t>
      </w:r>
    </w:p>
    <w:p w:rsidR="00BD2C75" w:rsidRPr="00495317" w:rsidRDefault="00BD2C75" w:rsidP="00AE2C48">
      <w:pPr>
        <w:spacing w:after="0" w:line="240" w:lineRule="auto"/>
        <w:ind w:right="119"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0" w:name="sub_1"/>
      <w:r w:rsidRPr="00495317">
        <w:rPr>
          <w:rFonts w:ascii="Times New Roman" w:hAnsi="Times New Roman"/>
          <w:sz w:val="28"/>
          <w:szCs w:val="28"/>
          <w:lang w:eastAsia="ru-RU"/>
        </w:rPr>
        <w:t>1.Утвердить</w:t>
      </w:r>
      <w:bookmarkEnd w:id="0"/>
      <w:r w:rsidRPr="00495317">
        <w:rPr>
          <w:rFonts w:ascii="Times New Roman" w:hAnsi="Times New Roman"/>
          <w:sz w:val="28"/>
          <w:szCs w:val="28"/>
          <w:lang w:eastAsia="ru-RU"/>
        </w:rPr>
        <w:t xml:space="preserve"> прилагаемую муниципальную программу </w:t>
      </w:r>
      <w:r>
        <w:rPr>
          <w:rFonts w:ascii="Times New Roman" w:hAnsi="Times New Roman"/>
          <w:sz w:val="28"/>
          <w:szCs w:val="28"/>
          <w:lang w:eastAsia="ru-RU"/>
        </w:rPr>
        <w:t xml:space="preserve">Ромодановского сельского поселения </w:t>
      </w:r>
      <w:r w:rsidRPr="00495317">
        <w:rPr>
          <w:rFonts w:ascii="Times New Roman" w:hAnsi="Times New Roman"/>
          <w:sz w:val="28"/>
          <w:szCs w:val="28"/>
          <w:lang w:eastAsia="ru-RU"/>
        </w:rPr>
        <w:t>Ромодановского муниц</w:t>
      </w:r>
      <w:r>
        <w:rPr>
          <w:rFonts w:ascii="Times New Roman" w:hAnsi="Times New Roman"/>
          <w:sz w:val="28"/>
          <w:szCs w:val="28"/>
          <w:lang w:eastAsia="ru-RU"/>
        </w:rPr>
        <w:t xml:space="preserve">ипального района Республики Мордовия </w:t>
      </w:r>
      <w:r w:rsidRPr="00495317">
        <w:rPr>
          <w:rFonts w:ascii="Times New Roman" w:hAnsi="Times New Roman"/>
          <w:sz w:val="28"/>
          <w:szCs w:val="28"/>
          <w:lang w:eastAsia="ru-RU"/>
        </w:rPr>
        <w:t>«Комплексное развитие сельских территорий</w:t>
      </w:r>
      <w:r w:rsidR="001F6B01">
        <w:rPr>
          <w:rFonts w:ascii="Times New Roman" w:hAnsi="Times New Roman"/>
          <w:sz w:val="28"/>
          <w:szCs w:val="28"/>
          <w:lang w:eastAsia="ru-RU"/>
        </w:rPr>
        <w:t>»</w:t>
      </w:r>
      <w:r w:rsidR="005F5872">
        <w:rPr>
          <w:rFonts w:ascii="Times New Roman" w:hAnsi="Times New Roman"/>
          <w:sz w:val="28"/>
          <w:szCs w:val="28"/>
          <w:lang w:eastAsia="ru-RU"/>
        </w:rPr>
        <w:t xml:space="preserve"> на 202</w:t>
      </w:r>
      <w:r w:rsidR="00583E31">
        <w:rPr>
          <w:rFonts w:ascii="Times New Roman" w:hAnsi="Times New Roman"/>
          <w:sz w:val="28"/>
          <w:szCs w:val="28"/>
          <w:lang w:eastAsia="ru-RU"/>
        </w:rPr>
        <w:t>6</w:t>
      </w:r>
      <w:r w:rsidR="005F5872">
        <w:rPr>
          <w:rFonts w:ascii="Times New Roman" w:hAnsi="Times New Roman"/>
          <w:sz w:val="28"/>
          <w:szCs w:val="28"/>
          <w:lang w:eastAsia="ru-RU"/>
        </w:rPr>
        <w:t>-2030 гг.</w:t>
      </w:r>
    </w:p>
    <w:p w:rsidR="00BD2C75" w:rsidRDefault="00BD2C75" w:rsidP="00AE2C48">
      <w:pPr>
        <w:spacing w:after="0" w:line="240" w:lineRule="auto"/>
        <w:ind w:right="119"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95317">
        <w:rPr>
          <w:rFonts w:ascii="Times New Roman" w:hAnsi="Times New Roman"/>
          <w:sz w:val="28"/>
          <w:szCs w:val="28"/>
          <w:lang w:eastAsia="ru-RU"/>
        </w:rPr>
        <w:t xml:space="preserve">2. </w:t>
      </w:r>
      <w:proofErr w:type="gramStart"/>
      <w:r w:rsidRPr="00495317">
        <w:rPr>
          <w:rFonts w:ascii="Times New Roman" w:hAnsi="Times New Roman"/>
          <w:sz w:val="28"/>
          <w:szCs w:val="28"/>
          <w:lang w:eastAsia="ru-RU"/>
        </w:rPr>
        <w:t>Контроль  за</w:t>
      </w:r>
      <w:proofErr w:type="gramEnd"/>
      <w:r w:rsidRPr="00495317">
        <w:rPr>
          <w:rFonts w:ascii="Times New Roman" w:hAnsi="Times New Roman"/>
          <w:sz w:val="28"/>
          <w:szCs w:val="28"/>
          <w:lang w:eastAsia="ru-RU"/>
        </w:rPr>
        <w:t xml:space="preserve"> реализацией муниципальной  программы </w:t>
      </w:r>
      <w:r>
        <w:rPr>
          <w:rFonts w:ascii="Times New Roman" w:hAnsi="Times New Roman"/>
          <w:sz w:val="28"/>
          <w:szCs w:val="28"/>
          <w:lang w:eastAsia="ru-RU"/>
        </w:rPr>
        <w:t xml:space="preserve">Ромодановского сельского поселения </w:t>
      </w:r>
      <w:r w:rsidRPr="00495317">
        <w:rPr>
          <w:rFonts w:ascii="Times New Roman" w:hAnsi="Times New Roman"/>
          <w:sz w:val="28"/>
          <w:szCs w:val="28"/>
          <w:lang w:eastAsia="ru-RU"/>
        </w:rPr>
        <w:t xml:space="preserve">Ромодановского муниципального района </w:t>
      </w:r>
      <w:r>
        <w:rPr>
          <w:rFonts w:ascii="Times New Roman" w:hAnsi="Times New Roman"/>
          <w:sz w:val="28"/>
          <w:szCs w:val="28"/>
          <w:lang w:eastAsia="ru-RU"/>
        </w:rPr>
        <w:t xml:space="preserve">Республики Мордовия </w:t>
      </w:r>
      <w:r w:rsidRPr="00495317">
        <w:rPr>
          <w:rFonts w:ascii="Times New Roman" w:hAnsi="Times New Roman"/>
          <w:sz w:val="28"/>
          <w:szCs w:val="28"/>
          <w:lang w:eastAsia="ru-RU"/>
        </w:rPr>
        <w:t>«Комплексное развитие сельских территорий</w:t>
      </w:r>
      <w:r w:rsidR="00366B15">
        <w:rPr>
          <w:rFonts w:ascii="Times New Roman" w:hAnsi="Times New Roman"/>
          <w:sz w:val="28"/>
          <w:szCs w:val="28"/>
          <w:lang w:eastAsia="ru-RU"/>
        </w:rPr>
        <w:t>»</w:t>
      </w:r>
      <w:r w:rsidR="005F5872" w:rsidRPr="005F587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F5872">
        <w:rPr>
          <w:rFonts w:ascii="Times New Roman" w:hAnsi="Times New Roman"/>
          <w:sz w:val="28"/>
          <w:szCs w:val="28"/>
          <w:lang w:eastAsia="ru-RU"/>
        </w:rPr>
        <w:t>на 202</w:t>
      </w:r>
      <w:r w:rsidR="00583E31">
        <w:rPr>
          <w:rFonts w:ascii="Times New Roman" w:hAnsi="Times New Roman"/>
          <w:sz w:val="28"/>
          <w:szCs w:val="28"/>
          <w:lang w:eastAsia="ru-RU"/>
        </w:rPr>
        <w:t>6</w:t>
      </w:r>
      <w:r w:rsidR="005F5872">
        <w:rPr>
          <w:rFonts w:ascii="Times New Roman" w:hAnsi="Times New Roman"/>
          <w:sz w:val="28"/>
          <w:szCs w:val="28"/>
          <w:lang w:eastAsia="ru-RU"/>
        </w:rPr>
        <w:t>-2030 гг.</w:t>
      </w:r>
      <w:r w:rsidRPr="00495317">
        <w:rPr>
          <w:rFonts w:ascii="Times New Roman" w:hAnsi="Times New Roman"/>
          <w:sz w:val="28"/>
          <w:szCs w:val="28"/>
          <w:lang w:eastAsia="ru-RU"/>
        </w:rPr>
        <w:t xml:space="preserve"> возложить на Администрацию </w:t>
      </w:r>
      <w:r>
        <w:rPr>
          <w:rFonts w:ascii="Times New Roman" w:hAnsi="Times New Roman"/>
          <w:sz w:val="28"/>
          <w:szCs w:val="28"/>
          <w:lang w:eastAsia="ru-RU"/>
        </w:rPr>
        <w:t>Ромодановского сельского поселения</w:t>
      </w:r>
      <w:r w:rsidRPr="00495317">
        <w:rPr>
          <w:rFonts w:ascii="Times New Roman" w:hAnsi="Times New Roman"/>
          <w:sz w:val="28"/>
          <w:szCs w:val="28"/>
          <w:lang w:eastAsia="ru-RU"/>
        </w:rPr>
        <w:t>.</w:t>
      </w:r>
    </w:p>
    <w:p w:rsidR="00BD2C75" w:rsidRPr="00B64C9F" w:rsidRDefault="00BD2C75" w:rsidP="00AE2C48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3. </w:t>
      </w:r>
      <w:r>
        <w:rPr>
          <w:rFonts w:ascii="Times New Roman" w:hAnsi="Times New Roman"/>
          <w:sz w:val="28"/>
          <w:szCs w:val="28"/>
        </w:rPr>
        <w:t>Признать утратившим</w:t>
      </w:r>
      <w:r w:rsidRPr="00B64C9F">
        <w:rPr>
          <w:rFonts w:ascii="Times New Roman" w:hAnsi="Times New Roman"/>
          <w:sz w:val="28"/>
          <w:szCs w:val="28"/>
        </w:rPr>
        <w:t xml:space="preserve"> силу</w:t>
      </w:r>
      <w:r>
        <w:rPr>
          <w:rFonts w:ascii="Times New Roman" w:hAnsi="Times New Roman"/>
          <w:sz w:val="28"/>
          <w:szCs w:val="28"/>
        </w:rPr>
        <w:t xml:space="preserve"> постановление Администрации </w:t>
      </w:r>
      <w:r>
        <w:rPr>
          <w:rFonts w:ascii="Times New Roman" w:hAnsi="Times New Roman"/>
          <w:sz w:val="28"/>
          <w:szCs w:val="28"/>
          <w:lang w:eastAsia="ru-RU"/>
        </w:rPr>
        <w:t xml:space="preserve">Ромодановского сельского поселения </w:t>
      </w:r>
      <w:r>
        <w:rPr>
          <w:rFonts w:ascii="Times New Roman" w:hAnsi="Times New Roman"/>
          <w:sz w:val="28"/>
          <w:szCs w:val="28"/>
        </w:rPr>
        <w:t>Ромодановского муниципального района Республики Мордовия от 30.09.2019г. №150 «</w:t>
      </w:r>
      <w:r w:rsidRPr="00B64C9F">
        <w:rPr>
          <w:rFonts w:ascii="Times New Roman" w:hAnsi="Times New Roman"/>
          <w:sz w:val="28"/>
          <w:szCs w:val="28"/>
          <w:lang w:eastAsia="ru-RU"/>
        </w:rPr>
        <w:t xml:space="preserve">Об утверждении муниципальной программы </w:t>
      </w:r>
      <w:r>
        <w:rPr>
          <w:rFonts w:ascii="Times New Roman" w:hAnsi="Times New Roman"/>
          <w:sz w:val="28"/>
          <w:szCs w:val="28"/>
          <w:lang w:eastAsia="ru-RU"/>
        </w:rPr>
        <w:t xml:space="preserve">Ромодановского сельского поселения </w:t>
      </w:r>
      <w:r w:rsidRPr="00B64C9F">
        <w:rPr>
          <w:rFonts w:ascii="Times New Roman" w:hAnsi="Times New Roman"/>
          <w:sz w:val="28"/>
          <w:szCs w:val="28"/>
          <w:lang w:eastAsia="ru-RU"/>
        </w:rPr>
        <w:t>«Комплексное развитие сельских территорий»</w:t>
      </w:r>
      <w:r>
        <w:rPr>
          <w:rFonts w:ascii="Times New Roman" w:hAnsi="Times New Roman"/>
          <w:sz w:val="28"/>
          <w:szCs w:val="28"/>
          <w:lang w:eastAsia="ru-RU"/>
        </w:rPr>
        <w:t xml:space="preserve"> на 2020-2025гг.»</w:t>
      </w:r>
    </w:p>
    <w:p w:rsidR="00BD2C75" w:rsidRPr="00AE2C48" w:rsidRDefault="00BD2C75" w:rsidP="00AE2C48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AE2C48">
        <w:rPr>
          <w:rFonts w:ascii="Times New Roman" w:hAnsi="Times New Roman"/>
          <w:sz w:val="28"/>
          <w:szCs w:val="28"/>
          <w:lang w:eastAsia="ru-RU"/>
        </w:rPr>
        <w:t>4.</w:t>
      </w:r>
      <w:r w:rsidRPr="00AE2C48">
        <w:rPr>
          <w:rFonts w:ascii="Times New Roman" w:hAnsi="Times New Roman"/>
          <w:sz w:val="28"/>
          <w:szCs w:val="28"/>
        </w:rPr>
        <w:t xml:space="preserve"> Настоящее постановление вступает в силу со дня подписания, подлежит обязательному опубликованию в информационно-телекоммуникационной сети "Интернет".</w:t>
      </w:r>
    </w:p>
    <w:p w:rsidR="00BD2C75" w:rsidRPr="00495317" w:rsidRDefault="00BD2C75" w:rsidP="00AE2C48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BD2C75" w:rsidRPr="00B64C9F" w:rsidRDefault="00BD2C75" w:rsidP="00AE2C48">
      <w:pPr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И.о.</w:t>
      </w:r>
      <w:r w:rsidR="005F5872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B64C9F">
        <w:rPr>
          <w:rFonts w:ascii="Times New Roman" w:hAnsi="Times New Roman"/>
          <w:b/>
          <w:sz w:val="28"/>
          <w:szCs w:val="28"/>
          <w:lang w:eastAsia="ru-RU"/>
        </w:rPr>
        <w:t>Глав</w:t>
      </w:r>
      <w:r>
        <w:rPr>
          <w:rFonts w:ascii="Times New Roman" w:hAnsi="Times New Roman"/>
          <w:b/>
          <w:sz w:val="28"/>
          <w:szCs w:val="28"/>
          <w:lang w:eastAsia="ru-RU"/>
        </w:rPr>
        <w:t>ы</w:t>
      </w:r>
      <w:r w:rsidRPr="00B64C9F">
        <w:rPr>
          <w:rFonts w:ascii="Times New Roman" w:hAnsi="Times New Roman"/>
          <w:b/>
          <w:sz w:val="28"/>
          <w:szCs w:val="28"/>
          <w:lang w:eastAsia="ru-RU"/>
        </w:rPr>
        <w:t xml:space="preserve"> Ромодановского   </w:t>
      </w:r>
    </w:p>
    <w:p w:rsidR="00BD2C75" w:rsidRDefault="00BD2C75" w:rsidP="00AE2C48">
      <w:pPr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сельского поселения                                               А.Н.</w:t>
      </w:r>
      <w:r w:rsidR="005F5872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Столберов</w:t>
      </w:r>
    </w:p>
    <w:p w:rsidR="005F5872" w:rsidRPr="00B64C9F" w:rsidRDefault="005F5872" w:rsidP="00AE2C48">
      <w:pPr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D2C75" w:rsidRPr="00495317" w:rsidRDefault="00BD2C75" w:rsidP="00AE2C48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BD2C75" w:rsidRPr="00072C1A" w:rsidRDefault="00BD2C75">
      <w:pPr>
        <w:pStyle w:val="ConsPlusNormal"/>
        <w:jc w:val="right"/>
        <w:outlineLvl w:val="0"/>
        <w:rPr>
          <w:rFonts w:ascii="Times New Roman" w:hAnsi="Times New Roman" w:cs="Times New Roman"/>
          <w:sz w:val="20"/>
          <w:szCs w:val="20"/>
        </w:rPr>
      </w:pPr>
      <w:r w:rsidRPr="00072C1A">
        <w:rPr>
          <w:rFonts w:ascii="Times New Roman" w:hAnsi="Times New Roman" w:cs="Times New Roman"/>
          <w:sz w:val="20"/>
          <w:szCs w:val="20"/>
        </w:rPr>
        <w:t>Утверждена</w:t>
      </w:r>
    </w:p>
    <w:p w:rsidR="00BD2C75" w:rsidRPr="00072C1A" w:rsidRDefault="00BD2C75" w:rsidP="00B64C9F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 w:rsidRPr="00072C1A">
        <w:rPr>
          <w:rFonts w:ascii="Times New Roman" w:hAnsi="Times New Roman" w:cs="Times New Roman"/>
          <w:sz w:val="20"/>
          <w:szCs w:val="20"/>
        </w:rPr>
        <w:t xml:space="preserve">постановлением Администрации </w:t>
      </w:r>
    </w:p>
    <w:p w:rsidR="00BD2C75" w:rsidRPr="00072C1A" w:rsidRDefault="00BD2C75" w:rsidP="00B64C9F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 w:rsidRPr="00072C1A">
        <w:rPr>
          <w:rFonts w:ascii="Times New Roman" w:hAnsi="Times New Roman" w:cs="Times New Roman"/>
          <w:sz w:val="20"/>
          <w:szCs w:val="20"/>
        </w:rPr>
        <w:t>Ромодановского сельского поселения</w:t>
      </w:r>
    </w:p>
    <w:p w:rsidR="00BD2C75" w:rsidRPr="00072C1A" w:rsidRDefault="00BD2C75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 w:rsidRPr="00072C1A">
        <w:rPr>
          <w:rFonts w:ascii="Times New Roman" w:hAnsi="Times New Roman" w:cs="Times New Roman"/>
          <w:sz w:val="20"/>
          <w:szCs w:val="20"/>
        </w:rPr>
        <w:t>от 15.07.2025 г. N 99</w:t>
      </w:r>
    </w:p>
    <w:p w:rsidR="00BD2C75" w:rsidRDefault="00BD2C75">
      <w:pPr>
        <w:pStyle w:val="ConsPlusNormal"/>
        <w:jc w:val="both"/>
      </w:pPr>
    </w:p>
    <w:p w:rsidR="00BD2C75" w:rsidRPr="005F5872" w:rsidRDefault="00BD2C7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54"/>
      <w:bookmarkEnd w:id="1"/>
      <w:r w:rsidRPr="005F5872">
        <w:rPr>
          <w:rFonts w:ascii="Times New Roman" w:hAnsi="Times New Roman" w:cs="Times New Roman"/>
          <w:sz w:val="28"/>
          <w:szCs w:val="28"/>
        </w:rPr>
        <w:t>МУНИЦИПАЛЬНАЯ ПРОГРАММА</w:t>
      </w:r>
    </w:p>
    <w:p w:rsidR="00BD2C75" w:rsidRPr="005F5872" w:rsidRDefault="00BD2C7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F5872">
        <w:rPr>
          <w:rFonts w:ascii="Times New Roman" w:hAnsi="Times New Roman" w:cs="Times New Roman"/>
          <w:sz w:val="28"/>
          <w:szCs w:val="28"/>
        </w:rPr>
        <w:t>РОМОДАНОВСКОГО СЕЛЬСКОГО ПОСЕЛЕНИЯ</w:t>
      </w:r>
    </w:p>
    <w:p w:rsidR="00BD2C75" w:rsidRPr="005F5872" w:rsidRDefault="00BD2C7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F5872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</w:p>
    <w:p w:rsidR="00BD2C75" w:rsidRPr="005F5872" w:rsidRDefault="00BD2C7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F587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D2C75" w:rsidRPr="005F5872" w:rsidRDefault="00BD2C7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F5872">
        <w:rPr>
          <w:rFonts w:ascii="Times New Roman" w:hAnsi="Times New Roman" w:cs="Times New Roman"/>
          <w:sz w:val="28"/>
          <w:szCs w:val="28"/>
        </w:rPr>
        <w:t xml:space="preserve"> "КОМПЛЕКСНОЕ РАЗВИТИЕ СЕЛЬСКИХ ТЕРРИТОРИЙ</w:t>
      </w:r>
      <w:r w:rsidR="005F5872" w:rsidRPr="005F5872">
        <w:rPr>
          <w:rFonts w:ascii="Times New Roman" w:hAnsi="Times New Roman" w:cs="Times New Roman"/>
          <w:sz w:val="28"/>
          <w:szCs w:val="28"/>
        </w:rPr>
        <w:t xml:space="preserve"> </w:t>
      </w:r>
      <w:r w:rsidR="005F5872" w:rsidRPr="005F5872">
        <w:rPr>
          <w:rFonts w:ascii="Times New Roman" w:hAnsi="Times New Roman"/>
          <w:sz w:val="28"/>
          <w:szCs w:val="28"/>
        </w:rPr>
        <w:t>на 202</w:t>
      </w:r>
      <w:r w:rsidR="00583E31">
        <w:rPr>
          <w:rFonts w:ascii="Times New Roman" w:hAnsi="Times New Roman"/>
          <w:sz w:val="28"/>
          <w:szCs w:val="28"/>
        </w:rPr>
        <w:t>6</w:t>
      </w:r>
      <w:r w:rsidR="005F5872" w:rsidRPr="005F5872">
        <w:rPr>
          <w:rFonts w:ascii="Times New Roman" w:hAnsi="Times New Roman"/>
          <w:sz w:val="28"/>
          <w:szCs w:val="28"/>
        </w:rPr>
        <w:t>-2030 гг</w:t>
      </w:r>
      <w:r w:rsidR="005F5872" w:rsidRPr="005F5872">
        <w:rPr>
          <w:rFonts w:ascii="Times New Roman" w:hAnsi="Times New Roman" w:cs="Times New Roman"/>
          <w:sz w:val="28"/>
          <w:szCs w:val="28"/>
        </w:rPr>
        <w:t>.</w:t>
      </w:r>
      <w:r w:rsidRPr="005F5872">
        <w:rPr>
          <w:rFonts w:ascii="Times New Roman" w:hAnsi="Times New Roman" w:cs="Times New Roman"/>
          <w:sz w:val="28"/>
          <w:szCs w:val="28"/>
        </w:rPr>
        <w:t>"</w:t>
      </w:r>
    </w:p>
    <w:p w:rsidR="00BD2C75" w:rsidRPr="00A50750" w:rsidRDefault="00BD2C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Pr="00A50750" w:rsidRDefault="00BD2C75" w:rsidP="006E40E8">
      <w:pPr>
        <w:pStyle w:val="ConsPlusTitle"/>
        <w:outlineLvl w:val="1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Глава 1. ОЦЕНКА ТЕКУЩЕГО СОСТОЯНИЯ СОЦИАЛЬН</w:t>
      </w:r>
      <w:proofErr w:type="gramStart"/>
      <w:r w:rsidRPr="00A50750"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</w:t>
      </w:r>
      <w:r w:rsidRPr="00A50750">
        <w:rPr>
          <w:rFonts w:ascii="Times New Roman" w:hAnsi="Times New Roman" w:cs="Times New Roman"/>
          <w:sz w:val="28"/>
          <w:szCs w:val="28"/>
        </w:rPr>
        <w:t>КОНОМИ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A50750">
        <w:rPr>
          <w:rFonts w:ascii="Times New Roman" w:hAnsi="Times New Roman" w:cs="Times New Roman"/>
          <w:sz w:val="28"/>
          <w:szCs w:val="28"/>
        </w:rPr>
        <w:t>ЧЕСКОГО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0750">
        <w:rPr>
          <w:rFonts w:ascii="Times New Roman" w:hAnsi="Times New Roman" w:cs="Times New Roman"/>
          <w:sz w:val="28"/>
          <w:szCs w:val="28"/>
        </w:rPr>
        <w:t xml:space="preserve">РАЗВИТИЯ РОМОДАНОВСКОГО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BD2C75" w:rsidRPr="00A50750" w:rsidRDefault="00BD2C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Pr="00A50750" w:rsidRDefault="00BD2C75" w:rsidP="00E242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 xml:space="preserve">Развитие </w:t>
      </w:r>
      <w:r>
        <w:rPr>
          <w:rFonts w:ascii="Times New Roman" w:hAnsi="Times New Roman"/>
          <w:sz w:val="28"/>
          <w:szCs w:val="28"/>
        </w:rPr>
        <w:t xml:space="preserve">Ромодановского сельского поселения </w:t>
      </w:r>
      <w:r w:rsidRPr="00EE4CA1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 на совре</w:t>
      </w:r>
      <w:r w:rsidRPr="00A50750">
        <w:rPr>
          <w:rFonts w:ascii="Times New Roman" w:hAnsi="Times New Roman" w:cs="Times New Roman"/>
          <w:sz w:val="28"/>
          <w:szCs w:val="28"/>
        </w:rPr>
        <w:t>менном этапе характеризуется увеличением внимания со стороны государства к комплексному развитию сельских территорий.</w:t>
      </w:r>
    </w:p>
    <w:p w:rsidR="00BD2C75" w:rsidRDefault="00BD2C75" w:rsidP="00E242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>
        <w:rPr>
          <w:rFonts w:ascii="Times New Roman" w:hAnsi="Times New Roman"/>
          <w:sz w:val="28"/>
          <w:szCs w:val="28"/>
        </w:rPr>
        <w:t xml:space="preserve">Ромодановского сельского поселения </w:t>
      </w:r>
      <w:r w:rsidRPr="00EE4CA1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>расположено-</w:t>
      </w:r>
      <w:r w:rsidRPr="00EE4C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3010F1">
        <w:rPr>
          <w:rFonts w:ascii="Times New Roman" w:hAnsi="Times New Roman" w:cs="Times New Roman"/>
          <w:sz w:val="28"/>
          <w:szCs w:val="28"/>
        </w:rPr>
        <w:t xml:space="preserve"> </w:t>
      </w:r>
      <w:r w:rsidRPr="00A50750">
        <w:rPr>
          <w:rFonts w:ascii="Times New Roman" w:hAnsi="Times New Roman" w:cs="Times New Roman"/>
          <w:sz w:val="28"/>
          <w:szCs w:val="28"/>
        </w:rPr>
        <w:t>населен</w:t>
      </w:r>
      <w:r>
        <w:rPr>
          <w:rFonts w:ascii="Times New Roman" w:hAnsi="Times New Roman" w:cs="Times New Roman"/>
          <w:sz w:val="28"/>
          <w:szCs w:val="28"/>
        </w:rPr>
        <w:t>ный пункт</w:t>
      </w:r>
      <w:r w:rsidRPr="00A5075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ч</w:t>
      </w:r>
      <w:r w:rsidRPr="00A50750">
        <w:rPr>
          <w:rFonts w:ascii="Times New Roman" w:hAnsi="Times New Roman" w:cs="Times New Roman"/>
          <w:sz w:val="28"/>
          <w:szCs w:val="28"/>
        </w:rPr>
        <w:t xml:space="preserve">исленность сельского населения составляет </w:t>
      </w:r>
      <w:r>
        <w:rPr>
          <w:rFonts w:ascii="Times New Roman" w:hAnsi="Times New Roman" w:cs="Times New Roman"/>
          <w:sz w:val="28"/>
          <w:szCs w:val="28"/>
        </w:rPr>
        <w:t>8777 человека</w:t>
      </w:r>
      <w:r w:rsidRPr="00A50750">
        <w:rPr>
          <w:rFonts w:ascii="Times New Roman" w:hAnsi="Times New Roman" w:cs="Times New Roman"/>
          <w:sz w:val="28"/>
          <w:szCs w:val="28"/>
        </w:rPr>
        <w:t xml:space="preserve"> или </w:t>
      </w:r>
      <w:r>
        <w:rPr>
          <w:rFonts w:ascii="Times New Roman" w:hAnsi="Times New Roman" w:cs="Times New Roman"/>
          <w:sz w:val="28"/>
          <w:szCs w:val="28"/>
        </w:rPr>
        <w:t xml:space="preserve">1,1 </w:t>
      </w:r>
      <w:r w:rsidRPr="00A50750">
        <w:rPr>
          <w:rFonts w:ascii="Times New Roman" w:hAnsi="Times New Roman" w:cs="Times New Roman"/>
          <w:sz w:val="28"/>
          <w:szCs w:val="28"/>
        </w:rPr>
        <w:t>% от общей численности населения Республики Мордовия (771373 человека)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224EA">
        <w:rPr>
          <w:rFonts w:ascii="Times New Roman" w:hAnsi="Times New Roman" w:cs="Times New Roman"/>
          <w:sz w:val="28"/>
          <w:szCs w:val="28"/>
        </w:rPr>
        <w:t>—п</w:t>
      </w:r>
      <w:proofErr w:type="gramEnd"/>
      <w:r w:rsidRPr="003224EA">
        <w:rPr>
          <w:rFonts w:ascii="Times New Roman" w:hAnsi="Times New Roman" w:cs="Times New Roman"/>
          <w:sz w:val="28"/>
          <w:szCs w:val="28"/>
        </w:rPr>
        <w:t>редставителей многих национальностей с преобладающей численностью русских и мордвы</w:t>
      </w:r>
      <w:r w:rsidRPr="00A50750">
        <w:rPr>
          <w:rFonts w:ascii="Times New Roman" w:hAnsi="Times New Roman" w:cs="Times New Roman"/>
          <w:sz w:val="28"/>
          <w:szCs w:val="28"/>
        </w:rPr>
        <w:t>.</w:t>
      </w:r>
    </w:p>
    <w:p w:rsidR="00BD2C75" w:rsidRPr="005710C2" w:rsidRDefault="00BD2C75" w:rsidP="005A71A9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5710C2">
        <w:rPr>
          <w:rFonts w:ascii="Times New Roman" w:hAnsi="Times New Roman"/>
          <w:sz w:val="28"/>
          <w:szCs w:val="28"/>
        </w:rPr>
        <w:t xml:space="preserve">Поселок Ромоданово </w:t>
      </w:r>
      <w:proofErr w:type="gramStart"/>
      <w:r w:rsidRPr="005710C2">
        <w:rPr>
          <w:rFonts w:ascii="Times New Roman" w:hAnsi="Times New Roman"/>
          <w:sz w:val="28"/>
          <w:szCs w:val="28"/>
        </w:rPr>
        <w:t>сегодня—важный</w:t>
      </w:r>
      <w:proofErr w:type="gramEnd"/>
      <w:r w:rsidRPr="005710C2">
        <w:rPr>
          <w:rFonts w:ascii="Times New Roman" w:hAnsi="Times New Roman"/>
          <w:sz w:val="28"/>
          <w:szCs w:val="28"/>
        </w:rPr>
        <w:t xml:space="preserve"> культурный центр</w:t>
      </w:r>
      <w:r>
        <w:rPr>
          <w:rFonts w:ascii="Times New Roman" w:hAnsi="Times New Roman"/>
          <w:sz w:val="28"/>
          <w:szCs w:val="28"/>
        </w:rPr>
        <w:t>.</w:t>
      </w:r>
      <w:r w:rsidRPr="005710C2">
        <w:rPr>
          <w:rFonts w:ascii="Times New Roman" w:hAnsi="Times New Roman"/>
          <w:sz w:val="28"/>
          <w:szCs w:val="28"/>
        </w:rPr>
        <w:t xml:space="preserve"> </w:t>
      </w:r>
    </w:p>
    <w:p w:rsidR="00BD2C75" w:rsidRPr="003224EA" w:rsidRDefault="00BD2C75" w:rsidP="005A71A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224EA">
        <w:rPr>
          <w:rFonts w:ascii="Times New Roman" w:hAnsi="Times New Roman"/>
          <w:sz w:val="28"/>
          <w:szCs w:val="28"/>
        </w:rPr>
        <w:t xml:space="preserve">В Ромоданове 114 улиц и переулков протяженностью </w:t>
      </w:r>
      <w:smartTag w:uri="urn:schemas-microsoft-com:office:smarttags" w:element="metricconverter">
        <w:smartTagPr>
          <w:attr w:name="ProductID" w:val="68 км"/>
        </w:smartTagPr>
        <w:r w:rsidRPr="003224EA">
          <w:rPr>
            <w:rFonts w:ascii="Times New Roman" w:hAnsi="Times New Roman"/>
            <w:sz w:val="28"/>
            <w:szCs w:val="28"/>
          </w:rPr>
          <w:t>68 км</w:t>
        </w:r>
      </w:smartTag>
      <w:proofErr w:type="gramStart"/>
      <w:r>
        <w:rPr>
          <w:rFonts w:ascii="Times New Roman" w:hAnsi="Times New Roman"/>
          <w:sz w:val="28"/>
          <w:szCs w:val="28"/>
        </w:rPr>
        <w:t xml:space="preserve">., </w:t>
      </w:r>
      <w:proofErr w:type="gramEnd"/>
      <w:r>
        <w:rPr>
          <w:rFonts w:ascii="Times New Roman" w:hAnsi="Times New Roman"/>
          <w:sz w:val="28"/>
          <w:szCs w:val="28"/>
        </w:rPr>
        <w:t>из них:  заасфальтировано 62</w:t>
      </w:r>
      <w:r w:rsidRPr="003224EA">
        <w:rPr>
          <w:rFonts w:ascii="Times New Roman" w:hAnsi="Times New Roman"/>
          <w:sz w:val="28"/>
          <w:szCs w:val="28"/>
        </w:rPr>
        <w:t xml:space="preserve"> дороги протяженно</w:t>
      </w:r>
      <w:r>
        <w:rPr>
          <w:rFonts w:ascii="Times New Roman" w:hAnsi="Times New Roman"/>
          <w:sz w:val="28"/>
          <w:szCs w:val="28"/>
        </w:rPr>
        <w:t xml:space="preserve">стью </w:t>
      </w:r>
      <w:smartTag w:uri="urn:schemas-microsoft-com:office:smarttags" w:element="metricconverter">
        <w:smartTagPr>
          <w:attr w:name="ProductID" w:val="47 км"/>
        </w:smartTagPr>
        <w:r>
          <w:rPr>
            <w:rFonts w:ascii="Times New Roman" w:hAnsi="Times New Roman"/>
            <w:sz w:val="28"/>
            <w:szCs w:val="28"/>
          </w:rPr>
          <w:t>47</w:t>
        </w:r>
        <w:r w:rsidRPr="003224EA">
          <w:rPr>
            <w:rFonts w:ascii="Times New Roman" w:hAnsi="Times New Roman"/>
            <w:sz w:val="28"/>
            <w:szCs w:val="28"/>
          </w:rPr>
          <w:t xml:space="preserve"> км</w:t>
        </w:r>
      </w:smartTag>
      <w:r>
        <w:rPr>
          <w:rFonts w:ascii="Times New Roman" w:hAnsi="Times New Roman"/>
          <w:sz w:val="28"/>
          <w:szCs w:val="28"/>
        </w:rPr>
        <w:t>,; без асфальтового покрытия 54</w:t>
      </w:r>
      <w:r w:rsidRPr="003224EA">
        <w:rPr>
          <w:rFonts w:ascii="Times New Roman" w:hAnsi="Times New Roman"/>
          <w:sz w:val="28"/>
          <w:szCs w:val="28"/>
        </w:rPr>
        <w:t xml:space="preserve"> улиц, протяженно</w:t>
      </w:r>
      <w:r>
        <w:rPr>
          <w:rFonts w:ascii="Times New Roman" w:hAnsi="Times New Roman"/>
          <w:sz w:val="28"/>
          <w:szCs w:val="28"/>
        </w:rPr>
        <w:t xml:space="preserve">стью </w:t>
      </w:r>
      <w:smartTag w:uri="urn:schemas-microsoft-com:office:smarttags" w:element="metricconverter">
        <w:smartTagPr>
          <w:attr w:name="ProductID" w:val="21 км"/>
        </w:smartTagPr>
        <w:r>
          <w:rPr>
            <w:rFonts w:ascii="Times New Roman" w:hAnsi="Times New Roman"/>
            <w:sz w:val="28"/>
            <w:szCs w:val="28"/>
          </w:rPr>
          <w:t>21</w:t>
        </w:r>
        <w:r w:rsidRPr="003224EA">
          <w:rPr>
            <w:rFonts w:ascii="Times New Roman" w:hAnsi="Times New Roman"/>
            <w:sz w:val="28"/>
            <w:szCs w:val="28"/>
          </w:rPr>
          <w:t xml:space="preserve"> км</w:t>
        </w:r>
      </w:smartTag>
      <w:r w:rsidRPr="003224EA">
        <w:rPr>
          <w:rFonts w:ascii="Times New Roman" w:hAnsi="Times New Roman"/>
          <w:sz w:val="28"/>
          <w:szCs w:val="28"/>
        </w:rPr>
        <w:t>.</w:t>
      </w:r>
    </w:p>
    <w:p w:rsidR="00BD2C75" w:rsidRPr="003224EA" w:rsidRDefault="00BD2C75" w:rsidP="005A71A9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224EA">
        <w:rPr>
          <w:rFonts w:ascii="Times New Roman" w:hAnsi="Times New Roman"/>
          <w:sz w:val="28"/>
          <w:szCs w:val="28"/>
        </w:rPr>
        <w:t>В п</w:t>
      </w:r>
      <w:proofErr w:type="gramStart"/>
      <w:r w:rsidRPr="003224EA">
        <w:rPr>
          <w:rFonts w:ascii="Times New Roman" w:hAnsi="Times New Roman"/>
          <w:sz w:val="28"/>
          <w:szCs w:val="28"/>
        </w:rPr>
        <w:t>.Р</w:t>
      </w:r>
      <w:proofErr w:type="gramEnd"/>
      <w:r w:rsidRPr="003224EA">
        <w:rPr>
          <w:rFonts w:ascii="Times New Roman" w:hAnsi="Times New Roman"/>
          <w:sz w:val="28"/>
          <w:szCs w:val="28"/>
        </w:rPr>
        <w:t xml:space="preserve">омоданово располагаются объекты промышленного, социально-культурного </w:t>
      </w:r>
      <w:r w:rsidRPr="003224EA">
        <w:rPr>
          <w:rFonts w:ascii="Times New Roman" w:hAnsi="Times New Roman"/>
          <w:spacing w:val="26"/>
          <w:sz w:val="28"/>
          <w:szCs w:val="28"/>
        </w:rPr>
        <w:t>назначе</w:t>
      </w:r>
      <w:r w:rsidRPr="003224EA">
        <w:rPr>
          <w:rFonts w:ascii="Times New Roman" w:hAnsi="Times New Roman"/>
          <w:spacing w:val="26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t>ния</w:t>
      </w:r>
      <w:r w:rsidRPr="003224EA">
        <w:rPr>
          <w:rFonts w:ascii="Times New Roman" w:hAnsi="Times New Roman"/>
          <w:sz w:val="28"/>
          <w:szCs w:val="28"/>
        </w:rPr>
        <w:t xml:space="preserve">. Площадь территории Ромодановского сельского поселения составляет- 48,25 кв.км. </w:t>
      </w:r>
    </w:p>
    <w:p w:rsidR="00BD2C75" w:rsidRDefault="00BD2C75" w:rsidP="005A71A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EA">
        <w:rPr>
          <w:rFonts w:ascii="Times New Roman" w:hAnsi="Times New Roman" w:cs="Times New Roman"/>
          <w:sz w:val="28"/>
          <w:szCs w:val="28"/>
        </w:rPr>
        <w:t xml:space="preserve">Основные </w:t>
      </w:r>
      <w:r>
        <w:rPr>
          <w:rFonts w:ascii="Times New Roman" w:hAnsi="Times New Roman" w:cs="Times New Roman"/>
          <w:sz w:val="28"/>
          <w:szCs w:val="28"/>
        </w:rPr>
        <w:t xml:space="preserve">сельскохозяйственные </w:t>
      </w:r>
      <w:r w:rsidRPr="003224EA">
        <w:rPr>
          <w:rFonts w:ascii="Times New Roman" w:hAnsi="Times New Roman" w:cs="Times New Roman"/>
          <w:sz w:val="28"/>
          <w:szCs w:val="28"/>
        </w:rPr>
        <w:t>промышленные предприятия, расположенные на территории поселка: ОАО «</w:t>
      </w:r>
      <w:proofErr w:type="spellStart"/>
      <w:r w:rsidRPr="003224EA">
        <w:rPr>
          <w:rFonts w:ascii="Times New Roman" w:hAnsi="Times New Roman" w:cs="Times New Roman"/>
          <w:sz w:val="28"/>
          <w:szCs w:val="28"/>
        </w:rPr>
        <w:t>Ром</w:t>
      </w:r>
      <w:r>
        <w:rPr>
          <w:rFonts w:ascii="Times New Roman" w:hAnsi="Times New Roman" w:cs="Times New Roman"/>
          <w:sz w:val="28"/>
          <w:szCs w:val="28"/>
        </w:rPr>
        <w:t>одановосахар</w:t>
      </w:r>
      <w:proofErr w:type="spellEnd"/>
      <w:r>
        <w:rPr>
          <w:rFonts w:ascii="Times New Roman" w:hAnsi="Times New Roman" w:cs="Times New Roman"/>
          <w:sz w:val="28"/>
          <w:szCs w:val="28"/>
        </w:rPr>
        <w:t>», ОАО АПО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Элеком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BD2C75" w:rsidRPr="00B601AE" w:rsidRDefault="00BD2C75" w:rsidP="005A71A9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601AE">
        <w:rPr>
          <w:rFonts w:ascii="Times New Roman" w:hAnsi="Times New Roman"/>
          <w:sz w:val="28"/>
          <w:szCs w:val="28"/>
        </w:rPr>
        <w:t xml:space="preserve">Торговая сеть Ромодановского сельского поселения  представлена 126 стационарными магазинами  и 2 объектами нестационарной торговли, из них 63 магазина продуктовых. </w:t>
      </w:r>
    </w:p>
    <w:p w:rsidR="00BD2C75" w:rsidRPr="00DC3F7A" w:rsidRDefault="00BD2C75" w:rsidP="005A71A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3F7A">
        <w:rPr>
          <w:rFonts w:ascii="Times New Roman" w:hAnsi="Times New Roman" w:cs="Times New Roman"/>
          <w:sz w:val="28"/>
          <w:szCs w:val="28"/>
        </w:rPr>
        <w:t>Ромодановский филиал ГБПОРМ «</w:t>
      </w:r>
      <w:proofErr w:type="spellStart"/>
      <w:r w:rsidRPr="00DC3F7A">
        <w:rPr>
          <w:rFonts w:ascii="Times New Roman" w:hAnsi="Times New Roman" w:cs="Times New Roman"/>
          <w:sz w:val="28"/>
          <w:szCs w:val="28"/>
        </w:rPr>
        <w:t>Кемлянский</w:t>
      </w:r>
      <w:proofErr w:type="spellEnd"/>
      <w:r w:rsidRPr="00DC3F7A">
        <w:rPr>
          <w:rFonts w:ascii="Times New Roman" w:hAnsi="Times New Roman" w:cs="Times New Roman"/>
          <w:sz w:val="28"/>
          <w:szCs w:val="28"/>
        </w:rPr>
        <w:t xml:space="preserve"> аграрный колледж»  готовит специалистов массовых профессий: хозяек усадьбы, механизаторов, сварщиков, водителей.</w:t>
      </w:r>
    </w:p>
    <w:p w:rsidR="00BD2C75" w:rsidRPr="00A50750" w:rsidRDefault="00BD2C75" w:rsidP="00E242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 xml:space="preserve">Социально-экономическая ситуация, сложившаяся характеризуется множеством проблем: недостаточный уровень </w:t>
      </w:r>
      <w:r>
        <w:rPr>
          <w:rFonts w:ascii="Times New Roman" w:hAnsi="Times New Roman" w:cs="Times New Roman"/>
          <w:sz w:val="28"/>
          <w:szCs w:val="28"/>
        </w:rPr>
        <w:t xml:space="preserve">социальной и </w:t>
      </w:r>
      <w:r w:rsidRPr="00A50750">
        <w:rPr>
          <w:rFonts w:ascii="Times New Roman" w:hAnsi="Times New Roman" w:cs="Times New Roman"/>
          <w:sz w:val="28"/>
          <w:szCs w:val="28"/>
        </w:rPr>
        <w:t>инженерной инфраструктуры, низкий уровень развития рынка жилья и его качества, несоответствие требуемому стандарту предоставления услуг, недостаточное научное и кадровое обеспечение предприятий АПК - все это приводит к сокращению численности населения.</w:t>
      </w:r>
    </w:p>
    <w:p w:rsidR="00BD2C75" w:rsidRPr="00A50750" w:rsidRDefault="00BD2C75" w:rsidP="00E242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50750">
        <w:rPr>
          <w:rFonts w:ascii="Times New Roman" w:hAnsi="Times New Roman" w:cs="Times New Roman"/>
          <w:sz w:val="28"/>
          <w:szCs w:val="28"/>
        </w:rPr>
        <w:t xml:space="preserve">Решение задачи по повышению уровня и качества жизни населения, комплексному развитию сельских территорий, предусмотренной </w:t>
      </w:r>
      <w:hyperlink r:id="rId7">
        <w:r w:rsidRPr="00A50750">
          <w:rPr>
            <w:rFonts w:ascii="Times New Roman" w:hAnsi="Times New Roman" w:cs="Times New Roman"/>
            <w:color w:val="0000FF"/>
            <w:sz w:val="28"/>
            <w:szCs w:val="28"/>
          </w:rPr>
          <w:t>Стратегией</w:t>
        </w:r>
      </w:hyperlink>
      <w:r w:rsidRPr="00A50750">
        <w:rPr>
          <w:rFonts w:ascii="Times New Roman" w:hAnsi="Times New Roman" w:cs="Times New Roman"/>
          <w:sz w:val="28"/>
          <w:szCs w:val="28"/>
        </w:rPr>
        <w:t xml:space="preserve"> устойчивого развития сельских территорий Российской Федерации на период до </w:t>
      </w:r>
      <w:r w:rsidRPr="00A50750">
        <w:rPr>
          <w:rFonts w:ascii="Times New Roman" w:hAnsi="Times New Roman" w:cs="Times New Roman"/>
          <w:sz w:val="28"/>
          <w:szCs w:val="28"/>
        </w:rPr>
        <w:lastRenderedPageBreak/>
        <w:t xml:space="preserve">2030 года, утвержденной распоряжением Правительства Российской Федерации от 2 февраля </w:t>
      </w:r>
      <w:smartTag w:uri="urn:schemas-microsoft-com:office:smarttags" w:element="metricconverter">
        <w:smartTagPr>
          <w:attr w:name="ProductID" w:val="2015 г"/>
        </w:smartTagPr>
        <w:r w:rsidRPr="00A50750">
          <w:rPr>
            <w:rFonts w:ascii="Times New Roman" w:hAnsi="Times New Roman" w:cs="Times New Roman"/>
            <w:sz w:val="28"/>
            <w:szCs w:val="28"/>
          </w:rPr>
          <w:t>2015 г</w:t>
        </w:r>
      </w:smartTag>
      <w:r w:rsidRPr="00A50750">
        <w:rPr>
          <w:rFonts w:ascii="Times New Roman" w:hAnsi="Times New Roman" w:cs="Times New Roman"/>
          <w:sz w:val="28"/>
          <w:szCs w:val="28"/>
        </w:rPr>
        <w:t xml:space="preserve">. N 151-р, </w:t>
      </w:r>
      <w:hyperlink r:id="rId8">
        <w:r w:rsidRPr="00A50750">
          <w:rPr>
            <w:rFonts w:ascii="Times New Roman" w:hAnsi="Times New Roman" w:cs="Times New Roman"/>
            <w:color w:val="0000FF"/>
            <w:sz w:val="28"/>
            <w:szCs w:val="28"/>
          </w:rPr>
          <w:t>Стратегией</w:t>
        </w:r>
      </w:hyperlink>
      <w:r w:rsidRPr="00A50750">
        <w:rPr>
          <w:rFonts w:ascii="Times New Roman" w:hAnsi="Times New Roman" w:cs="Times New Roman"/>
          <w:sz w:val="28"/>
          <w:szCs w:val="28"/>
        </w:rPr>
        <w:t xml:space="preserve"> пространственного развития Российской Федерации до 2025 года, утвержденной распоряжением Правительства Российской Федерации от 13 февраля </w:t>
      </w:r>
      <w:smartTag w:uri="urn:schemas-microsoft-com:office:smarttags" w:element="metricconverter">
        <w:smartTagPr>
          <w:attr w:name="ProductID" w:val="2019 г"/>
        </w:smartTagPr>
        <w:r w:rsidRPr="00A50750">
          <w:rPr>
            <w:rFonts w:ascii="Times New Roman" w:hAnsi="Times New Roman" w:cs="Times New Roman"/>
            <w:sz w:val="28"/>
            <w:szCs w:val="28"/>
          </w:rPr>
          <w:t>2019 г</w:t>
        </w:r>
      </w:smartTag>
      <w:r w:rsidRPr="00A50750">
        <w:rPr>
          <w:rFonts w:ascii="Times New Roman" w:hAnsi="Times New Roman" w:cs="Times New Roman"/>
          <w:sz w:val="28"/>
          <w:szCs w:val="28"/>
        </w:rPr>
        <w:t xml:space="preserve">. N 207-р, </w:t>
      </w:r>
      <w:hyperlink r:id="rId9">
        <w:r w:rsidRPr="00A50750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A50750">
        <w:rPr>
          <w:rFonts w:ascii="Times New Roman" w:hAnsi="Times New Roman" w:cs="Times New Roman"/>
          <w:sz w:val="28"/>
          <w:szCs w:val="28"/>
        </w:rPr>
        <w:t xml:space="preserve"> Республики</w:t>
      </w:r>
      <w:proofErr w:type="gramEnd"/>
      <w:r w:rsidRPr="00A50750">
        <w:rPr>
          <w:rFonts w:ascii="Times New Roman" w:hAnsi="Times New Roman" w:cs="Times New Roman"/>
          <w:sz w:val="28"/>
          <w:szCs w:val="28"/>
        </w:rPr>
        <w:t xml:space="preserve"> Мордовия от 1 октября </w:t>
      </w:r>
      <w:smartTag w:uri="urn:schemas-microsoft-com:office:smarttags" w:element="metricconverter">
        <w:smartTagPr>
          <w:attr w:name="ProductID" w:val="2008 г"/>
        </w:smartTagPr>
        <w:r w:rsidRPr="00A50750">
          <w:rPr>
            <w:rFonts w:ascii="Times New Roman" w:hAnsi="Times New Roman" w:cs="Times New Roman"/>
            <w:sz w:val="28"/>
            <w:szCs w:val="28"/>
          </w:rPr>
          <w:t>2008 г</w:t>
        </w:r>
      </w:smartTag>
      <w:r w:rsidRPr="00A50750">
        <w:rPr>
          <w:rFonts w:ascii="Times New Roman" w:hAnsi="Times New Roman" w:cs="Times New Roman"/>
          <w:sz w:val="28"/>
          <w:szCs w:val="28"/>
        </w:rPr>
        <w:t>. N 94-З "О стратегии социально-экономического развития Республики Мордовия до 2025 года", требует пересмотра места и роли сельских территорий в осуществлении стратегических социально-экономических преобразований в республике, в том числе принятия мер по созданию предпосылок для комплексного развития сельских территорий путем:</w:t>
      </w:r>
    </w:p>
    <w:p w:rsidR="00BD2C75" w:rsidRPr="00A50750" w:rsidRDefault="00BD2C75" w:rsidP="00E242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повышения уровня комфортности условий жизнедеятельности;</w:t>
      </w:r>
    </w:p>
    <w:p w:rsidR="00BD2C75" w:rsidRPr="00A50750" w:rsidRDefault="00BD2C75" w:rsidP="00E242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повышения доступности улучшения жилищных условий для сельского населения;</w:t>
      </w:r>
    </w:p>
    <w:p w:rsidR="00BD2C75" w:rsidRPr="00A50750" w:rsidRDefault="00BD2C75" w:rsidP="00E242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повышения престижности сельскохозяйственного труда и формирования в обществе позитивного отношения к сельскому образу жизни;</w:t>
      </w:r>
    </w:p>
    <w:p w:rsidR="00BD2C75" w:rsidRPr="00A50750" w:rsidRDefault="00BD2C75" w:rsidP="00E242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улучшения демографической ситуации;</w:t>
      </w:r>
    </w:p>
    <w:p w:rsidR="00BD2C75" w:rsidRPr="00A50750" w:rsidRDefault="00BD2C75" w:rsidP="00E242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развития в сельской местности местного самоуправления и институтов гражданского общества.</w:t>
      </w:r>
    </w:p>
    <w:p w:rsidR="00BD2C75" w:rsidRPr="00A50750" w:rsidRDefault="00BD2C75" w:rsidP="00E242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 xml:space="preserve">В ходе экономических преобразований в аграрной сфере сформирован и планово увеличивается производственный потенциал, дальнейшее эффективное развитие которого во многом зависит от стабильности комплексного развития сельских территорий, активизации человеческого фактора экономического роста. Наращивание социально-экономического потенциала сельских территорий, придание этому процессу устойчивости и необратимости является стратегической задачей государственной аграрной политики, что закреплено в Федеральном </w:t>
      </w:r>
      <w:hyperlink r:id="rId10">
        <w:r w:rsidRPr="00A50750">
          <w:rPr>
            <w:rFonts w:ascii="Times New Roman" w:hAnsi="Times New Roman" w:cs="Times New Roman"/>
            <w:color w:val="0000FF"/>
            <w:sz w:val="28"/>
            <w:szCs w:val="28"/>
          </w:rPr>
          <w:t>законе</w:t>
        </w:r>
      </w:hyperlink>
      <w:r w:rsidRPr="00A50750">
        <w:rPr>
          <w:rFonts w:ascii="Times New Roman" w:hAnsi="Times New Roman" w:cs="Times New Roman"/>
          <w:sz w:val="28"/>
          <w:szCs w:val="28"/>
        </w:rPr>
        <w:t xml:space="preserve"> от 29 декабря </w:t>
      </w:r>
      <w:smartTag w:uri="urn:schemas-microsoft-com:office:smarttags" w:element="metricconverter">
        <w:smartTagPr>
          <w:attr w:name="ProductID" w:val="2006 г"/>
        </w:smartTagPr>
        <w:r w:rsidRPr="00A50750">
          <w:rPr>
            <w:rFonts w:ascii="Times New Roman" w:hAnsi="Times New Roman" w:cs="Times New Roman"/>
            <w:sz w:val="28"/>
            <w:szCs w:val="28"/>
          </w:rPr>
          <w:t>2006 г</w:t>
        </w:r>
      </w:smartTag>
      <w:r w:rsidRPr="00A50750">
        <w:rPr>
          <w:rFonts w:ascii="Times New Roman" w:hAnsi="Times New Roman" w:cs="Times New Roman"/>
          <w:sz w:val="28"/>
          <w:szCs w:val="28"/>
        </w:rPr>
        <w:t>. N 264-ФЗ "О развитии сельского хозяйства".</w:t>
      </w:r>
    </w:p>
    <w:p w:rsidR="00BD2C75" w:rsidRPr="00A50750" w:rsidRDefault="00BD2C75" w:rsidP="00E242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50750">
        <w:rPr>
          <w:rFonts w:ascii="Times New Roman" w:hAnsi="Times New Roman" w:cs="Times New Roman"/>
          <w:sz w:val="28"/>
          <w:szCs w:val="28"/>
        </w:rPr>
        <w:t>Дальнейшее повышение роли и конкурентоспособности аграрного сектора экономики во многом зависит от улучшения качественных характеристик трудовых ресурсов в сельской местности, повышения уровня и качества жизни на селе: более полного использования имеющихся трудовых ресурсов, привлечения и закрепления высококвалифицированных кадров нового формата и в целом решения проблемы кадрового обеспечения сельскохозяйственной отрасли с учетом неблагоприятных прогнозов на ближайшие годы демографической ситуации и формирования</w:t>
      </w:r>
      <w:proofErr w:type="gramEnd"/>
      <w:r w:rsidRPr="00A507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0750">
        <w:rPr>
          <w:rFonts w:ascii="Times New Roman" w:hAnsi="Times New Roman" w:cs="Times New Roman"/>
          <w:sz w:val="28"/>
          <w:szCs w:val="28"/>
        </w:rPr>
        <w:t>трудоресурсного</w:t>
      </w:r>
      <w:proofErr w:type="spellEnd"/>
      <w:r w:rsidRPr="00A50750">
        <w:rPr>
          <w:rFonts w:ascii="Times New Roman" w:hAnsi="Times New Roman" w:cs="Times New Roman"/>
          <w:sz w:val="28"/>
          <w:szCs w:val="28"/>
        </w:rPr>
        <w:t xml:space="preserve"> потенциала села.</w:t>
      </w:r>
    </w:p>
    <w:p w:rsidR="00BD2C75" w:rsidRPr="00A50750" w:rsidRDefault="00BD2C75" w:rsidP="00E242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 xml:space="preserve">Основными причинами сложившейся в течение нескольких десятилетий неблагоприятной ситуации в комплексном развитии села являются остаточный принцип финансирования развития </w:t>
      </w:r>
      <w:r w:rsidRPr="00586996">
        <w:rPr>
          <w:rFonts w:ascii="Times New Roman" w:hAnsi="Times New Roman" w:cs="Times New Roman"/>
          <w:sz w:val="28"/>
          <w:szCs w:val="28"/>
        </w:rPr>
        <w:t xml:space="preserve">социальной и инженерной </w:t>
      </w:r>
      <w:r w:rsidRPr="00A50750">
        <w:rPr>
          <w:rFonts w:ascii="Times New Roman" w:hAnsi="Times New Roman" w:cs="Times New Roman"/>
          <w:sz w:val="28"/>
          <w:szCs w:val="28"/>
        </w:rPr>
        <w:t xml:space="preserve">инфраструктуры, автомобильных дорог в сельской местности, преобладание </w:t>
      </w:r>
      <w:proofErr w:type="spellStart"/>
      <w:r w:rsidRPr="00A50750">
        <w:rPr>
          <w:rFonts w:ascii="Times New Roman" w:hAnsi="Times New Roman" w:cs="Times New Roman"/>
          <w:sz w:val="28"/>
          <w:szCs w:val="28"/>
        </w:rPr>
        <w:t>дотационности</w:t>
      </w:r>
      <w:proofErr w:type="spellEnd"/>
      <w:r w:rsidRPr="00A50750">
        <w:rPr>
          <w:rFonts w:ascii="Times New Roman" w:hAnsi="Times New Roman" w:cs="Times New Roman"/>
          <w:sz w:val="28"/>
          <w:szCs w:val="28"/>
        </w:rPr>
        <w:t xml:space="preserve"> бюджетов на уровне сельских поселений, высокий уровень </w:t>
      </w:r>
      <w:proofErr w:type="spellStart"/>
      <w:r w:rsidRPr="00A50750">
        <w:rPr>
          <w:rFonts w:ascii="Times New Roman" w:hAnsi="Times New Roman" w:cs="Times New Roman"/>
          <w:sz w:val="28"/>
          <w:szCs w:val="28"/>
        </w:rPr>
        <w:t>затратности</w:t>
      </w:r>
      <w:proofErr w:type="spellEnd"/>
      <w:r w:rsidRPr="00A50750">
        <w:rPr>
          <w:rFonts w:ascii="Times New Roman" w:hAnsi="Times New Roman" w:cs="Times New Roman"/>
          <w:sz w:val="28"/>
          <w:szCs w:val="28"/>
        </w:rPr>
        <w:t xml:space="preserve"> комплексного развития сельских территорий в связи с мелкодисперсным характером сельского расселения.</w:t>
      </w:r>
    </w:p>
    <w:p w:rsidR="00BD2C75" w:rsidRPr="00A50750" w:rsidRDefault="00BD2C75" w:rsidP="00E242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 xml:space="preserve">В результате на селе сложилась неблагоприятная демографическая ситуация, прогрессирует </w:t>
      </w:r>
      <w:proofErr w:type="spellStart"/>
      <w:r w:rsidRPr="00A50750">
        <w:rPr>
          <w:rFonts w:ascii="Times New Roman" w:hAnsi="Times New Roman" w:cs="Times New Roman"/>
          <w:sz w:val="28"/>
          <w:szCs w:val="28"/>
        </w:rPr>
        <w:t>обезлю</w:t>
      </w:r>
      <w:r w:rsidR="00583E31">
        <w:rPr>
          <w:rFonts w:ascii="Times New Roman" w:hAnsi="Times New Roman" w:cs="Times New Roman"/>
          <w:sz w:val="28"/>
          <w:szCs w:val="28"/>
        </w:rPr>
        <w:t>д</w:t>
      </w:r>
      <w:r w:rsidRPr="00A50750">
        <w:rPr>
          <w:rFonts w:ascii="Times New Roman" w:hAnsi="Times New Roman" w:cs="Times New Roman"/>
          <w:sz w:val="28"/>
          <w:szCs w:val="28"/>
        </w:rPr>
        <w:t>ение</w:t>
      </w:r>
      <w:proofErr w:type="spellEnd"/>
      <w:r w:rsidRPr="00A50750">
        <w:rPr>
          <w:rFonts w:ascii="Times New Roman" w:hAnsi="Times New Roman" w:cs="Times New Roman"/>
          <w:sz w:val="28"/>
          <w:szCs w:val="28"/>
        </w:rPr>
        <w:t xml:space="preserve"> сельских территорий, преобладает низкий уровень развития инженерной и социальной инфраструктуры, автомобильных дорог. Этому способствует также крайне низкий уровень комфортности проживания в сельской местности.</w:t>
      </w:r>
    </w:p>
    <w:p w:rsidR="00BD2C75" w:rsidRPr="00A50750" w:rsidRDefault="00BD2C75" w:rsidP="00E242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 xml:space="preserve">Материальное положение преобладающей части сельского населения не позволяет использовать систему ипотечного кредитования жилищного </w:t>
      </w:r>
      <w:r w:rsidRPr="00A50750">
        <w:rPr>
          <w:rFonts w:ascii="Times New Roman" w:hAnsi="Times New Roman" w:cs="Times New Roman"/>
          <w:sz w:val="28"/>
          <w:szCs w:val="28"/>
        </w:rPr>
        <w:lastRenderedPageBreak/>
        <w:t>строительства. Уровень благоустройства сельского жилищного фонда в 2 - 3 раза ниже городского уровня.</w:t>
      </w:r>
    </w:p>
    <w:p w:rsidR="00BD2C75" w:rsidRPr="00A50750" w:rsidRDefault="00BD2C75" w:rsidP="00E242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Не могут быть признаны удовлетворительными и темпы обеспечения жильем граждан, молодых семей и молодых специалистов, признанных нуждающимися в улучшении жилищных условий.</w:t>
      </w:r>
    </w:p>
    <w:p w:rsidR="00BD2C75" w:rsidRPr="00A50750" w:rsidRDefault="00BD2C75" w:rsidP="00E242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 xml:space="preserve">Низкий уровень комфортности проживания в сельской местности влияет на миграционные настроения сельского населения, особенно молодежи. Соответственно сокращается источник расширенного воспроизводства </w:t>
      </w:r>
      <w:proofErr w:type="spellStart"/>
      <w:r w:rsidRPr="00A50750">
        <w:rPr>
          <w:rFonts w:ascii="Times New Roman" w:hAnsi="Times New Roman" w:cs="Times New Roman"/>
          <w:sz w:val="28"/>
          <w:szCs w:val="28"/>
        </w:rPr>
        <w:t>трудоресурсного</w:t>
      </w:r>
      <w:proofErr w:type="spellEnd"/>
      <w:r w:rsidRPr="00A50750">
        <w:rPr>
          <w:rFonts w:ascii="Times New Roman" w:hAnsi="Times New Roman" w:cs="Times New Roman"/>
          <w:sz w:val="28"/>
          <w:szCs w:val="28"/>
        </w:rPr>
        <w:t xml:space="preserve"> потенциала аграрной отрасли.</w:t>
      </w:r>
    </w:p>
    <w:p w:rsidR="00BD2C75" w:rsidRPr="00A50750" w:rsidRDefault="00BD2C75" w:rsidP="00E242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50750">
        <w:rPr>
          <w:rFonts w:ascii="Times New Roman" w:hAnsi="Times New Roman" w:cs="Times New Roman"/>
          <w:sz w:val="28"/>
          <w:szCs w:val="28"/>
        </w:rPr>
        <w:t>Учитывая объективные особенности развития сельских территорий и имеющийся значительный разрыв в уровне и качестве жизни на селе по сравнению с городскими территориями, достижение прогресса в изменении сложившейся ситуации возможно только на условиях перехода от программно-целевого метода к проектному подходу решения имеющихся на сельских территориях экономических, социальных и экологических задач посредством широкого спектра финансовых инструментов, основными из которых будут выступать концессионные</w:t>
      </w:r>
      <w:proofErr w:type="gramEnd"/>
      <w:r w:rsidRPr="00A50750">
        <w:rPr>
          <w:rFonts w:ascii="Times New Roman" w:hAnsi="Times New Roman" w:cs="Times New Roman"/>
          <w:sz w:val="28"/>
          <w:szCs w:val="28"/>
        </w:rPr>
        <w:t xml:space="preserve"> соглашения, контракты жизненного цикла, инструменты по защите и поощрение капиталовложений.</w:t>
      </w:r>
    </w:p>
    <w:p w:rsidR="00BD2C75" w:rsidRPr="00A50750" w:rsidRDefault="00BD2C75" w:rsidP="00E242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50750">
        <w:rPr>
          <w:rFonts w:ascii="Times New Roman" w:hAnsi="Times New Roman" w:cs="Times New Roman"/>
          <w:sz w:val="28"/>
          <w:szCs w:val="28"/>
        </w:rPr>
        <w:t xml:space="preserve">Показателем результативности использования программно-целевого подхода являются позитивные изменения в комплексном развитии сельских территорий в ходе реализации приоритетных национальных проектов "Развитие агропромышленного комплекса", "Образование", "Здоровье", </w:t>
      </w:r>
      <w:hyperlink r:id="rId11">
        <w:r w:rsidRPr="00A50750">
          <w:rPr>
            <w:rFonts w:ascii="Times New Roman" w:hAnsi="Times New Roman" w:cs="Times New Roman"/>
            <w:color w:val="0000FF"/>
            <w:sz w:val="28"/>
            <w:szCs w:val="28"/>
          </w:rPr>
          <w:t>Программы</w:t>
        </w:r>
      </w:hyperlink>
      <w:r w:rsidRPr="00A50750">
        <w:rPr>
          <w:rFonts w:ascii="Times New Roman" w:hAnsi="Times New Roman" w:cs="Times New Roman"/>
          <w:sz w:val="28"/>
          <w:szCs w:val="28"/>
        </w:rPr>
        <w:t xml:space="preserve"> развития сельского хозяйства и регулирования рынков сельскохозяйственной продукции, сырья и продовольствия Республики Мордовия на 2008 - 2012 годы, утвержденной постановлением Правительства Республики Мордовия от 7 марта 2008 г. N 79, Государственной </w:t>
      </w:r>
      <w:hyperlink r:id="rId12">
        <w:r w:rsidRPr="00A50750">
          <w:rPr>
            <w:rFonts w:ascii="Times New Roman" w:hAnsi="Times New Roman" w:cs="Times New Roman"/>
            <w:color w:val="0000FF"/>
            <w:sz w:val="28"/>
            <w:szCs w:val="28"/>
          </w:rPr>
          <w:t>программы</w:t>
        </w:r>
      </w:hyperlink>
      <w:r w:rsidRPr="00A50750">
        <w:rPr>
          <w:rFonts w:ascii="Times New Roman" w:hAnsi="Times New Roman" w:cs="Times New Roman"/>
          <w:sz w:val="28"/>
          <w:szCs w:val="28"/>
        </w:rPr>
        <w:t xml:space="preserve"> Республики Мордовия развития сельского</w:t>
      </w:r>
      <w:proofErr w:type="gramEnd"/>
      <w:r w:rsidRPr="00A5075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50750">
        <w:rPr>
          <w:rFonts w:ascii="Times New Roman" w:hAnsi="Times New Roman" w:cs="Times New Roman"/>
          <w:sz w:val="28"/>
          <w:szCs w:val="28"/>
        </w:rPr>
        <w:t xml:space="preserve">хозяйства и регулирования рынков сельскохозяйственной продукции, сырья и продовольствия на 2013 - 2025 годы, утвержденной постановлением Правительства Республики Мордовия от 19 ноября 2012 г. N 404, Республиканской целевой </w:t>
      </w:r>
      <w:hyperlink r:id="rId13">
        <w:r w:rsidRPr="00A50750">
          <w:rPr>
            <w:rFonts w:ascii="Times New Roman" w:hAnsi="Times New Roman" w:cs="Times New Roman"/>
            <w:color w:val="0000FF"/>
            <w:sz w:val="28"/>
            <w:szCs w:val="28"/>
          </w:rPr>
          <w:t>программы</w:t>
        </w:r>
      </w:hyperlink>
      <w:r w:rsidRPr="00A50750">
        <w:rPr>
          <w:rFonts w:ascii="Times New Roman" w:hAnsi="Times New Roman" w:cs="Times New Roman"/>
          <w:sz w:val="28"/>
          <w:szCs w:val="28"/>
        </w:rPr>
        <w:t xml:space="preserve"> "Социальное развитие села до 2013 года", утвержденной постановлением Правительства Республики Мордовия от 31 декабря 2002 г. N 620, Комплексной </w:t>
      </w:r>
      <w:hyperlink r:id="rId14">
        <w:r w:rsidRPr="00A50750">
          <w:rPr>
            <w:rFonts w:ascii="Times New Roman" w:hAnsi="Times New Roman" w:cs="Times New Roman"/>
            <w:color w:val="0000FF"/>
            <w:sz w:val="28"/>
            <w:szCs w:val="28"/>
          </w:rPr>
          <w:t>программы</w:t>
        </w:r>
      </w:hyperlink>
      <w:r w:rsidRPr="00A50750">
        <w:rPr>
          <w:rFonts w:ascii="Times New Roman" w:hAnsi="Times New Roman" w:cs="Times New Roman"/>
          <w:sz w:val="28"/>
          <w:szCs w:val="28"/>
        </w:rPr>
        <w:t xml:space="preserve"> устойчивого развития сельских территорий Республики Мордовия на 2014 - 2017 годы и на</w:t>
      </w:r>
      <w:proofErr w:type="gramEnd"/>
      <w:r w:rsidRPr="00A5075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50750">
        <w:rPr>
          <w:rFonts w:ascii="Times New Roman" w:hAnsi="Times New Roman" w:cs="Times New Roman"/>
          <w:sz w:val="28"/>
          <w:szCs w:val="28"/>
        </w:rPr>
        <w:t>период до 2020 года, утвержденной постановлением Правительства Республики Мордовия от 6 сентября 2013 г. N 373, Государственной программы Республики Мордовия "Комплексное развитие сельских территорий", утвержденной постановлением Правительства Республики Мордовия от 5 сентября 2019 г. N 370 (далее - Программы), которые создали определенные предпосылки для укрепления производственного и инфраструктурного потенциала сельских территорий, способствовали повышению занятости и доходов сельского населения, решению вопросов улучшения</w:t>
      </w:r>
      <w:proofErr w:type="gramEnd"/>
      <w:r w:rsidRPr="00A50750">
        <w:rPr>
          <w:rFonts w:ascii="Times New Roman" w:hAnsi="Times New Roman" w:cs="Times New Roman"/>
          <w:sz w:val="28"/>
          <w:szCs w:val="28"/>
        </w:rPr>
        <w:t xml:space="preserve"> их жилищных условий и социальной среды обитания.</w:t>
      </w:r>
    </w:p>
    <w:p w:rsidR="00BD2C75" w:rsidRPr="00352D5F" w:rsidRDefault="00BD2C75" w:rsidP="00E242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2020 - 2025</w:t>
      </w:r>
      <w:r w:rsidRPr="00352D5F">
        <w:rPr>
          <w:rFonts w:ascii="Times New Roman" w:hAnsi="Times New Roman" w:cs="Times New Roman"/>
          <w:sz w:val="28"/>
          <w:szCs w:val="28"/>
        </w:rPr>
        <w:t xml:space="preserve"> годах на реализацию програ</w:t>
      </w:r>
      <w:r>
        <w:rPr>
          <w:rFonts w:ascii="Times New Roman" w:hAnsi="Times New Roman" w:cs="Times New Roman"/>
          <w:sz w:val="28"/>
          <w:szCs w:val="28"/>
        </w:rPr>
        <w:t>ммных мероприятий Ромодановскому сельскому поселению было выделено 12,84</w:t>
      </w:r>
      <w:r w:rsidRPr="00352D5F">
        <w:rPr>
          <w:rFonts w:ascii="Times New Roman" w:hAnsi="Times New Roman" w:cs="Times New Roman"/>
          <w:sz w:val="28"/>
          <w:szCs w:val="28"/>
        </w:rPr>
        <w:t xml:space="preserve"> млн. рублей, в том числ</w:t>
      </w:r>
      <w:r>
        <w:rPr>
          <w:rFonts w:ascii="Times New Roman" w:hAnsi="Times New Roman" w:cs="Times New Roman"/>
          <w:sz w:val="28"/>
          <w:szCs w:val="28"/>
        </w:rPr>
        <w:t>е из федерального и республиканского бюджета –11,2</w:t>
      </w:r>
      <w:r w:rsidRPr="00352D5F">
        <w:rPr>
          <w:rFonts w:ascii="Times New Roman" w:hAnsi="Times New Roman" w:cs="Times New Roman"/>
          <w:sz w:val="28"/>
          <w:szCs w:val="28"/>
        </w:rPr>
        <w:t xml:space="preserve"> млн. рублей, местных бюджетов</w:t>
      </w:r>
      <w:r>
        <w:rPr>
          <w:rFonts w:ascii="Times New Roman" w:hAnsi="Times New Roman" w:cs="Times New Roman"/>
          <w:sz w:val="28"/>
          <w:szCs w:val="28"/>
        </w:rPr>
        <w:t xml:space="preserve"> и внебюджетных источников –1,64</w:t>
      </w:r>
      <w:r w:rsidRPr="00352D5F">
        <w:rPr>
          <w:rFonts w:ascii="Times New Roman" w:hAnsi="Times New Roman" w:cs="Times New Roman"/>
          <w:sz w:val="28"/>
          <w:szCs w:val="28"/>
        </w:rPr>
        <w:t xml:space="preserve"> млн. рублей.</w:t>
      </w:r>
    </w:p>
    <w:p w:rsidR="00BD2C75" w:rsidRPr="00A50750" w:rsidRDefault="00BD2C75" w:rsidP="00E242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 xml:space="preserve">Эффективность комплексного подхода </w:t>
      </w:r>
      <w:proofErr w:type="gramStart"/>
      <w:r w:rsidRPr="00A50750">
        <w:rPr>
          <w:rFonts w:ascii="Times New Roman" w:hAnsi="Times New Roman" w:cs="Times New Roman"/>
          <w:sz w:val="28"/>
          <w:szCs w:val="28"/>
        </w:rPr>
        <w:t xml:space="preserve">к формированию предпосылок для устойчивого развития сельских территорий в контексте взаимосвязи с точками </w:t>
      </w:r>
      <w:r w:rsidRPr="00A50750">
        <w:rPr>
          <w:rFonts w:ascii="Times New Roman" w:hAnsi="Times New Roman" w:cs="Times New Roman"/>
          <w:sz w:val="28"/>
          <w:szCs w:val="28"/>
        </w:rPr>
        <w:lastRenderedPageBreak/>
        <w:t>экономического роста аграрного сектора наглядно проиллюстрирована результатами реализации мероприятий по поддержке</w:t>
      </w:r>
      <w:proofErr w:type="gramEnd"/>
      <w:r w:rsidRPr="00A50750">
        <w:rPr>
          <w:rFonts w:ascii="Times New Roman" w:hAnsi="Times New Roman" w:cs="Times New Roman"/>
          <w:sz w:val="28"/>
          <w:szCs w:val="28"/>
        </w:rPr>
        <w:t xml:space="preserve"> комплексной компактной застройки и благоустройства сельских поселений в рамках </w:t>
      </w:r>
      <w:proofErr w:type="spellStart"/>
      <w:r w:rsidRPr="00A50750">
        <w:rPr>
          <w:rFonts w:ascii="Times New Roman" w:hAnsi="Times New Roman" w:cs="Times New Roman"/>
          <w:sz w:val="28"/>
          <w:szCs w:val="28"/>
        </w:rPr>
        <w:t>пилотных</w:t>
      </w:r>
      <w:proofErr w:type="spellEnd"/>
      <w:r w:rsidRPr="00A50750">
        <w:rPr>
          <w:rFonts w:ascii="Times New Roman" w:hAnsi="Times New Roman" w:cs="Times New Roman"/>
          <w:sz w:val="28"/>
          <w:szCs w:val="28"/>
        </w:rPr>
        <w:t xml:space="preserve"> проектов.</w:t>
      </w:r>
    </w:p>
    <w:p w:rsidR="00BD2C75" w:rsidRPr="00A50750" w:rsidRDefault="00BD2C75" w:rsidP="00E242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К концу 2</w:t>
      </w:r>
      <w:r>
        <w:rPr>
          <w:rFonts w:ascii="Times New Roman" w:hAnsi="Times New Roman" w:cs="Times New Roman"/>
          <w:sz w:val="28"/>
          <w:szCs w:val="28"/>
        </w:rPr>
        <w:t>022 года завершена реализация 1 проекта</w:t>
      </w:r>
      <w:r w:rsidRPr="00A50750">
        <w:rPr>
          <w:rFonts w:ascii="Times New Roman" w:hAnsi="Times New Roman" w:cs="Times New Roman"/>
          <w:sz w:val="28"/>
          <w:szCs w:val="28"/>
        </w:rPr>
        <w:t xml:space="preserve"> комплексной компактной застройки</w:t>
      </w:r>
      <w:r>
        <w:rPr>
          <w:rFonts w:ascii="Times New Roman" w:hAnsi="Times New Roman" w:cs="Times New Roman"/>
          <w:sz w:val="28"/>
          <w:szCs w:val="28"/>
        </w:rPr>
        <w:t xml:space="preserve"> в восточной части п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омоданово</w:t>
      </w:r>
      <w:r w:rsidRPr="00A50750">
        <w:rPr>
          <w:rFonts w:ascii="Times New Roman" w:hAnsi="Times New Roman" w:cs="Times New Roman"/>
          <w:sz w:val="28"/>
          <w:szCs w:val="28"/>
        </w:rPr>
        <w:t xml:space="preserve">, в рамках которых создана необходимая инженерная инфраструктура на площадках под строительство более </w:t>
      </w:r>
      <w:r>
        <w:rPr>
          <w:rFonts w:ascii="Times New Roman" w:hAnsi="Times New Roman" w:cs="Times New Roman"/>
          <w:sz w:val="28"/>
          <w:szCs w:val="28"/>
        </w:rPr>
        <w:t>200 индивидуальных жилых домов.</w:t>
      </w:r>
    </w:p>
    <w:p w:rsidR="00BD2C75" w:rsidRPr="00A50750" w:rsidRDefault="00BD2C75" w:rsidP="00E242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 xml:space="preserve">Целесообразность использования проектного подхода при реализации </w:t>
      </w:r>
      <w:r w:rsidRPr="0065312C">
        <w:rPr>
          <w:rFonts w:ascii="Times New Roman" w:hAnsi="Times New Roman" w:cs="Times New Roman"/>
          <w:sz w:val="28"/>
          <w:szCs w:val="28"/>
        </w:rPr>
        <w:t>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312C">
        <w:rPr>
          <w:rFonts w:ascii="Times New Roman" w:hAnsi="Times New Roman" w:cs="Times New Roman"/>
          <w:sz w:val="28"/>
          <w:szCs w:val="28"/>
        </w:rPr>
        <w:t>программы,</w:t>
      </w:r>
      <w:r w:rsidRPr="00A50750">
        <w:rPr>
          <w:rFonts w:ascii="Times New Roman" w:hAnsi="Times New Roman" w:cs="Times New Roman"/>
          <w:sz w:val="28"/>
          <w:szCs w:val="28"/>
        </w:rPr>
        <w:t xml:space="preserve"> устанавливающей социально-экономические показатели для сельских территорий, обуславливается:</w:t>
      </w:r>
    </w:p>
    <w:p w:rsidR="00BD2C75" w:rsidRPr="00A50750" w:rsidRDefault="00BD2C75" w:rsidP="00E242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отличительными особенностями территорий и необходимостью выработки отдельных инструментов для решений задач, взаимоувязанных с приоритетами социально-экономического развития Республики Мордовия в части повышения уровня и качества жизни населения;</w:t>
      </w:r>
    </w:p>
    <w:p w:rsidR="00BD2C75" w:rsidRPr="00A50750" w:rsidRDefault="00BD2C75" w:rsidP="00E242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 xml:space="preserve">необходимостью повышения инициативности местного населения и предпринимательского сообщества для участия в формулировании четких целей развития и обеспечения </w:t>
      </w:r>
      <w:proofErr w:type="gramStart"/>
      <w:r w:rsidRPr="00A50750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A50750">
        <w:rPr>
          <w:rFonts w:ascii="Times New Roman" w:hAnsi="Times New Roman" w:cs="Times New Roman"/>
          <w:sz w:val="28"/>
          <w:szCs w:val="28"/>
        </w:rPr>
        <w:t xml:space="preserve"> их достижением;</w:t>
      </w:r>
    </w:p>
    <w:p w:rsidR="00BD2C75" w:rsidRPr="00A50750" w:rsidRDefault="00BD2C75" w:rsidP="00E242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 xml:space="preserve">высоким уровнем </w:t>
      </w:r>
      <w:proofErr w:type="spellStart"/>
      <w:r w:rsidRPr="00A50750">
        <w:rPr>
          <w:rFonts w:ascii="Times New Roman" w:hAnsi="Times New Roman" w:cs="Times New Roman"/>
          <w:sz w:val="28"/>
          <w:szCs w:val="28"/>
        </w:rPr>
        <w:t>затратности</w:t>
      </w:r>
      <w:proofErr w:type="spellEnd"/>
      <w:r w:rsidRPr="00A50750">
        <w:rPr>
          <w:rFonts w:ascii="Times New Roman" w:hAnsi="Times New Roman" w:cs="Times New Roman"/>
          <w:sz w:val="28"/>
          <w:szCs w:val="28"/>
        </w:rPr>
        <w:t xml:space="preserve"> накопившихся проблем села, делающим невозможным их решение только за счет средств государственной поддержки без </w:t>
      </w:r>
      <w:proofErr w:type="spellStart"/>
      <w:r w:rsidRPr="00A50750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A50750">
        <w:rPr>
          <w:rFonts w:ascii="Times New Roman" w:hAnsi="Times New Roman" w:cs="Times New Roman"/>
          <w:sz w:val="28"/>
          <w:szCs w:val="28"/>
        </w:rPr>
        <w:t xml:space="preserve"> со стороны местного населения и предпринимателей.</w:t>
      </w:r>
    </w:p>
    <w:p w:rsidR="00BD2C75" w:rsidRPr="00A50750" w:rsidRDefault="00BD2C75" w:rsidP="00E242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Pr="00A50750" w:rsidRDefault="00BD2C75" w:rsidP="00E2424E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 xml:space="preserve">Глава 2. ОПИСАНИЕ ПРИОРИТЕТОВ И ЦЕЛЕЙ </w:t>
      </w:r>
      <w:proofErr w:type="gramStart"/>
      <w:r w:rsidRPr="00A50750">
        <w:rPr>
          <w:rFonts w:ascii="Times New Roman" w:hAnsi="Times New Roman" w:cs="Times New Roman"/>
          <w:sz w:val="28"/>
          <w:szCs w:val="28"/>
        </w:rPr>
        <w:t>ГОСУДАРСТВЕННОЙ</w:t>
      </w:r>
      <w:proofErr w:type="gramEnd"/>
    </w:p>
    <w:p w:rsidR="00BD2C75" w:rsidRPr="00A50750" w:rsidRDefault="00BD2C75" w:rsidP="00E2424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 xml:space="preserve">ПОЛИТИКИ В СФЕРЕ </w:t>
      </w:r>
      <w:r w:rsidRPr="0065312C">
        <w:rPr>
          <w:rFonts w:ascii="Times New Roman" w:hAnsi="Times New Roman" w:cs="Times New Roman"/>
          <w:sz w:val="28"/>
          <w:szCs w:val="28"/>
        </w:rPr>
        <w:t>РЕАЛИЗАЦИИ МУНИЦИПАЛЬНОЙ ПРОГРАММЫ</w:t>
      </w:r>
    </w:p>
    <w:p w:rsidR="00BD2C75" w:rsidRPr="00A50750" w:rsidRDefault="00BD2C75" w:rsidP="00E242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Pr="00A50750" w:rsidRDefault="00BD2C75" w:rsidP="00E242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 xml:space="preserve">Приоритеты и цели государственной политики в сфере реализации </w:t>
      </w:r>
      <w:r w:rsidRPr="0065312C">
        <w:rPr>
          <w:rFonts w:ascii="Times New Roman" w:hAnsi="Times New Roman" w:cs="Times New Roman"/>
          <w:sz w:val="28"/>
          <w:szCs w:val="28"/>
        </w:rPr>
        <w:t>Муниципальной  программы</w:t>
      </w:r>
      <w:r w:rsidRPr="00C3129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50750">
        <w:rPr>
          <w:rFonts w:ascii="Times New Roman" w:hAnsi="Times New Roman" w:cs="Times New Roman"/>
          <w:sz w:val="28"/>
          <w:szCs w:val="28"/>
        </w:rPr>
        <w:t>определены с учетом следующих стратегических документов:</w:t>
      </w:r>
    </w:p>
    <w:p w:rsidR="00BD2C75" w:rsidRPr="00A50750" w:rsidRDefault="00461E5A" w:rsidP="00E242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5">
        <w:r w:rsidR="00BD2C75" w:rsidRPr="00A50750">
          <w:rPr>
            <w:rFonts w:ascii="Times New Roman" w:hAnsi="Times New Roman" w:cs="Times New Roman"/>
            <w:color w:val="0000FF"/>
            <w:sz w:val="28"/>
            <w:szCs w:val="28"/>
          </w:rPr>
          <w:t>Указ</w:t>
        </w:r>
      </w:hyperlink>
      <w:r w:rsidR="00BD2C75" w:rsidRPr="00A50750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09 мая 2017 г. N 203 "О стратегии развития информационного общества в Российской Федерации на 2017 - 2030 годы";</w:t>
      </w:r>
    </w:p>
    <w:p w:rsidR="00BD2C75" w:rsidRPr="00A50750" w:rsidRDefault="00461E5A" w:rsidP="00E242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6">
        <w:r w:rsidR="00BD2C75" w:rsidRPr="00A50750">
          <w:rPr>
            <w:rFonts w:ascii="Times New Roman" w:hAnsi="Times New Roman" w:cs="Times New Roman"/>
            <w:color w:val="0000FF"/>
            <w:sz w:val="28"/>
            <w:szCs w:val="28"/>
          </w:rPr>
          <w:t>Указ</w:t>
        </w:r>
      </w:hyperlink>
      <w:r w:rsidR="00BD2C75" w:rsidRPr="00A50750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21 июля 2020 г. N 474 "О национальных целях развития Российской Федерации на период до 2030 года" (далее - Указ N 474);</w:t>
      </w:r>
    </w:p>
    <w:p w:rsidR="00BD2C75" w:rsidRPr="00A50750" w:rsidRDefault="00461E5A" w:rsidP="00E242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7">
        <w:r w:rsidR="00BD2C75" w:rsidRPr="00A50750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постановление</w:t>
        </w:r>
      </w:hyperlink>
      <w:r w:rsidR="00BD2C75" w:rsidRPr="00A50750">
        <w:rPr>
          <w:rFonts w:ascii="Times New Roman" w:hAnsi="Times New Roman" w:cs="Times New Roman"/>
          <w:sz w:val="28"/>
          <w:szCs w:val="28"/>
        </w:rPr>
        <w:t xml:space="preserve"> Правительства РФ от 31 мая 2019 г. N 696 "Об утверждении государственной программы Российской Федерации "Комплексное развитие сельских территорий" и о внесении изменений в некоторые акты Правительства Российской Федерации";</w:t>
      </w:r>
    </w:p>
    <w:p w:rsidR="00BD2C75" w:rsidRPr="00A50750" w:rsidRDefault="00BD2C75" w:rsidP="00E242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 xml:space="preserve">Единый </w:t>
      </w:r>
      <w:hyperlink r:id="rId18">
        <w:r w:rsidRPr="00A50750">
          <w:rPr>
            <w:rFonts w:ascii="Times New Roman" w:hAnsi="Times New Roman" w:cs="Times New Roman"/>
            <w:color w:val="0000FF"/>
            <w:sz w:val="28"/>
            <w:szCs w:val="28"/>
          </w:rPr>
          <w:t>план</w:t>
        </w:r>
      </w:hyperlink>
      <w:r w:rsidRPr="00A50750">
        <w:rPr>
          <w:rFonts w:ascii="Times New Roman" w:hAnsi="Times New Roman" w:cs="Times New Roman"/>
          <w:sz w:val="28"/>
          <w:szCs w:val="28"/>
        </w:rPr>
        <w:t xml:space="preserve"> по достижению национальных целей развития Российской Федерации на период до 2024 года и на плановый период до 2030 года утвержденный распоряжением Правительства Российской Федерации от 1 октября 2021 г. N 2765-р;</w:t>
      </w:r>
    </w:p>
    <w:p w:rsidR="00BD2C75" w:rsidRPr="00A50750" w:rsidRDefault="00461E5A" w:rsidP="00E242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9">
        <w:r w:rsidR="00BD2C75" w:rsidRPr="00A50750">
          <w:rPr>
            <w:rFonts w:ascii="Times New Roman" w:hAnsi="Times New Roman" w:cs="Times New Roman"/>
            <w:color w:val="0000FF"/>
            <w:sz w:val="28"/>
            <w:szCs w:val="28"/>
          </w:rPr>
          <w:t>Стратегия</w:t>
        </w:r>
      </w:hyperlink>
      <w:r w:rsidR="00BD2C75" w:rsidRPr="00A50750">
        <w:rPr>
          <w:rFonts w:ascii="Times New Roman" w:hAnsi="Times New Roman" w:cs="Times New Roman"/>
          <w:sz w:val="28"/>
          <w:szCs w:val="28"/>
        </w:rPr>
        <w:t xml:space="preserve"> устойчивого развития сельских территорий Российской Федерации на период до 2030 года, утвержденная распоряжением Правительства Российской Федерации от 2 февраля 2015 г. N 151-р;</w:t>
      </w:r>
    </w:p>
    <w:p w:rsidR="00BD2C75" w:rsidRPr="00A50750" w:rsidRDefault="00461E5A" w:rsidP="00E242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0">
        <w:r w:rsidR="00BD2C75" w:rsidRPr="00A50750">
          <w:rPr>
            <w:rFonts w:ascii="Times New Roman" w:hAnsi="Times New Roman" w:cs="Times New Roman"/>
            <w:color w:val="0000FF"/>
            <w:sz w:val="28"/>
            <w:szCs w:val="28"/>
          </w:rPr>
          <w:t>Закон</w:t>
        </w:r>
      </w:hyperlink>
      <w:r w:rsidR="00BD2C75" w:rsidRPr="00A50750">
        <w:rPr>
          <w:rFonts w:ascii="Times New Roman" w:hAnsi="Times New Roman" w:cs="Times New Roman"/>
          <w:sz w:val="28"/>
          <w:szCs w:val="28"/>
        </w:rPr>
        <w:t xml:space="preserve"> Республики Мордовия от 1 октября 2008 г. N 94-З "О Стратегии социально-экономического развития Республики Мордовия до 2025 года".</w:t>
      </w:r>
    </w:p>
    <w:p w:rsidR="00BD2C75" w:rsidRPr="00A50750" w:rsidRDefault="00BD2C75" w:rsidP="00E242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 xml:space="preserve">Приоритетами государственной политики в сфере </w:t>
      </w:r>
      <w:r w:rsidRPr="0065312C">
        <w:rPr>
          <w:rFonts w:ascii="Times New Roman" w:hAnsi="Times New Roman" w:cs="Times New Roman"/>
          <w:sz w:val="28"/>
          <w:szCs w:val="28"/>
        </w:rPr>
        <w:t>реализации Муниципальной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50750">
        <w:rPr>
          <w:rFonts w:ascii="Times New Roman" w:hAnsi="Times New Roman" w:cs="Times New Roman"/>
          <w:sz w:val="28"/>
          <w:szCs w:val="28"/>
        </w:rPr>
        <w:lastRenderedPageBreak/>
        <w:t xml:space="preserve">программы являются: улучшение жилищных условий граждан, проживающих на сельских территориях; повышение доступности и </w:t>
      </w:r>
      <w:proofErr w:type="gramStart"/>
      <w:r w:rsidRPr="00A50750">
        <w:rPr>
          <w:rFonts w:ascii="Times New Roman" w:hAnsi="Times New Roman" w:cs="Times New Roman"/>
          <w:sz w:val="28"/>
          <w:szCs w:val="28"/>
        </w:rPr>
        <w:t>качества</w:t>
      </w:r>
      <w:proofErr w:type="gramEnd"/>
      <w:r w:rsidRPr="00A50750">
        <w:rPr>
          <w:rFonts w:ascii="Times New Roman" w:hAnsi="Times New Roman" w:cs="Times New Roman"/>
          <w:sz w:val="28"/>
          <w:szCs w:val="28"/>
        </w:rPr>
        <w:t xml:space="preserve"> предоставляемых сельскому населению услуг; обеспечение стабильного повышения качества и уровня жизни сельского населения на основе преимуществ сельского образа жизни.</w:t>
      </w:r>
    </w:p>
    <w:p w:rsidR="00BD2C75" w:rsidRPr="00A50750" w:rsidRDefault="00BD2C75" w:rsidP="00E242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5312C">
        <w:rPr>
          <w:rFonts w:ascii="Times New Roman" w:hAnsi="Times New Roman" w:cs="Times New Roman"/>
          <w:sz w:val="28"/>
          <w:szCs w:val="28"/>
        </w:rPr>
        <w:t>Муниципальная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312C">
        <w:rPr>
          <w:rFonts w:ascii="Times New Roman" w:hAnsi="Times New Roman" w:cs="Times New Roman"/>
          <w:sz w:val="28"/>
          <w:szCs w:val="28"/>
        </w:rPr>
        <w:t>программ</w:t>
      </w:r>
      <w:r w:rsidRPr="00A50750">
        <w:rPr>
          <w:rFonts w:ascii="Times New Roman" w:hAnsi="Times New Roman" w:cs="Times New Roman"/>
          <w:sz w:val="28"/>
          <w:szCs w:val="28"/>
        </w:rPr>
        <w:t>а разработана для достижения следующих целей:</w:t>
      </w:r>
    </w:p>
    <w:p w:rsidR="00BD2C75" w:rsidRPr="00A50750" w:rsidRDefault="00BD2C75" w:rsidP="00E242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 xml:space="preserve">сохранение доли сельского населения в общей численности населения Республики Мордовия на уровне не менее </w:t>
      </w:r>
      <w:r>
        <w:rPr>
          <w:rFonts w:ascii="Times New Roman" w:hAnsi="Times New Roman" w:cs="Times New Roman"/>
          <w:sz w:val="28"/>
          <w:szCs w:val="28"/>
        </w:rPr>
        <w:t xml:space="preserve">2,5 </w:t>
      </w:r>
      <w:r w:rsidRPr="00A50750">
        <w:rPr>
          <w:rFonts w:ascii="Times New Roman" w:hAnsi="Times New Roman" w:cs="Times New Roman"/>
          <w:sz w:val="28"/>
          <w:szCs w:val="28"/>
        </w:rPr>
        <w:t>% в 2030 году;</w:t>
      </w:r>
    </w:p>
    <w:p w:rsidR="00BD2C75" w:rsidRPr="00A50750" w:rsidRDefault="00BD2C75" w:rsidP="00E242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достижение соотношения среднемесячных располагаемых ресурсов сельского и городского домохозяйств до 100% в 2030 году;</w:t>
      </w:r>
    </w:p>
    <w:p w:rsidR="00BD2C75" w:rsidRPr="00A50750" w:rsidRDefault="00BD2C75" w:rsidP="00E242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повышение доли общей площади благоустроенных жилых помещений в с</w:t>
      </w:r>
      <w:r>
        <w:rPr>
          <w:rFonts w:ascii="Times New Roman" w:hAnsi="Times New Roman" w:cs="Times New Roman"/>
          <w:sz w:val="28"/>
          <w:szCs w:val="28"/>
        </w:rPr>
        <w:t>ельских населенных пунктах до 70</w:t>
      </w:r>
      <w:r w:rsidRPr="00A50750">
        <w:rPr>
          <w:rFonts w:ascii="Times New Roman" w:hAnsi="Times New Roman" w:cs="Times New Roman"/>
          <w:sz w:val="28"/>
          <w:szCs w:val="28"/>
        </w:rPr>
        <w:t>% в 2030 году.</w:t>
      </w:r>
    </w:p>
    <w:p w:rsidR="00BD2C75" w:rsidRPr="00A50750" w:rsidRDefault="00BD2C75" w:rsidP="00E242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Pr="0065312C">
        <w:rPr>
          <w:rFonts w:ascii="Times New Roman" w:hAnsi="Times New Roman" w:cs="Times New Roman"/>
          <w:sz w:val="28"/>
          <w:szCs w:val="28"/>
        </w:rPr>
        <w:t>Муниципальной программы</w:t>
      </w:r>
      <w:r w:rsidRPr="00A50750">
        <w:rPr>
          <w:rFonts w:ascii="Times New Roman" w:hAnsi="Times New Roman" w:cs="Times New Roman"/>
          <w:sz w:val="28"/>
          <w:szCs w:val="28"/>
        </w:rPr>
        <w:t xml:space="preserve"> предлагается решение следующих задач:</w:t>
      </w:r>
    </w:p>
    <w:p w:rsidR="00BD2C75" w:rsidRPr="00A50750" w:rsidRDefault="00BD2C75" w:rsidP="00E242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улучшение жилищных условий сельского населения на основе развития институтов субсидирования строительства и покупки жилья, а также ипотечного кредитования;</w:t>
      </w:r>
    </w:p>
    <w:p w:rsidR="00BD2C75" w:rsidRPr="00A50750" w:rsidRDefault="00BD2C75" w:rsidP="00E242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обеспечение создания комфортных условий жизнедеятельности в сельской местности за счет:</w:t>
      </w:r>
    </w:p>
    <w:p w:rsidR="00BD2C75" w:rsidRPr="00A50750" w:rsidRDefault="00BD2C75" w:rsidP="00E242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развития инженерной инфраструктуры на сельских территориях;</w:t>
      </w:r>
    </w:p>
    <w:p w:rsidR="00BD2C75" w:rsidRPr="00A50750" w:rsidRDefault="00BD2C75" w:rsidP="00E242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развития социальной инфраструктуры на сельских территориях;</w:t>
      </w:r>
    </w:p>
    <w:p w:rsidR="00BD2C75" w:rsidRPr="00A50750" w:rsidRDefault="00BD2C75" w:rsidP="00E242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развития транспортной инфраструктуры на сельских территориях;</w:t>
      </w:r>
    </w:p>
    <w:p w:rsidR="00BD2C75" w:rsidRPr="00A50750" w:rsidRDefault="00BD2C75" w:rsidP="00E242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благоустройства сельских территорий;</w:t>
      </w:r>
    </w:p>
    <w:p w:rsidR="00BD2C75" w:rsidRPr="00A50750" w:rsidRDefault="00BD2C75" w:rsidP="00E242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содействие сельскохозяйственным товаропроизводителям в обеспечении квалифицированными специалистами.</w:t>
      </w:r>
    </w:p>
    <w:p w:rsidR="00BD2C75" w:rsidRPr="00A50750" w:rsidRDefault="00BD2C75" w:rsidP="00E242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 xml:space="preserve">Достижение </w:t>
      </w:r>
      <w:r w:rsidRPr="0065312C">
        <w:rPr>
          <w:rFonts w:ascii="Times New Roman" w:hAnsi="Times New Roman" w:cs="Times New Roman"/>
          <w:sz w:val="28"/>
          <w:szCs w:val="28"/>
        </w:rPr>
        <w:t>целей Муниципальной программы</w:t>
      </w:r>
      <w:r w:rsidRPr="00A50750">
        <w:rPr>
          <w:rFonts w:ascii="Times New Roman" w:hAnsi="Times New Roman" w:cs="Times New Roman"/>
          <w:sz w:val="28"/>
          <w:szCs w:val="28"/>
        </w:rPr>
        <w:t xml:space="preserve"> будет осуществляться с учетом следующих подходов:</w:t>
      </w:r>
    </w:p>
    <w:p w:rsidR="00BD2C75" w:rsidRPr="00A50750" w:rsidRDefault="00BD2C75" w:rsidP="00E242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комплексное планирование развития сельских территорий и размещение объектов социальной и инженерной инфраструктуры, автомобильных дорог в соответствии с документами террит</w:t>
      </w:r>
      <w:r>
        <w:rPr>
          <w:rFonts w:ascii="Times New Roman" w:hAnsi="Times New Roman" w:cs="Times New Roman"/>
          <w:sz w:val="28"/>
          <w:szCs w:val="28"/>
        </w:rPr>
        <w:t>ориального планирования</w:t>
      </w:r>
      <w:r w:rsidRPr="00A50750">
        <w:rPr>
          <w:rFonts w:ascii="Times New Roman" w:hAnsi="Times New Roman" w:cs="Times New Roman"/>
          <w:sz w:val="28"/>
          <w:szCs w:val="28"/>
        </w:rPr>
        <w:t>;</w:t>
      </w:r>
    </w:p>
    <w:p w:rsidR="00BD2C75" w:rsidRPr="00A50750" w:rsidRDefault="00BD2C75" w:rsidP="00E242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преимущественное обустройство объектами социальной и инженерной инфраструктуры, автомобильными дорогами населенных пунктов, расположенных в сельской местности, в которых реализуются или имеются планы по реализации инвестиционных проектов;</w:t>
      </w:r>
    </w:p>
    <w:p w:rsidR="00BD2C75" w:rsidRPr="00A50750" w:rsidRDefault="00BD2C75" w:rsidP="00E242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 xml:space="preserve">использование механизмов государственно-частного партнерства и привлечение средств внебюджетных источников для финансирования мероприятий </w:t>
      </w:r>
      <w:r w:rsidRPr="0054684A">
        <w:rPr>
          <w:rFonts w:ascii="Times New Roman" w:hAnsi="Times New Roman" w:cs="Times New Roman"/>
          <w:sz w:val="28"/>
          <w:szCs w:val="28"/>
        </w:rPr>
        <w:t>Муниципальной программы</w:t>
      </w:r>
      <w:r w:rsidRPr="00A50750">
        <w:rPr>
          <w:rFonts w:ascii="Times New Roman" w:hAnsi="Times New Roman" w:cs="Times New Roman"/>
          <w:sz w:val="28"/>
          <w:szCs w:val="28"/>
        </w:rPr>
        <w:t>, включая средства населения и организаций.</w:t>
      </w:r>
    </w:p>
    <w:p w:rsidR="00BD2C75" w:rsidRPr="00A50750" w:rsidRDefault="00BD2C75" w:rsidP="00E242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При разработке проектно-сметной документации по созданию объектов инженерной и социальной инфраструктуры, автомобильных дорог будут использоваться современные технологии развития.</w:t>
      </w:r>
    </w:p>
    <w:p w:rsidR="00BD2C75" w:rsidRPr="00A50750" w:rsidRDefault="00BD2C75" w:rsidP="00E242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Pr="00A50750" w:rsidRDefault="00BD2C75" w:rsidP="00E2424E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 xml:space="preserve">Глава 3. СВЕДЕНИЯ О ВЗАИМОСВЯЗИ СО </w:t>
      </w:r>
      <w:proofErr w:type="gramStart"/>
      <w:r w:rsidRPr="00A50750">
        <w:rPr>
          <w:rFonts w:ascii="Times New Roman" w:hAnsi="Times New Roman" w:cs="Times New Roman"/>
          <w:sz w:val="28"/>
          <w:szCs w:val="28"/>
        </w:rPr>
        <w:t>СТРАТЕГИЧЕСКИМИ</w:t>
      </w:r>
      <w:proofErr w:type="gramEnd"/>
    </w:p>
    <w:p w:rsidR="00BD2C75" w:rsidRPr="00A50750" w:rsidRDefault="00BD2C75" w:rsidP="00E2424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 xml:space="preserve">ПРИОРИТЕТАМИ, ЦЕЛЯМИ И ПОКАЗАТЕЛЯМИ </w:t>
      </w:r>
      <w:proofErr w:type="gramStart"/>
      <w:r w:rsidRPr="00A50750">
        <w:rPr>
          <w:rFonts w:ascii="Times New Roman" w:hAnsi="Times New Roman" w:cs="Times New Roman"/>
          <w:sz w:val="28"/>
          <w:szCs w:val="28"/>
        </w:rPr>
        <w:t>ГОСУДАРСТВЕННОЙ</w:t>
      </w:r>
      <w:proofErr w:type="gramEnd"/>
    </w:p>
    <w:p w:rsidR="00BD2C75" w:rsidRPr="00A50750" w:rsidRDefault="00BD2C75" w:rsidP="00E2424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ПРОГРАММЫ РОССИЙСКОЙ ФЕДЕРАЦИИ "КОМПЛЕКСНОЕ РАЗВИТИЕ</w:t>
      </w:r>
    </w:p>
    <w:p w:rsidR="00BD2C75" w:rsidRPr="00A50750" w:rsidRDefault="00BD2C75" w:rsidP="00E2424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СЕЛЬСКИХ ТЕРРИТОРИЙ"</w:t>
      </w:r>
    </w:p>
    <w:p w:rsidR="00BD2C75" w:rsidRPr="00A50750" w:rsidRDefault="00BD2C75" w:rsidP="00E242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Pr="00A50750" w:rsidRDefault="00BD2C75" w:rsidP="00E242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Реализация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684A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>
        <w:rPr>
          <w:rFonts w:ascii="Times New Roman" w:hAnsi="Times New Roman" w:cs="Times New Roman"/>
          <w:sz w:val="28"/>
          <w:szCs w:val="28"/>
        </w:rPr>
        <w:t>программы</w:t>
      </w:r>
      <w:r w:rsidRPr="00A50750">
        <w:rPr>
          <w:rFonts w:ascii="Times New Roman" w:hAnsi="Times New Roman" w:cs="Times New Roman"/>
          <w:sz w:val="28"/>
          <w:szCs w:val="28"/>
        </w:rPr>
        <w:t xml:space="preserve"> оказывает влияние на достижение национальных целей развития Российской Федерации на период до 2030 года, а также целевых показателей, характеризующих их достижение:</w:t>
      </w:r>
    </w:p>
    <w:p w:rsidR="00BD2C75" w:rsidRPr="00A50750" w:rsidRDefault="00BD2C75" w:rsidP="00E242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lastRenderedPageBreak/>
        <w:t>национальная цель "Комфортная и безопасная среда для жизни" (целевой показатель "Улучшение жилищных условий не менее 5 миллионов семей ежегодно и увеличение объема жилищного строительства не менее чем до 120 млн. кв. метров в год");</w:t>
      </w:r>
    </w:p>
    <w:p w:rsidR="00BD2C75" w:rsidRPr="00A50750" w:rsidRDefault="00BD2C75" w:rsidP="00E242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 xml:space="preserve">Достижение целевых показателей обеспечивается за счет решения основных </w:t>
      </w:r>
      <w:r w:rsidRPr="0054684A">
        <w:rPr>
          <w:rFonts w:ascii="Times New Roman" w:hAnsi="Times New Roman" w:cs="Times New Roman"/>
          <w:sz w:val="28"/>
          <w:szCs w:val="28"/>
        </w:rPr>
        <w:t>задач Муниципальной программы</w:t>
      </w:r>
      <w:r w:rsidRPr="00A50750">
        <w:rPr>
          <w:rFonts w:ascii="Times New Roman" w:hAnsi="Times New Roman" w:cs="Times New Roman"/>
          <w:sz w:val="28"/>
          <w:szCs w:val="28"/>
        </w:rPr>
        <w:t>:</w:t>
      </w:r>
    </w:p>
    <w:p w:rsidR="00BD2C75" w:rsidRPr="00A50750" w:rsidRDefault="00BD2C75" w:rsidP="00E242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Pr="00A50750" w:rsidRDefault="00BD2C75" w:rsidP="00E2424E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Глава 4. ЗАДАЧИ ГОСУДАРСТВЕННОГО УПРАВЛЕНИЯ,</w:t>
      </w:r>
    </w:p>
    <w:p w:rsidR="00BD2C75" w:rsidRPr="00A50750" w:rsidRDefault="00BD2C75" w:rsidP="00E2424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СПОСОБЫ ИХ ЭФФЕКТИВНОГО РЕШЕНИЯ ДЛЯ ОБЕСПЕЧЕНИЯ РАЗВИТИЯ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0750">
        <w:rPr>
          <w:rFonts w:ascii="Times New Roman" w:hAnsi="Times New Roman" w:cs="Times New Roman"/>
          <w:sz w:val="28"/>
          <w:szCs w:val="28"/>
        </w:rPr>
        <w:t>СЕЛЬСКИХ ТЕРРИТОРИЙ</w:t>
      </w:r>
    </w:p>
    <w:p w:rsidR="00BD2C75" w:rsidRPr="00A50750" w:rsidRDefault="00BD2C75" w:rsidP="00E242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Pr="00A50750" w:rsidRDefault="00BD2C75" w:rsidP="00E242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Ключевыми направлениями комплексного развития сельских территорий является создание комфортной среды для проживания граждан, а также развитие эффективной транспортной инфраструк</w:t>
      </w:r>
      <w:r>
        <w:rPr>
          <w:rFonts w:ascii="Times New Roman" w:hAnsi="Times New Roman" w:cs="Times New Roman"/>
          <w:sz w:val="28"/>
          <w:szCs w:val="28"/>
        </w:rPr>
        <w:t>туры</w:t>
      </w:r>
      <w:r w:rsidRPr="00A5075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D2C75" w:rsidRPr="00A50750" w:rsidRDefault="00BD2C75" w:rsidP="00E242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Pr="00A50750" w:rsidRDefault="00BD2C75" w:rsidP="00E242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Pr="00A50750" w:rsidRDefault="00BD2C75" w:rsidP="00E242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Pr="00A50750" w:rsidRDefault="00BD2C75" w:rsidP="00E242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Pr="005F3985" w:rsidRDefault="00BD2C75" w:rsidP="00E2424E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BD2C75" w:rsidRPr="005F3985" w:rsidRDefault="00BD2C75" w:rsidP="00E2424E">
      <w:pPr>
        <w:pStyle w:val="ConsPlusNormal"/>
        <w:jc w:val="right"/>
        <w:outlineLvl w:val="1"/>
        <w:rPr>
          <w:rFonts w:ascii="Times New Roman" w:hAnsi="Times New Roman" w:cs="Times New Roman"/>
          <w:sz w:val="20"/>
          <w:szCs w:val="20"/>
        </w:rPr>
      </w:pPr>
      <w:r w:rsidRPr="005F3985">
        <w:rPr>
          <w:rFonts w:ascii="Times New Roman" w:hAnsi="Times New Roman" w:cs="Times New Roman"/>
          <w:sz w:val="20"/>
          <w:szCs w:val="20"/>
        </w:rPr>
        <w:t>Приложение 1</w:t>
      </w:r>
    </w:p>
    <w:p w:rsidR="00BD2C75" w:rsidRPr="005F3985" w:rsidRDefault="00BD2C75" w:rsidP="00E2424E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 w:rsidRPr="00B46823">
        <w:rPr>
          <w:rFonts w:ascii="Times New Roman" w:hAnsi="Times New Roman" w:cs="Times New Roman"/>
          <w:sz w:val="20"/>
          <w:szCs w:val="20"/>
        </w:rPr>
        <w:t>к Муниципальной</w:t>
      </w:r>
      <w:r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5F3985">
        <w:rPr>
          <w:rFonts w:ascii="Times New Roman" w:hAnsi="Times New Roman" w:cs="Times New Roman"/>
          <w:sz w:val="20"/>
          <w:szCs w:val="20"/>
        </w:rPr>
        <w:t>программе</w:t>
      </w:r>
    </w:p>
    <w:p w:rsidR="00BD2C75" w:rsidRDefault="00BD2C75" w:rsidP="00E2424E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Ромодановского сельского поселения</w:t>
      </w:r>
    </w:p>
    <w:p w:rsidR="00BD2C75" w:rsidRPr="005F3985" w:rsidRDefault="00BD2C75" w:rsidP="00E2424E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 w:rsidRPr="005F3985">
        <w:rPr>
          <w:rFonts w:ascii="Times New Roman" w:hAnsi="Times New Roman" w:cs="Times New Roman"/>
          <w:sz w:val="20"/>
          <w:szCs w:val="20"/>
        </w:rPr>
        <w:t xml:space="preserve">Ромодановского муниципального района </w:t>
      </w:r>
    </w:p>
    <w:p w:rsidR="00BD2C75" w:rsidRPr="005F3985" w:rsidRDefault="00BD2C75" w:rsidP="00E2424E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 w:rsidRPr="005F3985">
        <w:rPr>
          <w:rFonts w:ascii="Times New Roman" w:hAnsi="Times New Roman" w:cs="Times New Roman"/>
          <w:sz w:val="20"/>
          <w:szCs w:val="20"/>
        </w:rPr>
        <w:t>Республики Мордовия "</w:t>
      </w:r>
      <w:proofErr w:type="gramStart"/>
      <w:r w:rsidRPr="005F3985">
        <w:rPr>
          <w:rFonts w:ascii="Times New Roman" w:hAnsi="Times New Roman" w:cs="Times New Roman"/>
          <w:sz w:val="20"/>
          <w:szCs w:val="20"/>
        </w:rPr>
        <w:t>Комплексное</w:t>
      </w:r>
      <w:proofErr w:type="gramEnd"/>
    </w:p>
    <w:p w:rsidR="00BD2C75" w:rsidRPr="005F3985" w:rsidRDefault="00BD2C75" w:rsidP="00E2424E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 w:rsidRPr="005F3985">
        <w:rPr>
          <w:rFonts w:ascii="Times New Roman" w:hAnsi="Times New Roman" w:cs="Times New Roman"/>
          <w:sz w:val="20"/>
          <w:szCs w:val="20"/>
        </w:rPr>
        <w:t>развитие сельских территорий"</w:t>
      </w:r>
    </w:p>
    <w:p w:rsidR="00BD2C75" w:rsidRPr="00A50750" w:rsidRDefault="00BD2C75" w:rsidP="00E242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Pr="00A50750" w:rsidRDefault="00BD2C75" w:rsidP="00E2424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ПАСПОРТ</w:t>
      </w:r>
    </w:p>
    <w:p w:rsidR="00BD2C75" w:rsidRPr="00B46823" w:rsidRDefault="00BD2C75" w:rsidP="00E2424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B46823">
        <w:rPr>
          <w:rFonts w:ascii="Times New Roman" w:hAnsi="Times New Roman" w:cs="Times New Roman"/>
          <w:sz w:val="28"/>
          <w:szCs w:val="28"/>
        </w:rPr>
        <w:t>МУНИЦИПАЛЬНОЙ ПРОГРАММЫ РОМОДАНОВСКОГО СЕЛЬСКОГО ПОСЕЛЕНИЯ РОМОДАНОВСКОГО МУНИЦИПАЛЬНОГО РАЙОНА РЕСПУБЛИКИ МОРДОВИЯ</w:t>
      </w:r>
    </w:p>
    <w:p w:rsidR="00BD2C75" w:rsidRPr="00B46823" w:rsidRDefault="00BD2C75" w:rsidP="00E2424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B46823">
        <w:rPr>
          <w:rFonts w:ascii="Times New Roman" w:hAnsi="Times New Roman" w:cs="Times New Roman"/>
          <w:sz w:val="28"/>
          <w:szCs w:val="28"/>
        </w:rPr>
        <w:t>"КОМПЛЕКСНОЕ РАЗВИТИЕ СЕЛЬСКИХ ТЕРРИТОРИЙ"</w:t>
      </w:r>
    </w:p>
    <w:p w:rsidR="00BD2C75" w:rsidRPr="00A50750" w:rsidRDefault="00BD2C75" w:rsidP="00E242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Pr="00A50750" w:rsidRDefault="00BD2C75" w:rsidP="00E2424E">
      <w:pPr>
        <w:pStyle w:val="ConsPlusTitle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Раздел 1. ОСНОВНЫЕ ПОЛОЖЕНИЯ</w:t>
      </w:r>
    </w:p>
    <w:p w:rsidR="00BD2C75" w:rsidRPr="00A50750" w:rsidRDefault="00BD2C75" w:rsidP="00E242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76" w:type="dxa"/>
        <w:tblInd w:w="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539"/>
        <w:gridCol w:w="6437"/>
      </w:tblGrid>
      <w:tr w:rsidR="00BD2C75" w:rsidRPr="0026316C" w:rsidTr="003A7B8C">
        <w:tc>
          <w:tcPr>
            <w:tcW w:w="3539" w:type="dxa"/>
          </w:tcPr>
          <w:p w:rsidR="00BD2C75" w:rsidRPr="0026316C" w:rsidRDefault="00BD2C75" w:rsidP="00E2424E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Style w:val="a9"/>
                <w:rFonts w:ascii="Times New Roman" w:hAnsi="Times New Roman" w:cs="Times New Roman"/>
                <w:b w:val="0"/>
                <w:bCs/>
                <w:sz w:val="28"/>
                <w:szCs w:val="28"/>
              </w:rPr>
              <w:t>Наименование Муниципальной  программы</w:t>
            </w:r>
          </w:p>
        </w:tc>
        <w:tc>
          <w:tcPr>
            <w:tcW w:w="6437" w:type="dxa"/>
          </w:tcPr>
          <w:p w:rsidR="00BD2C75" w:rsidRPr="00265F24" w:rsidRDefault="00BD2C75" w:rsidP="00E2424E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5F24">
              <w:rPr>
                <w:rFonts w:ascii="Times New Roman" w:hAnsi="Times New Roman" w:cs="Times New Roman"/>
                <w:sz w:val="28"/>
                <w:szCs w:val="28"/>
              </w:rPr>
              <w:t>Муниципальная программа Ромодановского сельского поселения Ромодановского муниципального района Республики Мордовия «Комплексное развитие сельских территорий» (далее – Муниципальная  программа)</w:t>
            </w:r>
          </w:p>
        </w:tc>
      </w:tr>
      <w:tr w:rsidR="00BD2C75" w:rsidRPr="0026316C" w:rsidTr="003A7B8C">
        <w:tc>
          <w:tcPr>
            <w:tcW w:w="3539" w:type="dxa"/>
          </w:tcPr>
          <w:p w:rsidR="00BD2C75" w:rsidRPr="0026316C" w:rsidRDefault="00BD2C75" w:rsidP="00E2424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 Муниципальной  программы</w:t>
            </w:r>
          </w:p>
        </w:tc>
        <w:tc>
          <w:tcPr>
            <w:tcW w:w="6437" w:type="dxa"/>
          </w:tcPr>
          <w:p w:rsidR="00BD2C75" w:rsidRPr="00265F24" w:rsidRDefault="00BD2C75" w:rsidP="00E2424E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Pr="00265F24">
              <w:rPr>
                <w:rFonts w:ascii="Times New Roman" w:hAnsi="Times New Roman" w:cs="Times New Roman"/>
                <w:sz w:val="28"/>
                <w:szCs w:val="28"/>
              </w:rPr>
              <w:t>Ромодановского сельского поселения</w:t>
            </w:r>
          </w:p>
          <w:p w:rsidR="00BD2C75" w:rsidRPr="0026316C" w:rsidRDefault="00BD2C75" w:rsidP="00E2424E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 xml:space="preserve">Ромодановского муниципального района </w:t>
            </w:r>
          </w:p>
          <w:p w:rsidR="00BD2C75" w:rsidRPr="0026316C" w:rsidRDefault="00BD2C75" w:rsidP="00E2424E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</w:p>
        </w:tc>
      </w:tr>
      <w:tr w:rsidR="00BD2C75" w:rsidRPr="0026316C" w:rsidTr="003A7B8C">
        <w:tc>
          <w:tcPr>
            <w:tcW w:w="3539" w:type="dxa"/>
          </w:tcPr>
          <w:p w:rsidR="00BD2C75" w:rsidRPr="0026316C" w:rsidRDefault="00BD2C75" w:rsidP="00E2424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Период реализации</w:t>
            </w:r>
          </w:p>
        </w:tc>
        <w:tc>
          <w:tcPr>
            <w:tcW w:w="6437" w:type="dxa"/>
          </w:tcPr>
          <w:p w:rsidR="00BD2C75" w:rsidRPr="0026316C" w:rsidRDefault="00BD2C75" w:rsidP="00583E3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583E3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 xml:space="preserve"> - 2030 годы</w:t>
            </w:r>
          </w:p>
        </w:tc>
      </w:tr>
      <w:tr w:rsidR="00BD2C75" w:rsidRPr="0026316C" w:rsidTr="003A7B8C">
        <w:tc>
          <w:tcPr>
            <w:tcW w:w="3539" w:type="dxa"/>
          </w:tcPr>
          <w:p w:rsidR="00BD2C75" w:rsidRPr="0026316C" w:rsidRDefault="00BD2C75" w:rsidP="00E2424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 xml:space="preserve">Цели </w:t>
            </w:r>
            <w:r w:rsidRPr="0026316C">
              <w:rPr>
                <w:rStyle w:val="a9"/>
                <w:rFonts w:ascii="Times New Roman" w:hAnsi="Times New Roman" w:cs="Times New Roman"/>
                <w:b w:val="0"/>
                <w:bCs/>
                <w:sz w:val="28"/>
                <w:szCs w:val="28"/>
              </w:rPr>
              <w:t>Муниципальной  программы</w:t>
            </w:r>
          </w:p>
        </w:tc>
        <w:tc>
          <w:tcPr>
            <w:tcW w:w="6437" w:type="dxa"/>
          </w:tcPr>
          <w:p w:rsidR="00BD2C75" w:rsidRPr="0026316C" w:rsidRDefault="00BD2C75" w:rsidP="00E2424E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 xml:space="preserve">сохранение к 2031 году доли сельского населения в общей численности населения Республики </w:t>
            </w:r>
            <w:r w:rsidRPr="0026316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Мордовия на уровне 2,5%;</w:t>
            </w:r>
          </w:p>
          <w:p w:rsidR="00BD2C75" w:rsidRPr="0026316C" w:rsidRDefault="00BD2C75" w:rsidP="00E2424E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достижение к 2031 году соотношения среднемесячных располагаемых ресурсов сельского и городского домохозяйств в размере 100%;</w:t>
            </w:r>
          </w:p>
          <w:p w:rsidR="00BD2C75" w:rsidRPr="0026316C" w:rsidRDefault="00BD2C75" w:rsidP="00E2424E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повышение к 2031 году доли общей площади благоустроенных жилых помещений в сельских населенных пунктах до 70%</w:t>
            </w:r>
          </w:p>
        </w:tc>
      </w:tr>
      <w:tr w:rsidR="00BD2C75" w:rsidRPr="0026316C" w:rsidTr="003A7B8C">
        <w:tc>
          <w:tcPr>
            <w:tcW w:w="3539" w:type="dxa"/>
          </w:tcPr>
          <w:p w:rsidR="00BD2C75" w:rsidRPr="0026316C" w:rsidRDefault="00BD2C75" w:rsidP="00E2424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Направления (подпрограммы)</w:t>
            </w:r>
          </w:p>
        </w:tc>
        <w:tc>
          <w:tcPr>
            <w:tcW w:w="6437" w:type="dxa"/>
          </w:tcPr>
          <w:p w:rsidR="00BD2C75" w:rsidRPr="0026316C" w:rsidRDefault="00BD2C75" w:rsidP="00E2424E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направление (подпрограмма) - "создание условий для обеспечения доступным и комфортным жильем сельского населения"</w:t>
            </w:r>
          </w:p>
        </w:tc>
      </w:tr>
      <w:tr w:rsidR="00BD2C75" w:rsidRPr="0026316C" w:rsidTr="003A7B8C">
        <w:tc>
          <w:tcPr>
            <w:tcW w:w="3539" w:type="dxa"/>
          </w:tcPr>
          <w:p w:rsidR="00BD2C75" w:rsidRPr="0026316C" w:rsidRDefault="00BD2C75" w:rsidP="00583E3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Объ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емы финансового обеспечения за </w:t>
            </w: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период реализации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583E3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 w:rsidR="00583E31">
              <w:rPr>
                <w:rFonts w:ascii="Times New Roman" w:hAnsi="Times New Roman" w:cs="Times New Roman"/>
                <w:sz w:val="28"/>
                <w:szCs w:val="28"/>
              </w:rPr>
              <w:t xml:space="preserve">25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гг.</w:t>
            </w:r>
          </w:p>
        </w:tc>
        <w:tc>
          <w:tcPr>
            <w:tcW w:w="6437" w:type="dxa"/>
          </w:tcPr>
          <w:p w:rsidR="00BD2C75" w:rsidRPr="00265F24" w:rsidRDefault="00BD2C75" w:rsidP="00E900E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5F24">
              <w:rPr>
                <w:rFonts w:ascii="Times New Roman" w:hAnsi="Times New Roman" w:cs="Times New Roman"/>
                <w:sz w:val="28"/>
                <w:szCs w:val="28"/>
              </w:rPr>
              <w:t>12,84 млн. рублей</w:t>
            </w:r>
          </w:p>
        </w:tc>
      </w:tr>
      <w:tr w:rsidR="00BD2C75" w:rsidRPr="0026316C" w:rsidTr="003A7B8C">
        <w:tc>
          <w:tcPr>
            <w:tcW w:w="3539" w:type="dxa"/>
          </w:tcPr>
          <w:p w:rsidR="00BD2C75" w:rsidRPr="0026316C" w:rsidRDefault="00BD2C75" w:rsidP="00E2424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Связи с национальными целями развития Российской Федерации/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Государствен</w:t>
            </w: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ной программой Российской Федерации</w:t>
            </w:r>
          </w:p>
        </w:tc>
        <w:tc>
          <w:tcPr>
            <w:tcW w:w="6437" w:type="dxa"/>
          </w:tcPr>
          <w:p w:rsidR="00BD2C75" w:rsidRPr="0026316C" w:rsidRDefault="00BD2C75" w:rsidP="00E2424E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национальная цель "Достойный эффективный труд и успешное предпринимательство", показатели: "Обеспечение темпа роста валового внутреннего продукта страны выше среднемирового при сохранении макроэкономической стабильности", "Обеспечение темпа устойчивого роста доходов населения и уровня пенсионного обеспечения не ниже инфляции"/Государственная программа Российской Федерации "Комплексное развитие сельских территорий"</w:t>
            </w:r>
          </w:p>
        </w:tc>
      </w:tr>
    </w:tbl>
    <w:p w:rsidR="00BD2C75" w:rsidRPr="00A50750" w:rsidRDefault="00BD2C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Default="00BD2C75" w:rsidP="005464B8">
      <w:pPr>
        <w:pStyle w:val="ConsPlusTitle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BD2C75" w:rsidRDefault="00BD2C75" w:rsidP="005464B8">
      <w:pPr>
        <w:pStyle w:val="ConsPlusTitle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BD2C75" w:rsidRDefault="00BD2C75" w:rsidP="005464B8">
      <w:pPr>
        <w:pStyle w:val="ConsPlusTitle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BD2C75" w:rsidRDefault="00BD2C75" w:rsidP="005464B8">
      <w:pPr>
        <w:pStyle w:val="ConsPlusTitle"/>
        <w:jc w:val="center"/>
        <w:outlineLvl w:val="2"/>
        <w:rPr>
          <w:rFonts w:ascii="Times New Roman" w:hAnsi="Times New Roman" w:cs="Times New Roman"/>
          <w:sz w:val="28"/>
          <w:szCs w:val="28"/>
        </w:rPr>
        <w:sectPr w:rsidR="00BD2C75" w:rsidSect="00AE2C48">
          <w:pgSz w:w="11906" w:h="16838"/>
          <w:pgMar w:top="567" w:right="850" w:bottom="1134" w:left="900" w:header="708" w:footer="708" w:gutter="0"/>
          <w:cols w:space="708"/>
          <w:docGrid w:linePitch="360"/>
        </w:sectPr>
      </w:pPr>
    </w:p>
    <w:p w:rsidR="00BD2C75" w:rsidRDefault="00BD2C75" w:rsidP="005464B8">
      <w:pPr>
        <w:pStyle w:val="ConsPlusTitle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BD2C75" w:rsidRDefault="00BD2C75" w:rsidP="005464B8">
      <w:pPr>
        <w:pStyle w:val="ConsPlusTitle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BD2C75" w:rsidRPr="00265F24" w:rsidRDefault="00BD2C75" w:rsidP="00E2424E">
      <w:pPr>
        <w:pStyle w:val="ConsPlusTitle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 xml:space="preserve">Раздел 2. </w:t>
      </w:r>
      <w:r w:rsidRPr="00265F24">
        <w:rPr>
          <w:rFonts w:ascii="Times New Roman" w:hAnsi="Times New Roman" w:cs="Times New Roman"/>
          <w:sz w:val="28"/>
          <w:szCs w:val="28"/>
        </w:rPr>
        <w:t>ПОКАЗАТЕЛИ 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5F24">
        <w:rPr>
          <w:rFonts w:ascii="Times New Roman" w:hAnsi="Times New Roman" w:cs="Times New Roman"/>
          <w:sz w:val="28"/>
          <w:szCs w:val="28"/>
        </w:rPr>
        <w:t xml:space="preserve">ПРОГРАММЫ </w:t>
      </w:r>
      <w:r>
        <w:rPr>
          <w:rFonts w:ascii="Times New Roman" w:hAnsi="Times New Roman" w:cs="Times New Roman"/>
          <w:sz w:val="28"/>
          <w:szCs w:val="28"/>
        </w:rPr>
        <w:t xml:space="preserve">РОМОДАНОВСКОГО СЕЛЬСКОГО ПОСЕЛЕНИЯ </w:t>
      </w:r>
      <w:r w:rsidRPr="00265F24">
        <w:rPr>
          <w:rFonts w:ascii="Times New Roman" w:hAnsi="Times New Roman" w:cs="Times New Roman"/>
          <w:sz w:val="28"/>
          <w:szCs w:val="28"/>
        </w:rPr>
        <w:t>РОМОДАНОВСКОГО МУНИЦИПАЛЬНОГО РАЙОНА "КОМПЛЕКСНОЕ РАЗВИТИЕ СЕЛЬСКИХ ТЕРРИТОРИЙ"</w:t>
      </w:r>
    </w:p>
    <w:p w:rsidR="00BD2C75" w:rsidRDefault="00BD2C75" w:rsidP="00E2424E">
      <w:pPr>
        <w:pStyle w:val="ConsPlusTitle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tbl>
      <w:tblPr>
        <w:tblW w:w="14601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4"/>
        <w:gridCol w:w="1248"/>
        <w:gridCol w:w="709"/>
        <w:gridCol w:w="709"/>
        <w:gridCol w:w="774"/>
        <w:gridCol w:w="851"/>
        <w:gridCol w:w="784"/>
        <w:gridCol w:w="784"/>
        <w:gridCol w:w="784"/>
        <w:gridCol w:w="784"/>
        <w:gridCol w:w="766"/>
        <w:gridCol w:w="18"/>
        <w:gridCol w:w="1250"/>
        <w:gridCol w:w="8"/>
        <w:gridCol w:w="1126"/>
        <w:gridCol w:w="8"/>
        <w:gridCol w:w="1276"/>
        <w:gridCol w:w="843"/>
        <w:gridCol w:w="7"/>
        <w:gridCol w:w="1418"/>
      </w:tblGrid>
      <w:tr w:rsidR="00BD2C75" w:rsidRPr="0026316C" w:rsidTr="00583E31">
        <w:tc>
          <w:tcPr>
            <w:tcW w:w="454" w:type="dxa"/>
            <w:vMerge w:val="restart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248" w:type="dxa"/>
            <w:vMerge w:val="restart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709" w:type="dxa"/>
            <w:vMerge w:val="restart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Уровень показателя</w:t>
            </w:r>
          </w:p>
        </w:tc>
        <w:tc>
          <w:tcPr>
            <w:tcW w:w="709" w:type="dxa"/>
            <w:vMerge w:val="restart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Приз-нак</w:t>
            </w:r>
            <w:proofErr w:type="spellEnd"/>
            <w:proofErr w:type="gramEnd"/>
            <w:r w:rsidRPr="0026316C">
              <w:rPr>
                <w:rFonts w:ascii="Times New Roman" w:hAnsi="Times New Roman" w:cs="Times New Roman"/>
                <w:sz w:val="20"/>
                <w:szCs w:val="20"/>
              </w:rPr>
              <w:t xml:space="preserve"> возрастания/убывания</w:t>
            </w:r>
          </w:p>
        </w:tc>
        <w:tc>
          <w:tcPr>
            <w:tcW w:w="774" w:type="dxa"/>
            <w:vMerge w:val="restart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(по </w:t>
            </w:r>
            <w:hyperlink r:id="rId21">
              <w:r w:rsidRPr="0026316C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ОКЕИ</w:t>
              </w:r>
            </w:hyperlink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51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Базовое значение</w:t>
            </w:r>
          </w:p>
        </w:tc>
        <w:tc>
          <w:tcPr>
            <w:tcW w:w="3902" w:type="dxa"/>
            <w:gridSpan w:val="5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Значение показателей</w:t>
            </w:r>
          </w:p>
        </w:tc>
        <w:tc>
          <w:tcPr>
            <w:tcW w:w="1276" w:type="dxa"/>
            <w:gridSpan w:val="3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Документ</w:t>
            </w:r>
          </w:p>
        </w:tc>
        <w:tc>
          <w:tcPr>
            <w:tcW w:w="1134" w:type="dxa"/>
            <w:gridSpan w:val="2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Ответственный</w:t>
            </w:r>
            <w:proofErr w:type="gramEnd"/>
            <w:r w:rsidRPr="0026316C">
              <w:rPr>
                <w:rFonts w:ascii="Times New Roman" w:hAnsi="Times New Roman" w:cs="Times New Roman"/>
                <w:sz w:val="20"/>
                <w:szCs w:val="20"/>
              </w:rPr>
              <w:t xml:space="preserve"> за </w:t>
            </w:r>
            <w:proofErr w:type="spellStart"/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достиже-ние</w:t>
            </w:r>
            <w:proofErr w:type="spellEnd"/>
            <w:r w:rsidRPr="0026316C">
              <w:rPr>
                <w:rFonts w:ascii="Times New Roman" w:hAnsi="Times New Roman" w:cs="Times New Roman"/>
                <w:sz w:val="20"/>
                <w:szCs w:val="20"/>
              </w:rPr>
              <w:t xml:space="preserve"> показателя</w:t>
            </w:r>
          </w:p>
        </w:tc>
        <w:tc>
          <w:tcPr>
            <w:tcW w:w="1276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Связь с показателями национальных целей</w:t>
            </w:r>
          </w:p>
        </w:tc>
        <w:tc>
          <w:tcPr>
            <w:tcW w:w="850" w:type="dxa"/>
            <w:gridSpan w:val="2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Признак реализуется муниципальным образованием</w:t>
            </w:r>
          </w:p>
        </w:tc>
        <w:tc>
          <w:tcPr>
            <w:tcW w:w="1418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Информационная система</w:t>
            </w:r>
          </w:p>
        </w:tc>
      </w:tr>
      <w:tr w:rsidR="00583E31" w:rsidRPr="0026316C" w:rsidTr="00583E31">
        <w:tc>
          <w:tcPr>
            <w:tcW w:w="454" w:type="dxa"/>
            <w:vMerge/>
          </w:tcPr>
          <w:p w:rsidR="00583E31" w:rsidRPr="0026316C" w:rsidRDefault="00583E31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vMerge/>
          </w:tcPr>
          <w:p w:rsidR="00583E31" w:rsidRPr="0026316C" w:rsidRDefault="00583E31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583E31" w:rsidRPr="0026316C" w:rsidRDefault="00583E31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583E31" w:rsidRPr="0026316C" w:rsidRDefault="00583E31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vMerge/>
          </w:tcPr>
          <w:p w:rsidR="00583E31" w:rsidRPr="0026316C" w:rsidRDefault="00583E31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583E31" w:rsidRPr="0026316C" w:rsidRDefault="00583E31" w:rsidP="00583E3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84" w:type="dxa"/>
          </w:tcPr>
          <w:p w:rsidR="00583E31" w:rsidRPr="0026316C" w:rsidRDefault="00583E3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784" w:type="dxa"/>
          </w:tcPr>
          <w:p w:rsidR="00583E31" w:rsidRPr="0026316C" w:rsidRDefault="00583E3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784" w:type="dxa"/>
          </w:tcPr>
          <w:p w:rsidR="00583E31" w:rsidRPr="0026316C" w:rsidRDefault="00583E3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2028</w:t>
            </w:r>
          </w:p>
        </w:tc>
        <w:tc>
          <w:tcPr>
            <w:tcW w:w="784" w:type="dxa"/>
          </w:tcPr>
          <w:p w:rsidR="00583E31" w:rsidRPr="0026316C" w:rsidRDefault="00583E3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2029</w:t>
            </w:r>
          </w:p>
        </w:tc>
        <w:tc>
          <w:tcPr>
            <w:tcW w:w="766" w:type="dxa"/>
          </w:tcPr>
          <w:p w:rsidR="00583E31" w:rsidRPr="0026316C" w:rsidRDefault="00583E3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2030</w:t>
            </w:r>
          </w:p>
        </w:tc>
        <w:tc>
          <w:tcPr>
            <w:tcW w:w="1276" w:type="dxa"/>
            <w:gridSpan w:val="3"/>
          </w:tcPr>
          <w:p w:rsidR="00583E31" w:rsidRPr="0026316C" w:rsidRDefault="00583E31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6" w:type="dxa"/>
          </w:tcPr>
          <w:p w:rsidR="00583E31" w:rsidRPr="0026316C" w:rsidRDefault="00583E31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gridSpan w:val="2"/>
          </w:tcPr>
          <w:p w:rsidR="00583E31" w:rsidRPr="0026316C" w:rsidRDefault="00583E31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3" w:type="dxa"/>
          </w:tcPr>
          <w:p w:rsidR="00583E31" w:rsidRPr="0026316C" w:rsidRDefault="00583E31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  <w:gridSpan w:val="2"/>
          </w:tcPr>
          <w:p w:rsidR="00583E31" w:rsidRPr="0026316C" w:rsidRDefault="00583E31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3E31" w:rsidRPr="0026316C" w:rsidTr="00583E31">
        <w:tc>
          <w:tcPr>
            <w:tcW w:w="454" w:type="dxa"/>
          </w:tcPr>
          <w:p w:rsidR="00583E31" w:rsidRPr="0026316C" w:rsidRDefault="00583E3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8" w:type="dxa"/>
          </w:tcPr>
          <w:p w:rsidR="00583E31" w:rsidRPr="0026316C" w:rsidRDefault="00583E3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583E31" w:rsidRPr="0026316C" w:rsidRDefault="00583E3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:rsidR="00583E31" w:rsidRPr="0026316C" w:rsidRDefault="00583E3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74" w:type="dxa"/>
          </w:tcPr>
          <w:p w:rsidR="00583E31" w:rsidRPr="0026316C" w:rsidRDefault="00583E3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583E31" w:rsidRPr="0026316C" w:rsidRDefault="00583E3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84" w:type="dxa"/>
          </w:tcPr>
          <w:p w:rsidR="00583E31" w:rsidRPr="0026316C" w:rsidRDefault="00583E3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84" w:type="dxa"/>
          </w:tcPr>
          <w:p w:rsidR="00583E31" w:rsidRPr="0026316C" w:rsidRDefault="00583E3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84" w:type="dxa"/>
          </w:tcPr>
          <w:p w:rsidR="00583E31" w:rsidRPr="0026316C" w:rsidRDefault="00583E3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84" w:type="dxa"/>
          </w:tcPr>
          <w:p w:rsidR="00583E31" w:rsidRPr="0026316C" w:rsidRDefault="00583E3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66" w:type="dxa"/>
          </w:tcPr>
          <w:p w:rsidR="00583E31" w:rsidRPr="0026316C" w:rsidRDefault="00583E3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276" w:type="dxa"/>
            <w:gridSpan w:val="3"/>
          </w:tcPr>
          <w:p w:rsidR="00583E31" w:rsidRPr="0026316C" w:rsidRDefault="00583E3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126" w:type="dxa"/>
          </w:tcPr>
          <w:p w:rsidR="00583E31" w:rsidRPr="0026316C" w:rsidRDefault="00583E3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284" w:type="dxa"/>
            <w:gridSpan w:val="2"/>
          </w:tcPr>
          <w:p w:rsidR="00583E31" w:rsidRPr="0026316C" w:rsidRDefault="00583E3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843" w:type="dxa"/>
          </w:tcPr>
          <w:p w:rsidR="00583E31" w:rsidRPr="0026316C" w:rsidRDefault="00583E3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425" w:type="dxa"/>
            <w:gridSpan w:val="2"/>
          </w:tcPr>
          <w:p w:rsidR="00583E31" w:rsidRPr="0026316C" w:rsidRDefault="00583E3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BD2C75" w:rsidRPr="0026316C" w:rsidTr="00583E31">
        <w:tc>
          <w:tcPr>
            <w:tcW w:w="14601" w:type="dxa"/>
            <w:gridSpan w:val="20"/>
          </w:tcPr>
          <w:p w:rsidR="00BD2C75" w:rsidRPr="0026316C" w:rsidRDefault="00BD2C75" w:rsidP="005464B8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</w:rPr>
            </w:pPr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1. Сохранение к 2031 году доли сельского населения в общей численности населения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еспублики Мордовия на уровне 1,1</w:t>
            </w:r>
            <w:r w:rsidRPr="0026316C">
              <w:rPr>
                <w:rFonts w:ascii="Times New Roman" w:hAnsi="Times New Roman" w:cs="Times New Roman"/>
                <w:sz w:val="24"/>
                <w:szCs w:val="24"/>
              </w:rPr>
              <w:t xml:space="preserve"> процентов</w:t>
            </w:r>
          </w:p>
        </w:tc>
      </w:tr>
      <w:tr w:rsidR="00583E31" w:rsidRPr="0026316C" w:rsidTr="00583E31">
        <w:tc>
          <w:tcPr>
            <w:tcW w:w="454" w:type="dxa"/>
          </w:tcPr>
          <w:p w:rsidR="00583E31" w:rsidRPr="0026316C" w:rsidRDefault="00583E3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1248" w:type="dxa"/>
          </w:tcPr>
          <w:p w:rsidR="00583E31" w:rsidRPr="0026316C" w:rsidRDefault="00583E3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Доля сельского населения в общей численности населения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Республики Мордовия</w:t>
            </w:r>
          </w:p>
        </w:tc>
        <w:tc>
          <w:tcPr>
            <w:tcW w:w="709" w:type="dxa"/>
          </w:tcPr>
          <w:p w:rsidR="00583E31" w:rsidRPr="0026316C" w:rsidRDefault="00583E3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ГП РФ</w:t>
            </w:r>
          </w:p>
        </w:tc>
        <w:tc>
          <w:tcPr>
            <w:tcW w:w="709" w:type="dxa"/>
          </w:tcPr>
          <w:p w:rsidR="00583E31" w:rsidRPr="0026316C" w:rsidRDefault="00583E3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74" w:type="dxa"/>
          </w:tcPr>
          <w:p w:rsidR="00583E31" w:rsidRPr="0026316C" w:rsidRDefault="00583E3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851" w:type="dxa"/>
          </w:tcPr>
          <w:p w:rsidR="00583E31" w:rsidRPr="0026316C" w:rsidRDefault="00583E3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784" w:type="dxa"/>
          </w:tcPr>
          <w:p w:rsidR="00583E31" w:rsidRPr="0026316C" w:rsidRDefault="00583E31" w:rsidP="00047E1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784" w:type="dxa"/>
          </w:tcPr>
          <w:p w:rsidR="00583E31" w:rsidRPr="0026316C" w:rsidRDefault="00583E31" w:rsidP="00047E1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784" w:type="dxa"/>
          </w:tcPr>
          <w:p w:rsidR="00583E31" w:rsidRPr="0026316C" w:rsidRDefault="00583E31" w:rsidP="00047E1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784" w:type="dxa"/>
          </w:tcPr>
          <w:p w:rsidR="00583E31" w:rsidRPr="0026316C" w:rsidRDefault="00583E31" w:rsidP="00047E1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784" w:type="dxa"/>
            <w:gridSpan w:val="2"/>
          </w:tcPr>
          <w:p w:rsidR="00583E31" w:rsidRPr="0026316C" w:rsidRDefault="00583E31" w:rsidP="00047E1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1250" w:type="dxa"/>
          </w:tcPr>
          <w:p w:rsidR="00583E31" w:rsidRPr="0026316C" w:rsidRDefault="00583E3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 xml:space="preserve">Государственная </w:t>
            </w:r>
            <w:hyperlink r:id="rId22">
              <w:r w:rsidRPr="0026316C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программа</w:t>
              </w:r>
            </w:hyperlink>
            <w:r w:rsidRPr="0026316C">
              <w:rPr>
                <w:rFonts w:ascii="Times New Roman" w:hAnsi="Times New Roman" w:cs="Times New Roman"/>
                <w:sz w:val="20"/>
                <w:szCs w:val="20"/>
              </w:rPr>
              <w:t xml:space="preserve"> Российской Федерации "</w:t>
            </w:r>
            <w:proofErr w:type="spellStart"/>
            <w:proofErr w:type="gramStart"/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Комплекс-ное</w:t>
            </w:r>
            <w:proofErr w:type="spellEnd"/>
            <w:proofErr w:type="gramEnd"/>
            <w:r w:rsidRPr="0026316C">
              <w:rPr>
                <w:rFonts w:ascii="Times New Roman" w:hAnsi="Times New Roman" w:cs="Times New Roman"/>
                <w:sz w:val="20"/>
                <w:szCs w:val="20"/>
              </w:rPr>
              <w:t xml:space="preserve"> развитие сельских территорий" (постановление </w:t>
            </w:r>
            <w:proofErr w:type="spellStart"/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Правитель-ства</w:t>
            </w:r>
            <w:proofErr w:type="spellEnd"/>
            <w:r w:rsidRPr="0026316C">
              <w:rPr>
                <w:rFonts w:ascii="Times New Roman" w:hAnsi="Times New Roman" w:cs="Times New Roman"/>
                <w:sz w:val="20"/>
                <w:szCs w:val="20"/>
              </w:rPr>
              <w:t xml:space="preserve"> Российской Федерации от 31.05.2019 N 696)</w:t>
            </w:r>
          </w:p>
        </w:tc>
        <w:tc>
          <w:tcPr>
            <w:tcW w:w="1134" w:type="dxa"/>
            <w:gridSpan w:val="2"/>
          </w:tcPr>
          <w:p w:rsidR="00583E31" w:rsidRPr="0026316C" w:rsidRDefault="00583E3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Ромодановского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сельского поселения</w:t>
            </w:r>
          </w:p>
        </w:tc>
        <w:tc>
          <w:tcPr>
            <w:tcW w:w="1284" w:type="dxa"/>
            <w:gridSpan w:val="2"/>
          </w:tcPr>
          <w:p w:rsidR="00583E31" w:rsidRPr="0026316C" w:rsidRDefault="00583E31" w:rsidP="005C4D8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Улучше-ние</w:t>
            </w:r>
            <w:proofErr w:type="spellEnd"/>
            <w:proofErr w:type="gramEnd"/>
            <w:r w:rsidRPr="002631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жилищ-ных</w:t>
            </w:r>
            <w:proofErr w:type="spellEnd"/>
            <w:r w:rsidRPr="0026316C">
              <w:rPr>
                <w:rFonts w:ascii="Times New Roman" w:hAnsi="Times New Roman" w:cs="Times New Roman"/>
                <w:sz w:val="20"/>
                <w:szCs w:val="20"/>
              </w:rPr>
              <w:t xml:space="preserve"> условий не менее 5 семей ежегодно и увеличение объема жилищного строительства не менее чем до 5000 кв. метров в год</w:t>
            </w:r>
          </w:p>
        </w:tc>
        <w:tc>
          <w:tcPr>
            <w:tcW w:w="843" w:type="dxa"/>
          </w:tcPr>
          <w:p w:rsidR="00583E31" w:rsidRPr="0026316C" w:rsidRDefault="00583E3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</w:tcPr>
          <w:p w:rsidR="00583E31" w:rsidRPr="0026316C" w:rsidRDefault="00583E3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BD2C75" w:rsidRPr="00A50750" w:rsidRDefault="00BD2C75">
      <w:pPr>
        <w:pStyle w:val="ConsPlusNormal"/>
        <w:rPr>
          <w:rFonts w:ascii="Times New Roman" w:hAnsi="Times New Roman" w:cs="Times New Roman"/>
          <w:sz w:val="28"/>
          <w:szCs w:val="28"/>
        </w:rPr>
        <w:sectPr w:rsidR="00BD2C75" w:rsidRPr="00A50750" w:rsidSect="005464B8">
          <w:pgSz w:w="16838" w:h="11905" w:orient="landscape"/>
          <w:pgMar w:top="709" w:right="1134" w:bottom="850" w:left="1134" w:header="0" w:footer="0" w:gutter="0"/>
          <w:cols w:space="720"/>
          <w:titlePg/>
        </w:sectPr>
      </w:pPr>
    </w:p>
    <w:p w:rsidR="00BD2C75" w:rsidRPr="00A50750" w:rsidRDefault="00BD2C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Pr="00A50750" w:rsidRDefault="00BD2C75" w:rsidP="005C4D84">
      <w:pPr>
        <w:pStyle w:val="ConsPlusTitle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 xml:space="preserve">Раздел 3. </w:t>
      </w:r>
      <w:r w:rsidRPr="000E417B">
        <w:rPr>
          <w:rFonts w:ascii="Times New Roman" w:hAnsi="Times New Roman" w:cs="Times New Roman"/>
          <w:sz w:val="28"/>
          <w:szCs w:val="28"/>
        </w:rPr>
        <w:t>СТРУКТУРА МУНИЦИПАЛЬНОЙ ПРОГРАММЫ</w:t>
      </w:r>
      <w:r>
        <w:rPr>
          <w:rFonts w:ascii="Times New Roman" w:hAnsi="Times New Roman" w:cs="Times New Roman"/>
          <w:sz w:val="28"/>
          <w:szCs w:val="28"/>
        </w:rPr>
        <w:t xml:space="preserve"> РОМОДАНОВСКОГО СЕЛЬСКОГО ПОСЕЛЕНИЯ РОМОДАНОВСКОГО МУНИЦИПАЛЬНОГО РАЙОНА </w:t>
      </w:r>
      <w:r w:rsidRPr="00A50750">
        <w:rPr>
          <w:rFonts w:ascii="Times New Roman" w:hAnsi="Times New Roman" w:cs="Times New Roman"/>
          <w:sz w:val="28"/>
          <w:szCs w:val="28"/>
        </w:rPr>
        <w:t xml:space="preserve"> РЕСПУБЛИКИМОРДОВИЯ "КОМПЛЕКСНОЕ РАЗВИТИЕ СЕЛЬСКИХ ТЕРРИТОРИЙ"</w:t>
      </w:r>
    </w:p>
    <w:p w:rsidR="00BD2C75" w:rsidRPr="00A50750" w:rsidRDefault="00BD2C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00" w:type="dxa"/>
        <w:tblInd w:w="-4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84"/>
        <w:gridCol w:w="2479"/>
        <w:gridCol w:w="3912"/>
        <w:gridCol w:w="2725"/>
      </w:tblGrid>
      <w:tr w:rsidR="00BD2C75" w:rsidRPr="0026316C" w:rsidTr="004738BF">
        <w:tc>
          <w:tcPr>
            <w:tcW w:w="784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6C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79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Задачи структурного элемента/отдельного мероприятия</w:t>
            </w:r>
          </w:p>
        </w:tc>
        <w:tc>
          <w:tcPr>
            <w:tcW w:w="3912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Краткое описание ожидаемых эффектов от реализации задачи структурного элемента</w:t>
            </w:r>
          </w:p>
        </w:tc>
        <w:tc>
          <w:tcPr>
            <w:tcW w:w="2725" w:type="dxa"/>
          </w:tcPr>
          <w:p w:rsidR="00BD2C75" w:rsidRPr="0026316C" w:rsidRDefault="00BD2C75" w:rsidP="005C4D8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Показатель муниципальной программы, с которым связана задача структурного элемента</w:t>
            </w:r>
          </w:p>
        </w:tc>
      </w:tr>
      <w:tr w:rsidR="00BD2C75" w:rsidRPr="0026316C" w:rsidTr="004738BF">
        <w:tc>
          <w:tcPr>
            <w:tcW w:w="784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9116" w:type="dxa"/>
            <w:gridSpan w:val="3"/>
          </w:tcPr>
          <w:p w:rsidR="00BD2C75" w:rsidRPr="0026316C" w:rsidRDefault="00BD2C75" w:rsidP="005C4D8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6C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Региональный проект "Современный облик сельских территорий" </w:t>
            </w:r>
          </w:p>
        </w:tc>
      </w:tr>
      <w:tr w:rsidR="00BD2C75" w:rsidRPr="0026316C" w:rsidTr="004738BF">
        <w:tc>
          <w:tcPr>
            <w:tcW w:w="78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1" w:type="dxa"/>
            <w:gridSpan w:val="2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proofErr w:type="gramEnd"/>
            <w:r w:rsidRPr="0026316C">
              <w:rPr>
                <w:rFonts w:ascii="Times New Roman" w:hAnsi="Times New Roman" w:cs="Times New Roman"/>
                <w:sz w:val="24"/>
                <w:szCs w:val="24"/>
              </w:rPr>
              <w:t xml:space="preserve"> за реализацию структурного элемента: Администрация Ромодановского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2725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реализации 2026</w:t>
            </w:r>
            <w:r w:rsidRPr="0026316C">
              <w:rPr>
                <w:rFonts w:ascii="Times New Roman" w:hAnsi="Times New Roman" w:cs="Times New Roman"/>
                <w:sz w:val="24"/>
                <w:szCs w:val="24"/>
              </w:rPr>
              <w:t xml:space="preserve"> - 2030 годы</w:t>
            </w:r>
          </w:p>
        </w:tc>
      </w:tr>
      <w:tr w:rsidR="00BD2C75" w:rsidRPr="0026316C" w:rsidTr="004738BF">
        <w:tc>
          <w:tcPr>
            <w:tcW w:w="784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2.1.1.</w:t>
            </w:r>
          </w:p>
        </w:tc>
        <w:tc>
          <w:tcPr>
            <w:tcW w:w="2479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Задача 1 "К 2031 году обеспечено качественное улучшение и развитие социальной и инженерной инфраструктуры граждан, проживающих на сельских территориях (агломерациях)"</w:t>
            </w:r>
          </w:p>
        </w:tc>
        <w:tc>
          <w:tcPr>
            <w:tcW w:w="3912" w:type="dxa"/>
          </w:tcPr>
          <w:p w:rsidR="00BD2C75" w:rsidRPr="0026316C" w:rsidRDefault="00BD2C75" w:rsidP="00365E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период реализации проекта (2026</w:t>
            </w:r>
            <w:r w:rsidRPr="0026316C">
              <w:rPr>
                <w:rFonts w:ascii="Times New Roman" w:hAnsi="Times New Roman" w:cs="Times New Roman"/>
                <w:sz w:val="24"/>
                <w:szCs w:val="24"/>
              </w:rPr>
              <w:t xml:space="preserve"> - 2030 годы) на сельских территориях (агломерациях)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будет </w:t>
            </w:r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реализован</w:t>
            </w:r>
            <w:proofErr w:type="gramStart"/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26316C">
              <w:rPr>
                <w:rFonts w:ascii="Times New Roman" w:hAnsi="Times New Roman" w:cs="Times New Roman"/>
                <w:sz w:val="24"/>
                <w:szCs w:val="24"/>
              </w:rPr>
              <w:t xml:space="preserve"> проект комплексного развития сельских территорий (агломераций).</w:t>
            </w:r>
          </w:p>
        </w:tc>
        <w:tc>
          <w:tcPr>
            <w:tcW w:w="2725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доля сельского населения в общей численности населения Республики Мордовия;</w:t>
            </w:r>
          </w:p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соотношение среднемесячных располагаемых ресурсов сельского и городского домохозяйств;</w:t>
            </w:r>
          </w:p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доля общей площади благоустроенных жилых помещений в сельских населенных пунктах</w:t>
            </w:r>
          </w:p>
        </w:tc>
      </w:tr>
      <w:tr w:rsidR="00BD2C75" w:rsidRPr="0026316C" w:rsidTr="004738BF">
        <w:tc>
          <w:tcPr>
            <w:tcW w:w="784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9116" w:type="dxa"/>
            <w:gridSpan w:val="3"/>
          </w:tcPr>
          <w:p w:rsidR="00BD2C75" w:rsidRPr="0026316C" w:rsidRDefault="00BD2C75" w:rsidP="00365E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6C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Региональный проект "Благоустройство сельских территорий" </w:t>
            </w:r>
          </w:p>
        </w:tc>
      </w:tr>
      <w:tr w:rsidR="00BD2C75" w:rsidRPr="0026316C" w:rsidTr="004738BF">
        <w:tc>
          <w:tcPr>
            <w:tcW w:w="78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1" w:type="dxa"/>
            <w:gridSpan w:val="2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proofErr w:type="gramEnd"/>
            <w:r w:rsidRPr="0026316C">
              <w:rPr>
                <w:rFonts w:ascii="Times New Roman" w:hAnsi="Times New Roman" w:cs="Times New Roman"/>
                <w:sz w:val="24"/>
                <w:szCs w:val="24"/>
              </w:rPr>
              <w:t xml:space="preserve"> за реализацию структурного элемента: 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Ромодановского сельского поселения </w:t>
            </w:r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Ромодановского муниципального района Республики Мордовия</w:t>
            </w:r>
          </w:p>
        </w:tc>
        <w:tc>
          <w:tcPr>
            <w:tcW w:w="2725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реализации 2026</w:t>
            </w:r>
            <w:r w:rsidRPr="0026316C">
              <w:rPr>
                <w:rFonts w:ascii="Times New Roman" w:hAnsi="Times New Roman" w:cs="Times New Roman"/>
                <w:sz w:val="24"/>
                <w:szCs w:val="24"/>
              </w:rPr>
              <w:t xml:space="preserve"> - 2030 годы</w:t>
            </w:r>
          </w:p>
        </w:tc>
      </w:tr>
      <w:tr w:rsidR="00BD2C75" w:rsidRPr="0026316C" w:rsidTr="0032782F">
        <w:tc>
          <w:tcPr>
            <w:tcW w:w="784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2.3.1.</w:t>
            </w:r>
          </w:p>
        </w:tc>
        <w:tc>
          <w:tcPr>
            <w:tcW w:w="2479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Задача 1 "К 2031 году повышена комфортность среды проживания граждан не менее чем в 50% сельских населенных пунктов от общего числа сельских населенных пунктов"</w:t>
            </w:r>
          </w:p>
        </w:tc>
        <w:tc>
          <w:tcPr>
            <w:tcW w:w="3912" w:type="dxa"/>
          </w:tcPr>
          <w:p w:rsidR="00BD2C75" w:rsidRPr="0026316C" w:rsidRDefault="00BD2C75" w:rsidP="003278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период реализации проекта (2026 - 2030 годы) в</w:t>
            </w:r>
            <w:r w:rsidRPr="0026316C">
              <w:rPr>
                <w:rFonts w:ascii="Times New Roman" w:hAnsi="Times New Roman" w:cs="Times New Roman"/>
                <w:sz w:val="24"/>
                <w:szCs w:val="24"/>
              </w:rPr>
              <w:t xml:space="preserve"> сельск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 поселении будут реализованы 5</w:t>
            </w:r>
            <w:r w:rsidRPr="0026316C">
              <w:rPr>
                <w:rFonts w:ascii="Times New Roman" w:hAnsi="Times New Roman" w:cs="Times New Roman"/>
                <w:sz w:val="24"/>
                <w:szCs w:val="24"/>
              </w:rPr>
              <w:t xml:space="preserve"> проектов по благоустройству, включающие в себя мероприятия:</w:t>
            </w:r>
          </w:p>
          <w:p w:rsidR="00BD2C75" w:rsidRPr="0032782F" w:rsidRDefault="00BD2C75" w:rsidP="0032782F">
            <w:pPr>
              <w:pStyle w:val="ConsPlusNormal"/>
              <w:spacing w:before="220"/>
              <w:rPr>
                <w:rFonts w:ascii="Times New Roman" w:hAnsi="Times New Roman" w:cs="Times New Roman"/>
                <w:sz w:val="24"/>
                <w:szCs w:val="24"/>
              </w:rPr>
            </w:pPr>
            <w:r w:rsidRPr="0032782F">
              <w:rPr>
                <w:rFonts w:ascii="Times New Roman" w:hAnsi="Times New Roman" w:cs="Times New Roman"/>
                <w:sz w:val="24"/>
                <w:szCs w:val="24"/>
              </w:rPr>
              <w:t xml:space="preserve">1.) создание и обустройство комплексных открытых общественных пространств на территориях парков, </w:t>
            </w:r>
            <w:proofErr w:type="spellStart"/>
            <w:r w:rsidRPr="0032782F">
              <w:rPr>
                <w:rFonts w:ascii="Times New Roman" w:hAnsi="Times New Roman" w:cs="Times New Roman"/>
                <w:sz w:val="24"/>
                <w:szCs w:val="24"/>
              </w:rPr>
              <w:t>площаде</w:t>
            </w:r>
            <w:proofErr w:type="spellEnd"/>
            <w:r w:rsidRPr="0032782F">
              <w:rPr>
                <w:rFonts w:ascii="Times New Roman" w:hAnsi="Times New Roman" w:cs="Times New Roman"/>
                <w:sz w:val="24"/>
                <w:szCs w:val="24"/>
              </w:rPr>
              <w:t>, скверов, набережных и озелененных  территорий  с одной или несколькими функциональными зонами;</w:t>
            </w:r>
          </w:p>
          <w:p w:rsidR="00BD2C75" w:rsidRPr="0032782F" w:rsidRDefault="00BD2C75" w:rsidP="0032782F">
            <w:pPr>
              <w:pStyle w:val="ConsPlusNormal"/>
              <w:spacing w:before="220"/>
              <w:rPr>
                <w:rFonts w:ascii="Times New Roman" w:hAnsi="Times New Roman" w:cs="Times New Roman"/>
                <w:sz w:val="24"/>
                <w:szCs w:val="24"/>
              </w:rPr>
            </w:pPr>
            <w:r w:rsidRPr="003278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2.) обустройство дворовых территорий;</w:t>
            </w:r>
          </w:p>
          <w:p w:rsidR="00BD2C75" w:rsidRPr="0032782F" w:rsidRDefault="00BD2C75" w:rsidP="0032782F">
            <w:pPr>
              <w:pStyle w:val="ConsPlusNormal"/>
              <w:spacing w:before="220"/>
              <w:rPr>
                <w:rFonts w:ascii="Times New Roman" w:hAnsi="Times New Roman" w:cs="Times New Roman"/>
                <w:sz w:val="24"/>
                <w:szCs w:val="24"/>
              </w:rPr>
            </w:pPr>
            <w:r w:rsidRPr="0032782F">
              <w:rPr>
                <w:rFonts w:ascii="Times New Roman" w:hAnsi="Times New Roman" w:cs="Times New Roman"/>
                <w:sz w:val="24"/>
                <w:szCs w:val="24"/>
              </w:rPr>
              <w:t>3.) обустройство улично-дорожной сети;</w:t>
            </w:r>
          </w:p>
          <w:p w:rsidR="00BD2C75" w:rsidRPr="0032782F" w:rsidRDefault="00BD2C75" w:rsidP="0032782F">
            <w:pPr>
              <w:pStyle w:val="ConsPlusNormal"/>
              <w:spacing w:before="220"/>
              <w:rPr>
                <w:rFonts w:ascii="Times New Roman" w:hAnsi="Times New Roman" w:cs="Times New Roman"/>
                <w:sz w:val="24"/>
                <w:szCs w:val="24"/>
              </w:rPr>
            </w:pPr>
            <w:r w:rsidRPr="0032782F">
              <w:rPr>
                <w:rFonts w:ascii="Times New Roman" w:hAnsi="Times New Roman" w:cs="Times New Roman"/>
                <w:sz w:val="24"/>
                <w:szCs w:val="24"/>
              </w:rPr>
              <w:t>4.)  создание и обустройство детских игровых площадок;</w:t>
            </w:r>
          </w:p>
          <w:p w:rsidR="00BD2C75" w:rsidRPr="0032782F" w:rsidRDefault="00BD2C75" w:rsidP="0032782F">
            <w:pPr>
              <w:pStyle w:val="ConsPlusNormal"/>
              <w:spacing w:before="220"/>
              <w:rPr>
                <w:rFonts w:ascii="Times New Roman" w:hAnsi="Times New Roman" w:cs="Times New Roman"/>
                <w:sz w:val="24"/>
                <w:szCs w:val="24"/>
              </w:rPr>
            </w:pPr>
            <w:r w:rsidRPr="0032782F">
              <w:rPr>
                <w:rFonts w:ascii="Times New Roman" w:hAnsi="Times New Roman" w:cs="Times New Roman"/>
                <w:sz w:val="24"/>
                <w:szCs w:val="24"/>
              </w:rPr>
              <w:t xml:space="preserve">5.) создание и обустройство спортивных площадок, </w:t>
            </w:r>
            <w:r w:rsidR="00886C0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2782F">
              <w:rPr>
                <w:rFonts w:ascii="Times New Roman" w:hAnsi="Times New Roman" w:cs="Times New Roman"/>
                <w:sz w:val="24"/>
                <w:szCs w:val="24"/>
              </w:rPr>
              <w:t>лощадок для занятия адаптивной физической культурой и адаптивным спортом для лиц с ограниченными возможностями;</w:t>
            </w:r>
          </w:p>
          <w:p w:rsidR="00BD2C75" w:rsidRPr="0032782F" w:rsidRDefault="00BD2C75" w:rsidP="0032782F">
            <w:pPr>
              <w:pStyle w:val="ConsPlusNormal"/>
              <w:spacing w:before="220"/>
              <w:rPr>
                <w:rFonts w:ascii="Times New Roman" w:hAnsi="Times New Roman" w:cs="Times New Roman"/>
                <w:sz w:val="24"/>
                <w:szCs w:val="24"/>
              </w:rPr>
            </w:pPr>
            <w:r w:rsidRPr="0032782F">
              <w:rPr>
                <w:rFonts w:ascii="Times New Roman" w:hAnsi="Times New Roman" w:cs="Times New Roman"/>
                <w:sz w:val="24"/>
                <w:szCs w:val="24"/>
              </w:rPr>
              <w:t>6.) создание, сохранение и восстановление объектов культурного з</w:t>
            </w:r>
            <w:r w:rsidR="00886C0D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32782F">
              <w:rPr>
                <w:rFonts w:ascii="Times New Roman" w:hAnsi="Times New Roman" w:cs="Times New Roman"/>
                <w:sz w:val="24"/>
                <w:szCs w:val="24"/>
              </w:rPr>
              <w:t>ачения;</w:t>
            </w:r>
          </w:p>
          <w:p w:rsidR="00BD2C75" w:rsidRPr="0032782F" w:rsidRDefault="00BD2C75" w:rsidP="0032782F">
            <w:pPr>
              <w:pStyle w:val="ConsPlusNormal"/>
              <w:spacing w:before="220"/>
              <w:rPr>
                <w:rFonts w:ascii="Times New Roman" w:hAnsi="Times New Roman" w:cs="Times New Roman"/>
                <w:sz w:val="24"/>
                <w:szCs w:val="24"/>
              </w:rPr>
            </w:pPr>
            <w:r w:rsidRPr="0032782F">
              <w:rPr>
                <w:rFonts w:ascii="Times New Roman" w:hAnsi="Times New Roman" w:cs="Times New Roman"/>
                <w:sz w:val="24"/>
                <w:szCs w:val="24"/>
              </w:rPr>
              <w:t>7.) приобретение техники для механизированной  уборки и содержания территории.</w:t>
            </w:r>
          </w:p>
          <w:p w:rsidR="00BD2C75" w:rsidRPr="0026316C" w:rsidRDefault="00BD2C75" w:rsidP="003278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5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631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доля сельского населения в общей численности населения Республики Мордовия</w:t>
            </w:r>
          </w:p>
        </w:tc>
      </w:tr>
    </w:tbl>
    <w:p w:rsidR="00BD2C75" w:rsidRDefault="00BD2C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Default="00BD2C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Default="00BD2C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Pr="006A18B3" w:rsidRDefault="00BD2C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Pr="006A18B3" w:rsidRDefault="00BD2C75" w:rsidP="00365E17">
      <w:pPr>
        <w:pStyle w:val="ConsPlusTitle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6A18B3">
        <w:rPr>
          <w:rFonts w:ascii="Times New Roman" w:hAnsi="Times New Roman" w:cs="Times New Roman"/>
          <w:sz w:val="28"/>
          <w:szCs w:val="28"/>
        </w:rPr>
        <w:t>Раздел 4. ФИНАНСОВОЕ ОБЕСПЕЧЕНИЕ МУНИЦИПАЛЬНОЙ ПРОГРАММЫ РОМОДАНОВСКОГО СЕЛЬСКОГО ПОСЕЛЕНИЯ РОМОДАНОВСКОГО МУНИЦИПАЛЬНОГО РАЙОНА РЕСПУБЛИКИ МОРДОВИЯ "КОМПЛЕКСНОЕ РАЗВИТИЕ</w:t>
      </w:r>
    </w:p>
    <w:p w:rsidR="00BD2C75" w:rsidRPr="006A18B3" w:rsidRDefault="00BD2C75" w:rsidP="00365E1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A18B3">
        <w:rPr>
          <w:rFonts w:ascii="Times New Roman" w:hAnsi="Times New Roman" w:cs="Times New Roman"/>
          <w:sz w:val="28"/>
          <w:szCs w:val="28"/>
        </w:rPr>
        <w:t>СЕЛЬСКИХ ТЕРРИТОРИЙ"</w:t>
      </w:r>
    </w:p>
    <w:p w:rsidR="00BD2C75" w:rsidRDefault="00BD2C75">
      <w:pPr>
        <w:pStyle w:val="ConsPlusNormal"/>
        <w:rPr>
          <w:rFonts w:ascii="Times New Roman" w:hAnsi="Times New Roman" w:cs="Times New Roman"/>
          <w:sz w:val="28"/>
          <w:szCs w:val="28"/>
        </w:rPr>
        <w:sectPr w:rsidR="00BD2C75" w:rsidSect="005C4D84">
          <w:pgSz w:w="11905" w:h="16838"/>
          <w:pgMar w:top="567" w:right="850" w:bottom="1134" w:left="1701" w:header="0" w:footer="0" w:gutter="0"/>
          <w:cols w:space="720"/>
          <w:titlePg/>
        </w:sectPr>
      </w:pPr>
    </w:p>
    <w:tbl>
      <w:tblPr>
        <w:tblW w:w="14610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828"/>
        <w:gridCol w:w="1276"/>
        <w:gridCol w:w="1276"/>
        <w:gridCol w:w="1286"/>
        <w:gridCol w:w="1286"/>
        <w:gridCol w:w="1276"/>
        <w:gridCol w:w="1396"/>
        <w:gridCol w:w="1418"/>
        <w:gridCol w:w="1568"/>
      </w:tblGrid>
      <w:tr w:rsidR="00BD2C75" w:rsidRPr="0026316C" w:rsidTr="001727B5">
        <w:tc>
          <w:tcPr>
            <w:tcW w:w="3828" w:type="dxa"/>
            <w:vMerge w:val="restart"/>
          </w:tcPr>
          <w:p w:rsidR="00BD2C75" w:rsidRPr="0026316C" w:rsidRDefault="00BD2C75" w:rsidP="00365E1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Муниципальная программа </w:t>
            </w:r>
          </w:p>
        </w:tc>
        <w:tc>
          <w:tcPr>
            <w:tcW w:w="10782" w:type="dxa"/>
            <w:gridSpan w:val="8"/>
          </w:tcPr>
          <w:p w:rsidR="00BD2C75" w:rsidRPr="0026316C" w:rsidRDefault="00BD2C75" w:rsidP="001727B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Объем финансового обеспечения по годам реализации, рублей</w:t>
            </w:r>
          </w:p>
        </w:tc>
      </w:tr>
      <w:tr w:rsidR="00BD2C75" w:rsidRPr="0026316C" w:rsidTr="001727B5">
        <w:tc>
          <w:tcPr>
            <w:tcW w:w="3828" w:type="dxa"/>
            <w:vMerge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BD2C75" w:rsidRPr="0026316C" w:rsidRDefault="00BD2C75" w:rsidP="00AF1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276" w:type="dxa"/>
          </w:tcPr>
          <w:p w:rsidR="00BD2C75" w:rsidRPr="0026316C" w:rsidRDefault="00BD2C75" w:rsidP="00AF1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286" w:type="dxa"/>
          </w:tcPr>
          <w:p w:rsidR="00BD2C75" w:rsidRPr="0026316C" w:rsidRDefault="00BD2C75" w:rsidP="00AF1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2028</w:t>
            </w:r>
          </w:p>
        </w:tc>
        <w:tc>
          <w:tcPr>
            <w:tcW w:w="1286" w:type="dxa"/>
          </w:tcPr>
          <w:p w:rsidR="00BD2C75" w:rsidRPr="0026316C" w:rsidRDefault="00BD2C75" w:rsidP="00AF1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2029</w:t>
            </w:r>
          </w:p>
        </w:tc>
        <w:tc>
          <w:tcPr>
            <w:tcW w:w="1276" w:type="dxa"/>
          </w:tcPr>
          <w:p w:rsidR="00BD2C75" w:rsidRPr="0026316C" w:rsidRDefault="00BD2C75" w:rsidP="00AF1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2030</w:t>
            </w:r>
          </w:p>
        </w:tc>
        <w:tc>
          <w:tcPr>
            <w:tcW w:w="1396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</w:tr>
      <w:tr w:rsidR="00BD2C75" w:rsidRPr="0026316C" w:rsidTr="001727B5">
        <w:tc>
          <w:tcPr>
            <w:tcW w:w="3828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86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86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96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8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68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BD2C75" w:rsidRPr="0026316C" w:rsidTr="001727B5">
        <w:tc>
          <w:tcPr>
            <w:tcW w:w="3828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Государственная программа (всего), в том числе:</w:t>
            </w:r>
          </w:p>
        </w:tc>
        <w:tc>
          <w:tcPr>
            <w:tcW w:w="1276" w:type="dxa"/>
          </w:tcPr>
          <w:p w:rsidR="00BD2C75" w:rsidRPr="0026316C" w:rsidRDefault="00BD2C75" w:rsidP="00AF17C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7 000 000,00</w:t>
            </w:r>
          </w:p>
        </w:tc>
        <w:tc>
          <w:tcPr>
            <w:tcW w:w="1276" w:type="dxa"/>
          </w:tcPr>
          <w:p w:rsidR="00BD2C75" w:rsidRPr="0026316C" w:rsidRDefault="00BD2C75" w:rsidP="00047E1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7 000 000,00</w:t>
            </w:r>
          </w:p>
        </w:tc>
        <w:tc>
          <w:tcPr>
            <w:tcW w:w="1286" w:type="dxa"/>
          </w:tcPr>
          <w:p w:rsidR="00BD2C75" w:rsidRPr="0026316C" w:rsidRDefault="00BD2C75" w:rsidP="00047E1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7 000 000,00</w:t>
            </w:r>
          </w:p>
        </w:tc>
        <w:tc>
          <w:tcPr>
            <w:tcW w:w="1286" w:type="dxa"/>
          </w:tcPr>
          <w:p w:rsidR="00BD2C75" w:rsidRPr="0026316C" w:rsidRDefault="00BD2C75" w:rsidP="00047E1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7 000 000,00</w:t>
            </w:r>
          </w:p>
        </w:tc>
        <w:tc>
          <w:tcPr>
            <w:tcW w:w="1276" w:type="dxa"/>
          </w:tcPr>
          <w:p w:rsidR="00BD2C75" w:rsidRPr="0026316C" w:rsidRDefault="00BD2C75" w:rsidP="00047E1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7 000 000,00</w:t>
            </w:r>
          </w:p>
        </w:tc>
        <w:tc>
          <w:tcPr>
            <w:tcW w:w="1396" w:type="dxa"/>
          </w:tcPr>
          <w:p w:rsidR="00BD2C75" w:rsidRPr="0026316C" w:rsidRDefault="00BD2C75" w:rsidP="00295C4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BD2C75" w:rsidRPr="0026316C" w:rsidRDefault="00BD2C75" w:rsidP="00295C4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8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35 000 000,00</w:t>
            </w:r>
          </w:p>
        </w:tc>
      </w:tr>
      <w:tr w:rsidR="00BD2C75" w:rsidRPr="0026316C" w:rsidTr="00FA1310">
        <w:trPr>
          <w:trHeight w:val="301"/>
        </w:trPr>
        <w:tc>
          <w:tcPr>
            <w:tcW w:w="3828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276" w:type="dxa"/>
          </w:tcPr>
          <w:p w:rsidR="00BD2C75" w:rsidRPr="0026316C" w:rsidRDefault="00BD2C75" w:rsidP="00AF17C6">
            <w:r>
              <w:t>-</w:t>
            </w:r>
          </w:p>
        </w:tc>
        <w:tc>
          <w:tcPr>
            <w:tcW w:w="1276" w:type="dxa"/>
          </w:tcPr>
          <w:p w:rsidR="00BD2C75" w:rsidRPr="0026316C" w:rsidRDefault="00BD2C75" w:rsidP="00047E1B">
            <w:r>
              <w:t>-</w:t>
            </w:r>
          </w:p>
        </w:tc>
        <w:tc>
          <w:tcPr>
            <w:tcW w:w="1286" w:type="dxa"/>
          </w:tcPr>
          <w:p w:rsidR="00BD2C75" w:rsidRPr="0026316C" w:rsidRDefault="00BD2C75" w:rsidP="00047E1B">
            <w:r>
              <w:t>-</w:t>
            </w:r>
          </w:p>
        </w:tc>
        <w:tc>
          <w:tcPr>
            <w:tcW w:w="1286" w:type="dxa"/>
          </w:tcPr>
          <w:p w:rsidR="00BD2C75" w:rsidRPr="0026316C" w:rsidRDefault="00BD2C75" w:rsidP="00047E1B">
            <w:r>
              <w:t>-</w:t>
            </w:r>
          </w:p>
        </w:tc>
        <w:tc>
          <w:tcPr>
            <w:tcW w:w="1276" w:type="dxa"/>
          </w:tcPr>
          <w:p w:rsidR="00BD2C75" w:rsidRPr="0026316C" w:rsidRDefault="00BD2C75" w:rsidP="00047E1B">
            <w:r>
              <w:t>-</w:t>
            </w:r>
          </w:p>
        </w:tc>
        <w:tc>
          <w:tcPr>
            <w:tcW w:w="1396" w:type="dxa"/>
          </w:tcPr>
          <w:p w:rsidR="00BD2C75" w:rsidRPr="0026316C" w:rsidRDefault="00BD2C75" w:rsidP="00295C4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BD2C75" w:rsidRPr="0026316C" w:rsidRDefault="00BD2C75" w:rsidP="00295C4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8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D2C75" w:rsidRPr="0026316C" w:rsidTr="001727B5">
        <w:tc>
          <w:tcPr>
            <w:tcW w:w="3828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1276" w:type="dxa"/>
          </w:tcPr>
          <w:p w:rsidR="00BD2C75" w:rsidRPr="0026316C" w:rsidRDefault="00BD2C75" w:rsidP="00AF17C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4 880 000,00</w:t>
            </w:r>
          </w:p>
        </w:tc>
        <w:tc>
          <w:tcPr>
            <w:tcW w:w="1276" w:type="dxa"/>
          </w:tcPr>
          <w:p w:rsidR="00BD2C75" w:rsidRPr="0026316C" w:rsidRDefault="00BD2C75" w:rsidP="00047E1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4 880 000,00</w:t>
            </w:r>
          </w:p>
        </w:tc>
        <w:tc>
          <w:tcPr>
            <w:tcW w:w="1286" w:type="dxa"/>
          </w:tcPr>
          <w:p w:rsidR="00BD2C75" w:rsidRPr="0026316C" w:rsidRDefault="00BD2C75" w:rsidP="00047E1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4 880 000,00</w:t>
            </w:r>
          </w:p>
        </w:tc>
        <w:tc>
          <w:tcPr>
            <w:tcW w:w="1286" w:type="dxa"/>
          </w:tcPr>
          <w:p w:rsidR="00BD2C75" w:rsidRPr="0026316C" w:rsidRDefault="00BD2C75" w:rsidP="00047E1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4 880 000,00</w:t>
            </w:r>
          </w:p>
        </w:tc>
        <w:tc>
          <w:tcPr>
            <w:tcW w:w="1276" w:type="dxa"/>
          </w:tcPr>
          <w:p w:rsidR="00BD2C75" w:rsidRPr="0026316C" w:rsidRDefault="00BD2C75" w:rsidP="00047E1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4 880 000,00</w:t>
            </w:r>
          </w:p>
        </w:tc>
        <w:tc>
          <w:tcPr>
            <w:tcW w:w="1396" w:type="dxa"/>
          </w:tcPr>
          <w:p w:rsidR="00BD2C75" w:rsidRPr="0026316C" w:rsidRDefault="00BD2C75" w:rsidP="00295C4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BD2C75" w:rsidRPr="0026316C" w:rsidRDefault="00BD2C75" w:rsidP="00295C4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8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24 400 000,00</w:t>
            </w:r>
          </w:p>
        </w:tc>
      </w:tr>
      <w:tr w:rsidR="00BD2C75" w:rsidRPr="0026316C" w:rsidTr="001727B5">
        <w:tc>
          <w:tcPr>
            <w:tcW w:w="3828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местные бюджеты</w:t>
            </w:r>
          </w:p>
        </w:tc>
        <w:tc>
          <w:tcPr>
            <w:tcW w:w="1276" w:type="dxa"/>
          </w:tcPr>
          <w:p w:rsidR="00BD2C75" w:rsidRPr="0026316C" w:rsidRDefault="00BD2C75" w:rsidP="00AF17C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355 000,00</w:t>
            </w:r>
          </w:p>
        </w:tc>
        <w:tc>
          <w:tcPr>
            <w:tcW w:w="1276" w:type="dxa"/>
          </w:tcPr>
          <w:p w:rsidR="00BD2C75" w:rsidRPr="0026316C" w:rsidRDefault="00BD2C75" w:rsidP="00047E1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355 000,00</w:t>
            </w:r>
          </w:p>
        </w:tc>
        <w:tc>
          <w:tcPr>
            <w:tcW w:w="1286" w:type="dxa"/>
          </w:tcPr>
          <w:p w:rsidR="00BD2C75" w:rsidRPr="0026316C" w:rsidRDefault="00BD2C75" w:rsidP="00047E1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355 000,00</w:t>
            </w:r>
          </w:p>
        </w:tc>
        <w:tc>
          <w:tcPr>
            <w:tcW w:w="1286" w:type="dxa"/>
          </w:tcPr>
          <w:p w:rsidR="00BD2C75" w:rsidRPr="0026316C" w:rsidRDefault="00BD2C75" w:rsidP="00047E1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355 000,00</w:t>
            </w:r>
          </w:p>
        </w:tc>
        <w:tc>
          <w:tcPr>
            <w:tcW w:w="1276" w:type="dxa"/>
          </w:tcPr>
          <w:p w:rsidR="00BD2C75" w:rsidRPr="0026316C" w:rsidRDefault="00BD2C75" w:rsidP="00047E1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355 000,00</w:t>
            </w:r>
          </w:p>
        </w:tc>
        <w:tc>
          <w:tcPr>
            <w:tcW w:w="1396" w:type="dxa"/>
          </w:tcPr>
          <w:p w:rsidR="00BD2C75" w:rsidRPr="0026316C" w:rsidRDefault="00BD2C75" w:rsidP="00295C4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BD2C75" w:rsidRPr="0026316C" w:rsidRDefault="00BD2C75" w:rsidP="00295C4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8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1 775 000,00</w:t>
            </w:r>
          </w:p>
        </w:tc>
      </w:tr>
      <w:tr w:rsidR="00BD2C75" w:rsidRPr="0026316C" w:rsidTr="001727B5">
        <w:tc>
          <w:tcPr>
            <w:tcW w:w="3828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276" w:type="dxa"/>
          </w:tcPr>
          <w:p w:rsidR="00BD2C75" w:rsidRPr="0026316C" w:rsidRDefault="00BD2C75" w:rsidP="00AF17C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1 765 000,00</w:t>
            </w:r>
          </w:p>
        </w:tc>
        <w:tc>
          <w:tcPr>
            <w:tcW w:w="1276" w:type="dxa"/>
          </w:tcPr>
          <w:p w:rsidR="00BD2C75" w:rsidRPr="0026316C" w:rsidRDefault="00BD2C75" w:rsidP="00047E1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1 765 000,00</w:t>
            </w:r>
          </w:p>
        </w:tc>
        <w:tc>
          <w:tcPr>
            <w:tcW w:w="1286" w:type="dxa"/>
          </w:tcPr>
          <w:p w:rsidR="00BD2C75" w:rsidRPr="0026316C" w:rsidRDefault="00BD2C75" w:rsidP="00047E1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1 765 000,00</w:t>
            </w:r>
          </w:p>
        </w:tc>
        <w:tc>
          <w:tcPr>
            <w:tcW w:w="1286" w:type="dxa"/>
          </w:tcPr>
          <w:p w:rsidR="00BD2C75" w:rsidRPr="0026316C" w:rsidRDefault="00BD2C75" w:rsidP="00047E1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1 765 000,00</w:t>
            </w:r>
          </w:p>
        </w:tc>
        <w:tc>
          <w:tcPr>
            <w:tcW w:w="1276" w:type="dxa"/>
          </w:tcPr>
          <w:p w:rsidR="00BD2C75" w:rsidRPr="0026316C" w:rsidRDefault="00BD2C75" w:rsidP="00047E1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1 765 000,00</w:t>
            </w:r>
          </w:p>
        </w:tc>
        <w:tc>
          <w:tcPr>
            <w:tcW w:w="1396" w:type="dxa"/>
          </w:tcPr>
          <w:p w:rsidR="00BD2C75" w:rsidRPr="0026316C" w:rsidRDefault="00BD2C75" w:rsidP="00295C4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BD2C75" w:rsidRPr="0026316C" w:rsidRDefault="00BD2C75" w:rsidP="00295C4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8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8 825 000,00</w:t>
            </w:r>
          </w:p>
        </w:tc>
      </w:tr>
      <w:tr w:rsidR="00BD2C75" w:rsidRPr="0026316C" w:rsidTr="001727B5">
        <w:tc>
          <w:tcPr>
            <w:tcW w:w="3828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Структурный элемент "Региональный проект "современный облик сельских территорий" (всего), в том числе:</w:t>
            </w:r>
          </w:p>
        </w:tc>
        <w:tc>
          <w:tcPr>
            <w:tcW w:w="1276" w:type="dxa"/>
          </w:tcPr>
          <w:p w:rsidR="00BD2C75" w:rsidRPr="0026316C" w:rsidRDefault="00BD2C75" w:rsidP="00AF1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5 000 000,00</w:t>
            </w:r>
          </w:p>
        </w:tc>
        <w:tc>
          <w:tcPr>
            <w:tcW w:w="1276" w:type="dxa"/>
          </w:tcPr>
          <w:p w:rsidR="00BD2C75" w:rsidRPr="0026316C" w:rsidRDefault="00BD2C75" w:rsidP="00047E1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5 000 000,00</w:t>
            </w:r>
          </w:p>
        </w:tc>
        <w:tc>
          <w:tcPr>
            <w:tcW w:w="1286" w:type="dxa"/>
          </w:tcPr>
          <w:p w:rsidR="00BD2C75" w:rsidRPr="0026316C" w:rsidRDefault="00BD2C75" w:rsidP="00047E1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5 000 000,00</w:t>
            </w:r>
          </w:p>
        </w:tc>
        <w:tc>
          <w:tcPr>
            <w:tcW w:w="1286" w:type="dxa"/>
          </w:tcPr>
          <w:p w:rsidR="00BD2C75" w:rsidRPr="0026316C" w:rsidRDefault="00BD2C75" w:rsidP="00047E1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5 000 000,00</w:t>
            </w:r>
          </w:p>
        </w:tc>
        <w:tc>
          <w:tcPr>
            <w:tcW w:w="1276" w:type="dxa"/>
          </w:tcPr>
          <w:p w:rsidR="00BD2C75" w:rsidRPr="0026316C" w:rsidRDefault="00BD2C75" w:rsidP="00047E1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5 000 000,00</w:t>
            </w:r>
          </w:p>
        </w:tc>
        <w:tc>
          <w:tcPr>
            <w:tcW w:w="1396" w:type="dxa"/>
          </w:tcPr>
          <w:p w:rsidR="00BD2C75" w:rsidRPr="0026316C" w:rsidRDefault="00BD2C75" w:rsidP="001727B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BD2C75" w:rsidRPr="0026316C" w:rsidRDefault="00BD2C75" w:rsidP="001727B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</w:tcPr>
          <w:p w:rsidR="00BD2C75" w:rsidRPr="0026316C" w:rsidRDefault="00BD2C75" w:rsidP="001727B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25 000 00,00</w:t>
            </w:r>
          </w:p>
        </w:tc>
      </w:tr>
      <w:tr w:rsidR="00BD2C75" w:rsidRPr="0026316C" w:rsidTr="001727B5">
        <w:tc>
          <w:tcPr>
            <w:tcW w:w="3828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276" w:type="dxa"/>
          </w:tcPr>
          <w:p w:rsidR="00BD2C75" w:rsidRPr="0026316C" w:rsidRDefault="00BD2C75" w:rsidP="00AF1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BD2C75" w:rsidRPr="0026316C" w:rsidRDefault="00BD2C75" w:rsidP="00047E1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6" w:type="dxa"/>
          </w:tcPr>
          <w:p w:rsidR="00BD2C75" w:rsidRPr="0026316C" w:rsidRDefault="00BD2C75" w:rsidP="00047E1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6" w:type="dxa"/>
          </w:tcPr>
          <w:p w:rsidR="00BD2C75" w:rsidRPr="0026316C" w:rsidRDefault="00BD2C75" w:rsidP="00047E1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BD2C75" w:rsidRPr="0026316C" w:rsidRDefault="00BD2C75" w:rsidP="00047E1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6" w:type="dxa"/>
          </w:tcPr>
          <w:p w:rsidR="00BD2C75" w:rsidRPr="0026316C" w:rsidRDefault="00BD2C75" w:rsidP="001727B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BD2C75" w:rsidRPr="0026316C" w:rsidRDefault="00BD2C75" w:rsidP="001727B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</w:tcPr>
          <w:p w:rsidR="00BD2C75" w:rsidRPr="0026316C" w:rsidRDefault="00BD2C75" w:rsidP="001727B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D2C75" w:rsidRPr="0026316C" w:rsidTr="001727B5">
        <w:tc>
          <w:tcPr>
            <w:tcW w:w="3828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1276" w:type="dxa"/>
          </w:tcPr>
          <w:p w:rsidR="00BD2C75" w:rsidRPr="0026316C" w:rsidRDefault="00BD2C75" w:rsidP="00AF1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3 500 000,00</w:t>
            </w:r>
          </w:p>
        </w:tc>
        <w:tc>
          <w:tcPr>
            <w:tcW w:w="1276" w:type="dxa"/>
          </w:tcPr>
          <w:p w:rsidR="00BD2C75" w:rsidRPr="0026316C" w:rsidRDefault="00BD2C75" w:rsidP="00047E1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3 500 000,00</w:t>
            </w:r>
          </w:p>
        </w:tc>
        <w:tc>
          <w:tcPr>
            <w:tcW w:w="1286" w:type="dxa"/>
          </w:tcPr>
          <w:p w:rsidR="00BD2C75" w:rsidRPr="0026316C" w:rsidRDefault="00BD2C75" w:rsidP="00047E1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3 500 000,00</w:t>
            </w:r>
          </w:p>
        </w:tc>
        <w:tc>
          <w:tcPr>
            <w:tcW w:w="1286" w:type="dxa"/>
          </w:tcPr>
          <w:p w:rsidR="00BD2C75" w:rsidRPr="0026316C" w:rsidRDefault="00BD2C75" w:rsidP="00047E1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3 500 000,00</w:t>
            </w:r>
          </w:p>
        </w:tc>
        <w:tc>
          <w:tcPr>
            <w:tcW w:w="1276" w:type="dxa"/>
          </w:tcPr>
          <w:p w:rsidR="00BD2C75" w:rsidRPr="0026316C" w:rsidRDefault="00BD2C75" w:rsidP="00047E1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3 500 000,00</w:t>
            </w:r>
          </w:p>
        </w:tc>
        <w:tc>
          <w:tcPr>
            <w:tcW w:w="1396" w:type="dxa"/>
          </w:tcPr>
          <w:p w:rsidR="00BD2C75" w:rsidRPr="0026316C" w:rsidRDefault="00BD2C75" w:rsidP="001727B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BD2C75" w:rsidRPr="0026316C" w:rsidRDefault="00BD2C75" w:rsidP="001727B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</w:tcPr>
          <w:p w:rsidR="00BD2C75" w:rsidRPr="0026316C" w:rsidRDefault="00BD2C75" w:rsidP="001727B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17 500 000,00</w:t>
            </w:r>
          </w:p>
        </w:tc>
      </w:tr>
      <w:tr w:rsidR="00BD2C75" w:rsidRPr="0026316C" w:rsidTr="001727B5">
        <w:tc>
          <w:tcPr>
            <w:tcW w:w="3828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местные бюджеты</w:t>
            </w:r>
          </w:p>
        </w:tc>
        <w:tc>
          <w:tcPr>
            <w:tcW w:w="1276" w:type="dxa"/>
          </w:tcPr>
          <w:p w:rsidR="00BD2C75" w:rsidRPr="0026316C" w:rsidRDefault="00BD2C75" w:rsidP="00AF1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35 000,00</w:t>
            </w:r>
          </w:p>
        </w:tc>
        <w:tc>
          <w:tcPr>
            <w:tcW w:w="1276" w:type="dxa"/>
          </w:tcPr>
          <w:p w:rsidR="00BD2C75" w:rsidRPr="0026316C" w:rsidRDefault="00BD2C75" w:rsidP="00047E1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35 000,00</w:t>
            </w:r>
          </w:p>
        </w:tc>
        <w:tc>
          <w:tcPr>
            <w:tcW w:w="1286" w:type="dxa"/>
          </w:tcPr>
          <w:p w:rsidR="00BD2C75" w:rsidRPr="0026316C" w:rsidRDefault="00BD2C75" w:rsidP="00047E1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35 000,00</w:t>
            </w:r>
          </w:p>
        </w:tc>
        <w:tc>
          <w:tcPr>
            <w:tcW w:w="1286" w:type="dxa"/>
          </w:tcPr>
          <w:p w:rsidR="00BD2C75" w:rsidRPr="0026316C" w:rsidRDefault="00BD2C75" w:rsidP="00047E1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35 000,00</w:t>
            </w:r>
          </w:p>
        </w:tc>
        <w:tc>
          <w:tcPr>
            <w:tcW w:w="1276" w:type="dxa"/>
          </w:tcPr>
          <w:p w:rsidR="00BD2C75" w:rsidRPr="0026316C" w:rsidRDefault="00BD2C75" w:rsidP="00047E1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35 000,00</w:t>
            </w:r>
          </w:p>
        </w:tc>
        <w:tc>
          <w:tcPr>
            <w:tcW w:w="1396" w:type="dxa"/>
          </w:tcPr>
          <w:p w:rsidR="00BD2C75" w:rsidRPr="0026316C" w:rsidRDefault="00BD2C75" w:rsidP="001727B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BD2C75" w:rsidRPr="0026316C" w:rsidRDefault="00BD2C75" w:rsidP="001727B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</w:tcPr>
          <w:p w:rsidR="00BD2C75" w:rsidRPr="0026316C" w:rsidRDefault="00BD2C75" w:rsidP="001727B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175 000,00</w:t>
            </w:r>
          </w:p>
        </w:tc>
      </w:tr>
      <w:tr w:rsidR="00BD2C75" w:rsidRPr="0026316C" w:rsidTr="001727B5">
        <w:tc>
          <w:tcPr>
            <w:tcW w:w="3828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276" w:type="dxa"/>
          </w:tcPr>
          <w:p w:rsidR="00BD2C75" w:rsidRPr="0026316C" w:rsidRDefault="00BD2C75" w:rsidP="00AF1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1 465 000,00</w:t>
            </w:r>
          </w:p>
        </w:tc>
        <w:tc>
          <w:tcPr>
            <w:tcW w:w="1276" w:type="dxa"/>
          </w:tcPr>
          <w:p w:rsidR="00BD2C75" w:rsidRPr="0026316C" w:rsidRDefault="00BD2C75" w:rsidP="00047E1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1 465 000,00</w:t>
            </w:r>
          </w:p>
        </w:tc>
        <w:tc>
          <w:tcPr>
            <w:tcW w:w="1286" w:type="dxa"/>
          </w:tcPr>
          <w:p w:rsidR="00BD2C75" w:rsidRPr="0026316C" w:rsidRDefault="00BD2C75" w:rsidP="00047E1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1 465 000,00</w:t>
            </w:r>
          </w:p>
        </w:tc>
        <w:tc>
          <w:tcPr>
            <w:tcW w:w="1286" w:type="dxa"/>
          </w:tcPr>
          <w:p w:rsidR="00BD2C75" w:rsidRPr="0026316C" w:rsidRDefault="00BD2C75" w:rsidP="00047E1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1 465 000,00</w:t>
            </w:r>
          </w:p>
        </w:tc>
        <w:tc>
          <w:tcPr>
            <w:tcW w:w="1276" w:type="dxa"/>
          </w:tcPr>
          <w:p w:rsidR="00BD2C75" w:rsidRPr="0026316C" w:rsidRDefault="00BD2C75" w:rsidP="00047E1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1 465 000,00</w:t>
            </w:r>
          </w:p>
        </w:tc>
        <w:tc>
          <w:tcPr>
            <w:tcW w:w="1396" w:type="dxa"/>
          </w:tcPr>
          <w:p w:rsidR="00BD2C75" w:rsidRPr="0026316C" w:rsidRDefault="00BD2C75" w:rsidP="001727B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BD2C75" w:rsidRPr="0026316C" w:rsidRDefault="00BD2C75" w:rsidP="001727B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</w:tcPr>
          <w:p w:rsidR="00BD2C75" w:rsidRPr="0026316C" w:rsidRDefault="00BD2C75" w:rsidP="001727B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7 325 000,00</w:t>
            </w:r>
          </w:p>
        </w:tc>
      </w:tr>
      <w:tr w:rsidR="00BD2C75" w:rsidRPr="0026316C" w:rsidTr="001727B5">
        <w:tc>
          <w:tcPr>
            <w:tcW w:w="3828" w:type="dxa"/>
          </w:tcPr>
          <w:p w:rsidR="00BD2C75" w:rsidRPr="0026316C" w:rsidRDefault="00BD2C75" w:rsidP="0038239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 xml:space="preserve">Структурный элемент "Региональный проект "Благоустройство сельских территорий" (всего), </w:t>
            </w:r>
          </w:p>
        </w:tc>
        <w:tc>
          <w:tcPr>
            <w:tcW w:w="1276" w:type="dxa"/>
          </w:tcPr>
          <w:p w:rsidR="00BD2C75" w:rsidRPr="0026316C" w:rsidRDefault="00BD2C75" w:rsidP="00AF1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2 000 000</w:t>
            </w: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76" w:type="dxa"/>
          </w:tcPr>
          <w:p w:rsidR="00BD2C75" w:rsidRPr="0026316C" w:rsidRDefault="00BD2C75" w:rsidP="00AF1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2 000 000</w:t>
            </w: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86" w:type="dxa"/>
          </w:tcPr>
          <w:p w:rsidR="00BD2C75" w:rsidRPr="0026316C" w:rsidRDefault="00BD2C75" w:rsidP="00AF1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2 000 000</w:t>
            </w: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86" w:type="dxa"/>
          </w:tcPr>
          <w:p w:rsidR="00BD2C75" w:rsidRPr="0026316C" w:rsidRDefault="00BD2C75" w:rsidP="00AF1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2 000 000</w:t>
            </w: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76" w:type="dxa"/>
          </w:tcPr>
          <w:p w:rsidR="00BD2C75" w:rsidRPr="0026316C" w:rsidRDefault="00BD2C75" w:rsidP="00AF1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2 000 000</w:t>
            </w: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396" w:type="dxa"/>
          </w:tcPr>
          <w:p w:rsidR="00BD2C75" w:rsidRPr="0026316C" w:rsidRDefault="00BD2C75" w:rsidP="00295C4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BD2C75" w:rsidRPr="0026316C" w:rsidRDefault="00BD2C75" w:rsidP="00295C4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</w:tcPr>
          <w:p w:rsidR="00BD2C75" w:rsidRPr="0026316C" w:rsidRDefault="00BD2C75" w:rsidP="001D629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10 000 00</w:t>
            </w: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D2C75" w:rsidRPr="0026316C" w:rsidTr="001727B5">
        <w:tc>
          <w:tcPr>
            <w:tcW w:w="3828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276" w:type="dxa"/>
          </w:tcPr>
          <w:p w:rsidR="00BD2C75" w:rsidRPr="0026316C" w:rsidRDefault="00BD2C75" w:rsidP="00AF1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BD2C75" w:rsidRPr="0026316C" w:rsidRDefault="00BD2C75" w:rsidP="00AF1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6" w:type="dxa"/>
          </w:tcPr>
          <w:p w:rsidR="00BD2C75" w:rsidRPr="0026316C" w:rsidRDefault="00BD2C75" w:rsidP="00AF1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6" w:type="dxa"/>
          </w:tcPr>
          <w:p w:rsidR="00BD2C75" w:rsidRPr="0026316C" w:rsidRDefault="00BD2C75" w:rsidP="00AF1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BD2C75" w:rsidRPr="0026316C" w:rsidRDefault="00BD2C75" w:rsidP="00AF1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6" w:type="dxa"/>
          </w:tcPr>
          <w:p w:rsidR="00BD2C75" w:rsidRPr="0026316C" w:rsidRDefault="00BD2C75" w:rsidP="00295C4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BD2C75" w:rsidRPr="0026316C" w:rsidRDefault="00BD2C75" w:rsidP="00295C4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D2C75" w:rsidRPr="0026316C" w:rsidTr="001727B5">
        <w:tc>
          <w:tcPr>
            <w:tcW w:w="3828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1276" w:type="dxa"/>
          </w:tcPr>
          <w:p w:rsidR="00BD2C75" w:rsidRPr="0026316C" w:rsidRDefault="00BD2C75" w:rsidP="00AF1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1 380</w:t>
            </w: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 000,00</w:t>
            </w:r>
          </w:p>
        </w:tc>
        <w:tc>
          <w:tcPr>
            <w:tcW w:w="1276" w:type="dxa"/>
          </w:tcPr>
          <w:p w:rsidR="00BD2C75" w:rsidRPr="0026316C" w:rsidRDefault="00BD2C75" w:rsidP="00AF1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1 380</w:t>
            </w: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 000,00</w:t>
            </w:r>
          </w:p>
        </w:tc>
        <w:tc>
          <w:tcPr>
            <w:tcW w:w="1286" w:type="dxa"/>
          </w:tcPr>
          <w:p w:rsidR="00BD2C75" w:rsidRPr="0026316C" w:rsidRDefault="00BD2C75" w:rsidP="00AF1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1 380</w:t>
            </w: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 000,00</w:t>
            </w:r>
          </w:p>
        </w:tc>
        <w:tc>
          <w:tcPr>
            <w:tcW w:w="1286" w:type="dxa"/>
          </w:tcPr>
          <w:p w:rsidR="00BD2C75" w:rsidRPr="0026316C" w:rsidRDefault="00BD2C75" w:rsidP="00AF1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1 380</w:t>
            </w: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 000,00</w:t>
            </w:r>
          </w:p>
        </w:tc>
        <w:tc>
          <w:tcPr>
            <w:tcW w:w="1276" w:type="dxa"/>
          </w:tcPr>
          <w:p w:rsidR="00BD2C75" w:rsidRPr="0026316C" w:rsidRDefault="00BD2C75" w:rsidP="00AF1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1 380</w:t>
            </w: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 000,00</w:t>
            </w:r>
          </w:p>
        </w:tc>
        <w:tc>
          <w:tcPr>
            <w:tcW w:w="1396" w:type="dxa"/>
          </w:tcPr>
          <w:p w:rsidR="00BD2C75" w:rsidRPr="0026316C" w:rsidRDefault="00BD2C75" w:rsidP="00295C4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BD2C75" w:rsidRPr="0026316C" w:rsidRDefault="00BD2C75" w:rsidP="00295C4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6 900 0</w:t>
            </w: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</w:tr>
      <w:tr w:rsidR="00BD2C75" w:rsidRPr="0026316C" w:rsidTr="001727B5">
        <w:tc>
          <w:tcPr>
            <w:tcW w:w="3828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местные бюджеты</w:t>
            </w:r>
          </w:p>
        </w:tc>
        <w:tc>
          <w:tcPr>
            <w:tcW w:w="1276" w:type="dxa"/>
          </w:tcPr>
          <w:p w:rsidR="00BD2C75" w:rsidRPr="0026316C" w:rsidRDefault="00BD2C75" w:rsidP="00AF1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</w:t>
            </w: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 000,00</w:t>
            </w:r>
          </w:p>
        </w:tc>
        <w:tc>
          <w:tcPr>
            <w:tcW w:w="1276" w:type="dxa"/>
          </w:tcPr>
          <w:p w:rsidR="00BD2C75" w:rsidRPr="0026316C" w:rsidRDefault="00BD2C75" w:rsidP="00AF1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</w:t>
            </w: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 000,00</w:t>
            </w:r>
          </w:p>
        </w:tc>
        <w:tc>
          <w:tcPr>
            <w:tcW w:w="1286" w:type="dxa"/>
          </w:tcPr>
          <w:p w:rsidR="00BD2C75" w:rsidRPr="0026316C" w:rsidRDefault="00BD2C75" w:rsidP="00AF1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</w:t>
            </w: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 000,00</w:t>
            </w:r>
          </w:p>
        </w:tc>
        <w:tc>
          <w:tcPr>
            <w:tcW w:w="1286" w:type="dxa"/>
          </w:tcPr>
          <w:p w:rsidR="00BD2C75" w:rsidRPr="0026316C" w:rsidRDefault="00BD2C75" w:rsidP="00AF1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</w:t>
            </w: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 000,00</w:t>
            </w:r>
          </w:p>
        </w:tc>
        <w:tc>
          <w:tcPr>
            <w:tcW w:w="1276" w:type="dxa"/>
          </w:tcPr>
          <w:p w:rsidR="00BD2C75" w:rsidRPr="0026316C" w:rsidRDefault="00BD2C75" w:rsidP="00AF1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</w:t>
            </w: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 000,00</w:t>
            </w:r>
          </w:p>
        </w:tc>
        <w:tc>
          <w:tcPr>
            <w:tcW w:w="1396" w:type="dxa"/>
          </w:tcPr>
          <w:p w:rsidR="00BD2C75" w:rsidRPr="0026316C" w:rsidRDefault="00BD2C75" w:rsidP="00295C4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BD2C75" w:rsidRPr="0026316C" w:rsidRDefault="00BD2C75" w:rsidP="00295C4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1 600 00</w:t>
            </w: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D2C75" w:rsidRPr="0026316C" w:rsidTr="001727B5">
        <w:tc>
          <w:tcPr>
            <w:tcW w:w="3828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276" w:type="dxa"/>
          </w:tcPr>
          <w:p w:rsidR="00BD2C75" w:rsidRPr="0026316C" w:rsidRDefault="00BD2C75" w:rsidP="00AF1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 000,00</w:t>
            </w:r>
          </w:p>
        </w:tc>
        <w:tc>
          <w:tcPr>
            <w:tcW w:w="1276" w:type="dxa"/>
          </w:tcPr>
          <w:p w:rsidR="00BD2C75" w:rsidRPr="0026316C" w:rsidRDefault="00BD2C75" w:rsidP="00AF1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 000,00</w:t>
            </w:r>
          </w:p>
        </w:tc>
        <w:tc>
          <w:tcPr>
            <w:tcW w:w="1286" w:type="dxa"/>
          </w:tcPr>
          <w:p w:rsidR="00BD2C75" w:rsidRPr="0026316C" w:rsidRDefault="00BD2C75" w:rsidP="00AF1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 000,00</w:t>
            </w:r>
          </w:p>
        </w:tc>
        <w:tc>
          <w:tcPr>
            <w:tcW w:w="1286" w:type="dxa"/>
          </w:tcPr>
          <w:p w:rsidR="00BD2C75" w:rsidRPr="0026316C" w:rsidRDefault="00BD2C75" w:rsidP="00AF1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 000,00</w:t>
            </w:r>
          </w:p>
        </w:tc>
        <w:tc>
          <w:tcPr>
            <w:tcW w:w="1276" w:type="dxa"/>
          </w:tcPr>
          <w:p w:rsidR="00BD2C75" w:rsidRPr="0026316C" w:rsidRDefault="00BD2C75" w:rsidP="00AF1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 000,00</w:t>
            </w:r>
          </w:p>
        </w:tc>
        <w:tc>
          <w:tcPr>
            <w:tcW w:w="1396" w:type="dxa"/>
          </w:tcPr>
          <w:p w:rsidR="00BD2C75" w:rsidRPr="0026316C" w:rsidRDefault="00BD2C75" w:rsidP="00295C4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BD2C75" w:rsidRPr="0026316C" w:rsidRDefault="00BD2C75" w:rsidP="00295C4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</w:tcPr>
          <w:p w:rsidR="00BD2C75" w:rsidRPr="0026316C" w:rsidRDefault="00BD2C75" w:rsidP="001D629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1 500 000</w:t>
            </w: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</w:tr>
    </w:tbl>
    <w:p w:rsidR="00BD2C75" w:rsidRPr="00A50750" w:rsidRDefault="00BD2C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Pr="0004708F" w:rsidRDefault="00BD2C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  <w:sectPr w:rsidR="00BD2C75" w:rsidRPr="0004708F" w:rsidSect="00631846">
          <w:pgSz w:w="16838" w:h="11905" w:orient="landscape"/>
          <w:pgMar w:top="568" w:right="1134" w:bottom="850" w:left="1134" w:header="0" w:footer="0" w:gutter="0"/>
          <w:cols w:space="720"/>
          <w:titlePg/>
          <w:docGrid w:linePitch="299"/>
        </w:sectPr>
      </w:pPr>
    </w:p>
    <w:p w:rsidR="00BD2C75" w:rsidRPr="00DD54D8" w:rsidRDefault="00BD2C75" w:rsidP="00EB62A8">
      <w:pPr>
        <w:pStyle w:val="ConsPlusNormal"/>
        <w:jc w:val="right"/>
        <w:outlineLvl w:val="1"/>
        <w:rPr>
          <w:rFonts w:ascii="Times New Roman" w:hAnsi="Times New Roman" w:cs="Times New Roman"/>
          <w:sz w:val="20"/>
          <w:szCs w:val="20"/>
        </w:rPr>
      </w:pPr>
      <w:r w:rsidRPr="00DD54D8">
        <w:rPr>
          <w:rFonts w:ascii="Times New Roman" w:hAnsi="Times New Roman" w:cs="Times New Roman"/>
          <w:sz w:val="20"/>
          <w:szCs w:val="20"/>
        </w:rPr>
        <w:lastRenderedPageBreak/>
        <w:t>Приложение 2</w:t>
      </w:r>
    </w:p>
    <w:p w:rsidR="00BD2C75" w:rsidRPr="005F3985" w:rsidRDefault="00BD2C75" w:rsidP="00EB62A8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 w:rsidRPr="00B46823">
        <w:rPr>
          <w:rFonts w:ascii="Times New Roman" w:hAnsi="Times New Roman" w:cs="Times New Roman"/>
          <w:sz w:val="20"/>
          <w:szCs w:val="20"/>
        </w:rPr>
        <w:t>к Муниципальной</w:t>
      </w:r>
      <w:r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5F3985">
        <w:rPr>
          <w:rFonts w:ascii="Times New Roman" w:hAnsi="Times New Roman" w:cs="Times New Roman"/>
          <w:sz w:val="20"/>
          <w:szCs w:val="20"/>
        </w:rPr>
        <w:t>программе</w:t>
      </w:r>
    </w:p>
    <w:p w:rsidR="00BD2C75" w:rsidRDefault="00BD2C75" w:rsidP="00EB62A8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Ромодановского сельского поселения</w:t>
      </w:r>
    </w:p>
    <w:p w:rsidR="00BD2C75" w:rsidRPr="005F3985" w:rsidRDefault="00BD2C75" w:rsidP="00EB62A8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 w:rsidRPr="005F3985">
        <w:rPr>
          <w:rFonts w:ascii="Times New Roman" w:hAnsi="Times New Roman" w:cs="Times New Roman"/>
          <w:sz w:val="20"/>
          <w:szCs w:val="20"/>
        </w:rPr>
        <w:t xml:space="preserve">Ромодановского муниципального района </w:t>
      </w:r>
    </w:p>
    <w:p w:rsidR="00BD2C75" w:rsidRPr="005F3985" w:rsidRDefault="00BD2C75" w:rsidP="00EB62A8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 w:rsidRPr="005F3985">
        <w:rPr>
          <w:rFonts w:ascii="Times New Roman" w:hAnsi="Times New Roman" w:cs="Times New Roman"/>
          <w:sz w:val="20"/>
          <w:szCs w:val="20"/>
        </w:rPr>
        <w:t>Республики Мордовия "</w:t>
      </w:r>
      <w:proofErr w:type="gramStart"/>
      <w:r w:rsidRPr="005F3985">
        <w:rPr>
          <w:rFonts w:ascii="Times New Roman" w:hAnsi="Times New Roman" w:cs="Times New Roman"/>
          <w:sz w:val="20"/>
          <w:szCs w:val="20"/>
        </w:rPr>
        <w:t>Комплексное</w:t>
      </w:r>
      <w:proofErr w:type="gramEnd"/>
    </w:p>
    <w:p w:rsidR="00BD2C75" w:rsidRPr="005F3985" w:rsidRDefault="00BD2C75" w:rsidP="00EB62A8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 w:rsidRPr="005F3985">
        <w:rPr>
          <w:rFonts w:ascii="Times New Roman" w:hAnsi="Times New Roman" w:cs="Times New Roman"/>
          <w:sz w:val="20"/>
          <w:szCs w:val="20"/>
        </w:rPr>
        <w:t>развитие сельских территорий</w:t>
      </w:r>
      <w:r w:rsidR="0083435E">
        <w:rPr>
          <w:rFonts w:ascii="Times New Roman" w:hAnsi="Times New Roman" w:cs="Times New Roman"/>
          <w:sz w:val="20"/>
          <w:szCs w:val="20"/>
        </w:rPr>
        <w:t xml:space="preserve"> на 2026-2030 гг.</w:t>
      </w:r>
      <w:r w:rsidRPr="005F3985">
        <w:rPr>
          <w:rFonts w:ascii="Times New Roman" w:hAnsi="Times New Roman" w:cs="Times New Roman"/>
          <w:sz w:val="20"/>
          <w:szCs w:val="20"/>
        </w:rPr>
        <w:t>"</w:t>
      </w:r>
    </w:p>
    <w:p w:rsidR="00BD2C75" w:rsidRPr="0004708F" w:rsidRDefault="00BD2C75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BD2C75" w:rsidRPr="00177D86" w:rsidRDefault="00BD2C7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177D86">
        <w:rPr>
          <w:rFonts w:ascii="Times New Roman" w:hAnsi="Times New Roman" w:cs="Times New Roman"/>
          <w:sz w:val="24"/>
          <w:szCs w:val="24"/>
        </w:rPr>
        <w:t>ПОРЯДОК</w:t>
      </w:r>
    </w:p>
    <w:p w:rsidR="00BD2C75" w:rsidRPr="00177D86" w:rsidRDefault="00BD2C7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177D86">
        <w:rPr>
          <w:rFonts w:ascii="Times New Roman" w:hAnsi="Times New Roman" w:cs="Times New Roman"/>
          <w:sz w:val="24"/>
          <w:szCs w:val="24"/>
        </w:rPr>
        <w:t xml:space="preserve">ПРЕДОСТАВЛЕНИЯ И РАСПРЕДЕЛЕНИЯ СУБСИДИЙ </w:t>
      </w:r>
      <w:proofErr w:type="gramStart"/>
      <w:r w:rsidRPr="00177D86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177D86">
        <w:rPr>
          <w:rFonts w:ascii="Times New Roman" w:hAnsi="Times New Roman" w:cs="Times New Roman"/>
          <w:sz w:val="24"/>
          <w:szCs w:val="24"/>
        </w:rPr>
        <w:t xml:space="preserve"> РЕСПУБЛИКАНСКОГО</w:t>
      </w:r>
    </w:p>
    <w:p w:rsidR="00BD2C75" w:rsidRPr="00177D86" w:rsidRDefault="00BD2C7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177D86">
        <w:rPr>
          <w:rFonts w:ascii="Times New Roman" w:hAnsi="Times New Roman" w:cs="Times New Roman"/>
          <w:sz w:val="24"/>
          <w:szCs w:val="24"/>
        </w:rPr>
        <w:t xml:space="preserve">БЮДЖЕТА РЕСПУБЛИКИ МОРДОВИЯ БЮДЖЕТАМ </w:t>
      </w:r>
      <w:proofErr w:type="gramStart"/>
      <w:r w:rsidRPr="00177D86">
        <w:rPr>
          <w:rFonts w:ascii="Times New Roman" w:hAnsi="Times New Roman" w:cs="Times New Roman"/>
          <w:sz w:val="24"/>
          <w:szCs w:val="24"/>
        </w:rPr>
        <w:t>МУНИЦИПАЛЬНЫХ</w:t>
      </w:r>
      <w:proofErr w:type="gramEnd"/>
    </w:p>
    <w:p w:rsidR="00BD2C75" w:rsidRPr="00177D86" w:rsidRDefault="00BD2C7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177D86">
        <w:rPr>
          <w:rFonts w:ascii="Times New Roman" w:hAnsi="Times New Roman" w:cs="Times New Roman"/>
          <w:sz w:val="24"/>
          <w:szCs w:val="24"/>
        </w:rPr>
        <w:t>ОБРАЗОВАНИЙ В РЕСПУБЛИКЕ МОРДОВИЯ В ЦЕЛЯХ СОФИНАНСИРОВАНИЯ</w:t>
      </w:r>
    </w:p>
    <w:p w:rsidR="00BD2C75" w:rsidRPr="00177D86" w:rsidRDefault="00BD2C7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177D86">
        <w:rPr>
          <w:rFonts w:ascii="Times New Roman" w:hAnsi="Times New Roman" w:cs="Times New Roman"/>
          <w:sz w:val="24"/>
          <w:szCs w:val="24"/>
        </w:rPr>
        <w:t>РАСХОДНЫХ ОБЯЗАТЕЛЬСТВ МУНИЦИПАЛЬНЫХ ОБРАЗОВАНИЙ</w:t>
      </w:r>
    </w:p>
    <w:p w:rsidR="00BD2C75" w:rsidRPr="00177D86" w:rsidRDefault="00BD2C7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177D86">
        <w:rPr>
          <w:rFonts w:ascii="Times New Roman" w:hAnsi="Times New Roman" w:cs="Times New Roman"/>
          <w:sz w:val="24"/>
          <w:szCs w:val="24"/>
        </w:rPr>
        <w:t>В РЕСПУБЛИКЕ МОРДОВИЯ НА ОБУСТРОЙСТВО ОБЪЕКТАМИ ИНЖЕНЕРНОЙ</w:t>
      </w:r>
    </w:p>
    <w:p w:rsidR="00BD2C75" w:rsidRPr="00177D86" w:rsidRDefault="00BD2C7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177D86">
        <w:rPr>
          <w:rFonts w:ascii="Times New Roman" w:hAnsi="Times New Roman" w:cs="Times New Roman"/>
          <w:sz w:val="24"/>
          <w:szCs w:val="24"/>
        </w:rPr>
        <w:t>ИНФРАСТРУКТУРЫ И БЛАГОУСТРОЙСТВО ПЛОЩАДОК, РАСПОЛОЖЕННЫХ</w:t>
      </w:r>
    </w:p>
    <w:p w:rsidR="00BD2C75" w:rsidRPr="00177D86" w:rsidRDefault="00BD2C7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177D86">
        <w:rPr>
          <w:rFonts w:ascii="Times New Roman" w:hAnsi="Times New Roman" w:cs="Times New Roman"/>
          <w:sz w:val="24"/>
          <w:szCs w:val="24"/>
        </w:rPr>
        <w:t>НА СЕЛЬСКИХ ТЕРРИТОРИЯХ, ПОД КОМПАКТНУЮ ЖИЛИЩНУЮ ЗАСТРОЙКУ</w:t>
      </w:r>
    </w:p>
    <w:p w:rsidR="00BD2C75" w:rsidRPr="0004708F" w:rsidRDefault="00BD2C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04708F">
        <w:rPr>
          <w:rFonts w:ascii="Times New Roman" w:hAnsi="Times New Roman" w:cs="Times New Roman"/>
          <w:sz w:val="28"/>
          <w:szCs w:val="28"/>
        </w:rPr>
        <w:t xml:space="preserve">Настоящий Порядок предоставления и распределения субсидий из республиканского бюджета Республики Мордовия бюджетам муниципальных образований в Республике Мордовия в целях </w:t>
      </w:r>
      <w:proofErr w:type="spellStart"/>
      <w:r w:rsidRPr="0004708F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04708F">
        <w:rPr>
          <w:rFonts w:ascii="Times New Roman" w:hAnsi="Times New Roman" w:cs="Times New Roman"/>
          <w:sz w:val="28"/>
          <w:szCs w:val="28"/>
        </w:rPr>
        <w:t xml:space="preserve"> расходных обязательств муниципальных образований в Республике Мордовия на обустройство объектами инженерной инфраструктуры и благоустройство площадок, расположенных на сельских территориях, под компактную жилищную застройку (далее - Порядок) в соответствии со </w:t>
      </w:r>
      <w:hyperlink r:id="rId23">
        <w:r w:rsidRPr="0004708F">
          <w:rPr>
            <w:rFonts w:ascii="Times New Roman" w:hAnsi="Times New Roman" w:cs="Times New Roman"/>
            <w:sz w:val="28"/>
            <w:szCs w:val="28"/>
          </w:rPr>
          <w:t>статьей 139</w:t>
        </w:r>
      </w:hyperlink>
      <w:r w:rsidRPr="0004708F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устанавливает порядок и условия предоставления и</w:t>
      </w:r>
      <w:proofErr w:type="gramEnd"/>
      <w:r w:rsidRPr="0004708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4708F">
        <w:rPr>
          <w:rFonts w:ascii="Times New Roman" w:hAnsi="Times New Roman" w:cs="Times New Roman"/>
          <w:sz w:val="28"/>
          <w:szCs w:val="28"/>
        </w:rPr>
        <w:t>распределения субсидий из республиканского бюджета Республики Мордовия бюджетам муниципальных образований в Республике Мордовия (муниципальных районов и городских поселений) (далее - муниципальные образования) на обустройство объектами инженерной инфраструктуры и благоустройство площадок, расположенных на сельских территориях, под компактную жилищную застройку в рамках Правил предоставления и распределения субсидий из федерального бюджета бюджетам субъектов Российской Федерации на развитие жилищного строительства на сельских территориях и повышения</w:t>
      </w:r>
      <w:proofErr w:type="gramEnd"/>
      <w:r w:rsidRPr="0004708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4708F">
        <w:rPr>
          <w:rFonts w:ascii="Times New Roman" w:hAnsi="Times New Roman" w:cs="Times New Roman"/>
          <w:sz w:val="28"/>
          <w:szCs w:val="28"/>
        </w:rPr>
        <w:t xml:space="preserve">уровня благоустройства домовладений, являющихся </w:t>
      </w:r>
      <w:hyperlink r:id="rId24">
        <w:r w:rsidRPr="0004708F">
          <w:rPr>
            <w:rFonts w:ascii="Times New Roman" w:hAnsi="Times New Roman" w:cs="Times New Roman"/>
            <w:sz w:val="28"/>
            <w:szCs w:val="28"/>
          </w:rPr>
          <w:t>приложением N 3</w:t>
        </w:r>
      </w:hyperlink>
      <w:r w:rsidRPr="0004708F">
        <w:rPr>
          <w:rFonts w:ascii="Times New Roman" w:hAnsi="Times New Roman" w:cs="Times New Roman"/>
          <w:sz w:val="28"/>
          <w:szCs w:val="28"/>
        </w:rPr>
        <w:t xml:space="preserve"> к государственной программе Российской Федерации "Комплексное развитие сельских территорий", утвержденной постановлением Правительства Российской Федерации от 31 мая 2019 г. N 696 "Об утверждении государственной программы Российской Федерации "Комплексное развитие сельских территорий" и о внесении изменений в некоторые акты Правительства Российской Федерации" (далее соответственно - Правила).</w:t>
      </w:r>
      <w:proofErr w:type="gramEnd"/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04708F">
        <w:rPr>
          <w:rFonts w:ascii="Times New Roman" w:hAnsi="Times New Roman" w:cs="Times New Roman"/>
          <w:sz w:val="28"/>
          <w:szCs w:val="28"/>
        </w:rPr>
        <w:t xml:space="preserve">. Целями предоставления субсидий являются </w:t>
      </w:r>
      <w:proofErr w:type="spellStart"/>
      <w:r w:rsidRPr="0004708F">
        <w:rPr>
          <w:rFonts w:ascii="Times New Roman" w:hAnsi="Times New Roman" w:cs="Times New Roman"/>
          <w:sz w:val="28"/>
          <w:szCs w:val="28"/>
        </w:rPr>
        <w:t>софинансирование</w:t>
      </w:r>
      <w:proofErr w:type="spellEnd"/>
      <w:r w:rsidRPr="0004708F">
        <w:rPr>
          <w:rFonts w:ascii="Times New Roman" w:hAnsi="Times New Roman" w:cs="Times New Roman"/>
          <w:sz w:val="28"/>
          <w:szCs w:val="28"/>
        </w:rPr>
        <w:t xml:space="preserve"> расходных обязательств муниципальных образований, предусматривающих мероприятия по реализации проектов по обустройству объектами инженерной инфраструктуры и благоустройству площадок, расположенных на сельских территориях, под компактную жилищную застройку.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04708F">
        <w:rPr>
          <w:rFonts w:ascii="Times New Roman" w:hAnsi="Times New Roman" w:cs="Times New Roman"/>
          <w:sz w:val="28"/>
          <w:szCs w:val="28"/>
        </w:rPr>
        <w:t>. Субсидии предоставляются Министерством сельского хозяйства и продовольствия Республики Мордовия (далее - Министерство) из республиканского бюджета Республики Мордовия бюджетам муниципальных образований для долевого финансирования расходов на реализацию проектов по обустройству объектами инженерной инфраструктуры и благоустройство площадок, расположенных на сельских территориях, под компактную жилищную застройку (далее - проекты), предусматривающими: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lastRenderedPageBreak/>
        <w:t>строительство объектов инженерной инфраструктуры;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организация уличного освещения;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строительство улично-дорожной сети;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благоустройство территории, в том числе озеленение.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 xml:space="preserve">5. Реализация мероприятий осуществляется на условиях </w:t>
      </w:r>
      <w:proofErr w:type="spellStart"/>
      <w:r w:rsidRPr="0004708F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04708F">
        <w:rPr>
          <w:rFonts w:ascii="Times New Roman" w:hAnsi="Times New Roman" w:cs="Times New Roman"/>
          <w:sz w:val="28"/>
          <w:szCs w:val="28"/>
        </w:rPr>
        <w:t xml:space="preserve"> из средств республиканского, местного бюджетов.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6. Доля средств республиканского бюджета составляет 99,9% от стоимости проекта.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Доля средств местного бюджета составляет 0,1% от стоимости проекта.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Ромодановского сельского поселения </w:t>
      </w:r>
      <w:r w:rsidRPr="0004708F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708F">
        <w:rPr>
          <w:rFonts w:ascii="Times New Roman" w:hAnsi="Times New Roman" w:cs="Times New Roman"/>
          <w:sz w:val="28"/>
          <w:szCs w:val="28"/>
        </w:rPr>
        <w:t>(далее - администрация) вправе увеличить объем своих расходов исходя из необходимости достижения значения целевых показателей, предусмотренных соглашением о предоставлении субсидии из республиканского бюджета Республики Мордовия, заключенным между Министерством и администрацией согласно пункту 26 настоящего Порядка (далее - соглашение).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В размере субсидии не предусматривается стоимость проектных и изыскательских работ, включая проведение государственной экспертизы.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7. Отбор проектов на получение субсидий осуществляется конкурсной комиссией и проводится в 2 этапа. Состав конкурсной комиссии и положение о конкурсной комиссии утверждаются Министерством.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8. Критериями отбора муниципальных образований на получение субсидий на реализацию проектов являются: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1) наличие генерального плана сельского (городского) поселения, на территории которого планируется реализация мероприятий;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2) наличие муниципальной программы, в которой предусмотрена реализация соответствующего мероприятия;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3) наличие проектной документации на строительство объектов, предусмотренных пунктом 4 настоящего Порядка, в составе проекта (далее - объекты);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 xml:space="preserve">4) наличие предусмотренных в нормативном акте представительного органа муниципального образования о местном бюджете бюджетных ассигнований на исполнение соответствующих расходных обязательств по </w:t>
      </w:r>
      <w:proofErr w:type="spellStart"/>
      <w:r w:rsidRPr="0004708F">
        <w:rPr>
          <w:rFonts w:ascii="Times New Roman" w:hAnsi="Times New Roman" w:cs="Times New Roman"/>
          <w:sz w:val="28"/>
          <w:szCs w:val="28"/>
        </w:rPr>
        <w:t>софинансированию</w:t>
      </w:r>
      <w:proofErr w:type="spellEnd"/>
      <w:r w:rsidRPr="0004708F">
        <w:rPr>
          <w:rFonts w:ascii="Times New Roman" w:hAnsi="Times New Roman" w:cs="Times New Roman"/>
          <w:sz w:val="28"/>
          <w:szCs w:val="28"/>
        </w:rPr>
        <w:t xml:space="preserve"> (финансированию) в соответствующем финансовом году мероприятий;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5) представление администрацией в Министерство документов, указанных в пункте 9 настоящего Порядка.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9. Для участия в первом этапе отбора на получение субсидий администрации в срок до 1 июня года, предшествующего получению субсидии, представляют в Министерство заявку, включающую следующие документы: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1) сопроводительное письмо за подписью главы администрации с перечнем прилагаемых материалов;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2) копия нормативного акта муниципального образования об утверждении генерального плана сельского (городского) поселения, на территории которого планируется реализация мероприятий;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3) копия нормативного акта муниципального образования об утверждении муниципальной программы, в которой предусмотрена реализация соответствующего мероприятия;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4) сводно-сметный расчет строительства объектов;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lastRenderedPageBreak/>
        <w:t xml:space="preserve">5) копия положительного </w:t>
      </w:r>
      <w:proofErr w:type="gramStart"/>
      <w:r w:rsidRPr="0004708F">
        <w:rPr>
          <w:rFonts w:ascii="Times New Roman" w:hAnsi="Times New Roman" w:cs="Times New Roman"/>
          <w:sz w:val="28"/>
          <w:szCs w:val="28"/>
        </w:rPr>
        <w:t>заключения государственной экспертизы проектной документации строительства объектов</w:t>
      </w:r>
      <w:proofErr w:type="gramEnd"/>
      <w:r w:rsidRPr="0004708F">
        <w:rPr>
          <w:rFonts w:ascii="Times New Roman" w:hAnsi="Times New Roman" w:cs="Times New Roman"/>
          <w:sz w:val="28"/>
          <w:szCs w:val="28"/>
        </w:rPr>
        <w:t>;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6) копия документа об утверждении проектной документации строительства объектов;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 xml:space="preserve">7) выписка из нормативного акта представительного органа муниципального образования (проекта) о местном </w:t>
      </w:r>
      <w:proofErr w:type="gramStart"/>
      <w:r w:rsidRPr="0004708F">
        <w:rPr>
          <w:rFonts w:ascii="Times New Roman" w:hAnsi="Times New Roman" w:cs="Times New Roman"/>
          <w:sz w:val="28"/>
          <w:szCs w:val="28"/>
        </w:rPr>
        <w:t>бюджете</w:t>
      </w:r>
      <w:proofErr w:type="gramEnd"/>
      <w:r w:rsidRPr="0004708F">
        <w:rPr>
          <w:rFonts w:ascii="Times New Roman" w:hAnsi="Times New Roman" w:cs="Times New Roman"/>
          <w:sz w:val="28"/>
          <w:szCs w:val="28"/>
        </w:rPr>
        <w:t xml:space="preserve"> о бюджетных ассигнованиях на исполнение соответствующих расходных обязательств по </w:t>
      </w:r>
      <w:proofErr w:type="spellStart"/>
      <w:r w:rsidRPr="0004708F">
        <w:rPr>
          <w:rFonts w:ascii="Times New Roman" w:hAnsi="Times New Roman" w:cs="Times New Roman"/>
          <w:sz w:val="28"/>
          <w:szCs w:val="28"/>
        </w:rPr>
        <w:t>софинансированию</w:t>
      </w:r>
      <w:proofErr w:type="spellEnd"/>
      <w:r w:rsidRPr="0004708F">
        <w:rPr>
          <w:rFonts w:ascii="Times New Roman" w:hAnsi="Times New Roman" w:cs="Times New Roman"/>
          <w:sz w:val="28"/>
          <w:szCs w:val="28"/>
        </w:rPr>
        <w:t xml:space="preserve"> (финансированию) в соответствующем финансовом году мероприятий;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 xml:space="preserve">8) </w:t>
      </w:r>
      <w:hyperlink w:anchor="P1983">
        <w:r w:rsidRPr="0004708F">
          <w:rPr>
            <w:rFonts w:ascii="Times New Roman" w:hAnsi="Times New Roman" w:cs="Times New Roman"/>
            <w:sz w:val="28"/>
            <w:szCs w:val="28"/>
          </w:rPr>
          <w:t>паспорт</w:t>
        </w:r>
      </w:hyperlink>
      <w:r w:rsidRPr="0004708F">
        <w:rPr>
          <w:rFonts w:ascii="Times New Roman" w:hAnsi="Times New Roman" w:cs="Times New Roman"/>
          <w:sz w:val="28"/>
          <w:szCs w:val="28"/>
        </w:rPr>
        <w:t xml:space="preserve"> проекта по обустройству объектами инженерной инфраструктуры и благоустройство площадок, расположенных на сельских территориях, под компактную жилищную застройку по форме согласно приложению к настоящему Порядку.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10. Отсутствие в заявке документов, указанных в подпунктах 4 - 6 пункта 9 настоящего Порядка, допускается на объекты, строительство которых предусматривается на второй и последующие годы реализации проекта.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11. Министерство в течение 10 рабочих дней со дня регистрации заявки осуществляет рассмотрение представленных муниципальными образованиями документов, предусмотренных пунктом 9 настоящего Порядка, допускает или отказывает в допуске муниципального образования к участию в конкурсе, о чем письменно уведомляет администрацию.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12. Основанием для отказа в принятии заявки является: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представление заявки позже срока, указанного в извещении о проведении конкурса;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непредставление претендентом полного перечня документов, предусмотренных пунктом 9 настоящего Порядка;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недостоверность информации, содержащейся в заявке.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13. Администрация имеет возможность повторно направить уточненную заявку, указанную в пункте 9 настоящего Порядка, с учетом устранения замечаний, указанных в пункте 12 настоящего Порядка, в пределах срока, указанного в пункте 9 настоящего Порядка.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 xml:space="preserve">14. </w:t>
      </w:r>
      <w:proofErr w:type="gramStart"/>
      <w:r w:rsidRPr="0004708F">
        <w:rPr>
          <w:rFonts w:ascii="Times New Roman" w:hAnsi="Times New Roman" w:cs="Times New Roman"/>
          <w:sz w:val="28"/>
          <w:szCs w:val="28"/>
        </w:rPr>
        <w:t>При формировании заявки на предоставление субсидии на очередной финансовый год и плановый период, согласно подпункту "в" пункта 5 Правил, Министерство формирует реестр проектов компактной жилищной застройки в соответствии с документами территориального планирования (далее - реестр), по форме, утвержденной Министерством сельского хозяйства Российской Федерации, на основании документов, указанных в пункте 9 настоящего Порядка.</w:t>
      </w:r>
      <w:proofErr w:type="gramEnd"/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15. Включение проектов в реестр осуществляется в хронологической последовательности по дате подачи допущенной заявки.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16. Министерство не позднее 5 рабочих дней со дня направления в Министерство сельского хозяйства Российской Федерации заявки, указанной в пункте 14 настоящего Порядка, претендентам, не включенным в реестр, направляется соответствующее уведомление.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17. После согласования реестра с Министерством сельского хозяйства Российской Федерации и доведения лимитов бюджетных обязательств, Министерство проводит второй этап отбора.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4708F">
        <w:rPr>
          <w:rFonts w:ascii="Times New Roman" w:hAnsi="Times New Roman" w:cs="Times New Roman"/>
          <w:sz w:val="28"/>
          <w:szCs w:val="28"/>
        </w:rPr>
        <w:t xml:space="preserve">Для проведения второго этапа отбора Министерство организует публикацию на официальном сайте органов государственной власти Республики Мордовия </w:t>
      </w:r>
      <w:r w:rsidRPr="0004708F">
        <w:rPr>
          <w:rFonts w:ascii="Times New Roman" w:hAnsi="Times New Roman" w:cs="Times New Roman"/>
          <w:sz w:val="28"/>
          <w:szCs w:val="28"/>
        </w:rPr>
        <w:lastRenderedPageBreak/>
        <w:t>(http://www.e-mordovia.ru) и на сайте Министерства в информационно-телекоммуникационной сети "Интернет" (http://www.agro.e-mordovia.ru) извещения об условиях проведения конкурса по отбору проектов (далее - извещение, конкурс) и требованиях, предъявляемых к претендентам, не менее чем за 10 календарных дней до дня проведения конкурса</w:t>
      </w:r>
      <w:proofErr w:type="gramEnd"/>
      <w:r w:rsidRPr="0004708F">
        <w:rPr>
          <w:rFonts w:ascii="Times New Roman" w:hAnsi="Times New Roman" w:cs="Times New Roman"/>
          <w:sz w:val="28"/>
          <w:szCs w:val="28"/>
        </w:rPr>
        <w:t>.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18. Для участия во втором этапе отбора на получение субсидий администрации в срок, указанный в извещении, представляют в Министерство документы, указанные в пункте 9 настоящего Порядка.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При отсутствии изменений в документах, представленных на первом этапе отбора, администрация письменно информирует об этом Министерство в срок, указанный в извещении.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19. Субсидии предоставляются в пределах лимитов бюджетных обязательств, предусмотренных в республиканском бюджете Республики Мордовия на соответствующий финансовый год и на плановый период.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20. Конкурсная комиссия путем открытого голосования отбирает проекты и определяет победителей конкурса.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Анализ и оценка представленных документов, указанных в пункте 9 настоящего Порядка, осуществляются с использованием балльного метода оценки на основании следующих критериев оценки: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социально-экономическая значимость для Республики Мордовия реализуемого проекта;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степень готовности проекта к реализации.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21. Критерий "Социально-экономическая значимость для Республики Мордовия реализуемого проекта" оценивается по следующим подкритериям: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количество жилых домов, планируемых к строительству на территории реализации проекта;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стоимость проекта;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наличие сельскохозяйственного производства или производства, осуществляющего переработку сельскохозяйственной продукции, на территории сельского (городского) поселения, в котором реализуется проект;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статус населенного пункта, в котором реализуется проект (городское или сельское поселение, районный центр).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22. Критерий "Степень готовности проекта к реализации" оценивается по следующим подкритериям: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количество объектов в составе проекта;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технологическая возможность реализации проекта (наличие подводящих сетей (</w:t>
      </w:r>
      <w:proofErr w:type="spellStart"/>
      <w:r w:rsidRPr="0004708F">
        <w:rPr>
          <w:rFonts w:ascii="Times New Roman" w:hAnsi="Times New Roman" w:cs="Times New Roman"/>
          <w:sz w:val="28"/>
          <w:szCs w:val="28"/>
        </w:rPr>
        <w:t>газ</w:t>
      </w:r>
      <w:proofErr w:type="gramStart"/>
      <w:r w:rsidRPr="0004708F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04708F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04708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708F">
        <w:rPr>
          <w:rFonts w:ascii="Times New Roman" w:hAnsi="Times New Roman" w:cs="Times New Roman"/>
          <w:sz w:val="28"/>
          <w:szCs w:val="28"/>
        </w:rPr>
        <w:t>водо</w:t>
      </w:r>
      <w:proofErr w:type="spellEnd"/>
      <w:r w:rsidRPr="0004708F">
        <w:rPr>
          <w:rFonts w:ascii="Times New Roman" w:hAnsi="Times New Roman" w:cs="Times New Roman"/>
          <w:sz w:val="28"/>
          <w:szCs w:val="28"/>
        </w:rPr>
        <w:t>-, электроснабжения);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наличие разработанной проектной документации, имеющей положительное заключение государственной экспертизы проектной документации и положительное заключение о проверке достоверности определения сметной стоимости.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23. Решение об отборе проектов оформляется протоколом конкурсной комиссии, который размещается на официальном сайте Министерства.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Перечень проектов утверждается Министерством на основании протокола конкурсной комиссии.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24. Распределение субсидий между муниципальными образованиями утверждается законом о республиканском бюджете Республики Мордовия.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 xml:space="preserve">25. Министерство не позднее 5 рабочих дней со дня утверждения </w:t>
      </w:r>
      <w:r w:rsidRPr="0004708F">
        <w:rPr>
          <w:rFonts w:ascii="Times New Roman" w:hAnsi="Times New Roman" w:cs="Times New Roman"/>
          <w:sz w:val="28"/>
          <w:szCs w:val="28"/>
        </w:rPr>
        <w:lastRenderedPageBreak/>
        <w:t>распределения, указанного в пункте 24 настоящего Порядка, претендентам, не прошедшим конкурсный отбор, направляется соответствующее уведомление.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26. Условиями предоставления субсидий муниципальным образованиям являются: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1) наличие муниципальной программы, в которой предусмотрена реализация соответствующего мероприятия;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4708F">
        <w:rPr>
          <w:rFonts w:ascii="Times New Roman" w:hAnsi="Times New Roman" w:cs="Times New Roman"/>
          <w:sz w:val="28"/>
          <w:szCs w:val="28"/>
        </w:rPr>
        <w:t xml:space="preserve">2) заключение между Министерством и администрацией </w:t>
      </w:r>
      <w:r>
        <w:rPr>
          <w:rFonts w:ascii="Times New Roman" w:hAnsi="Times New Roman" w:cs="Times New Roman"/>
          <w:sz w:val="28"/>
          <w:szCs w:val="28"/>
        </w:rPr>
        <w:t xml:space="preserve">Ромодановского сельского поселения </w:t>
      </w:r>
      <w:r w:rsidRPr="0004708F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соглашения о предоставлении из республиканского бюджета Республики Мордовия субсидии бюджету муниципального образования, предусматривающего обязательства муниципального образования по исполнению расходных обязательств, в целях </w:t>
      </w:r>
      <w:proofErr w:type="spellStart"/>
      <w:r w:rsidRPr="0004708F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04708F">
        <w:rPr>
          <w:rFonts w:ascii="Times New Roman" w:hAnsi="Times New Roman" w:cs="Times New Roman"/>
          <w:sz w:val="28"/>
          <w:szCs w:val="28"/>
        </w:rPr>
        <w:t xml:space="preserve"> которых предоставляется субсидия, и ответственность за неисполнение предусмотренных указанным соглашением обязательств, в соответствии с типовой формой соглашения, утвержденной в соответствии с бюджетным законодательством.</w:t>
      </w:r>
      <w:proofErr w:type="gramEnd"/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27. Условием расходования субсидий является: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 xml:space="preserve">1) наличие муниципального контракта (договора) с организацией на проведение подрядных работ, осуществление услуг по строительному контролю, заключенного в соответствии с Федеральным </w:t>
      </w:r>
      <w:hyperlink r:id="rId25">
        <w:r w:rsidRPr="0004708F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04708F">
        <w:rPr>
          <w:rFonts w:ascii="Times New Roman" w:hAnsi="Times New Roman" w:cs="Times New Roman"/>
          <w:sz w:val="28"/>
          <w:szCs w:val="28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нужд";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2) предоставление администрацией в Министерство актов о приемке выполненных работ (унифицированная форма N КС-2), справки о стоимости выполненных работ и затрат (унифицированная форма N КС-3), актов оказания услуг.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28. Администрация: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1) не позднее 10 рабочих дней со дня утверждения распределения, указанного в пункте 24 настоящего Порядка, и внесения в Государственной интегрированной информационной системе "Электронный бюджет" типовой формы соглашения о предоставлении субсидий, заключает с Министерством соглашение, указанное в пункте 26 настоящего Порядка;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2) в течение 5 рабочих дней со дня заключения соглашения, указанного в пункте 26 настоящего Порядка, вносит изменения в план-график закупок товаров, работ и услуг для обеспечения муниципальных нужд на текущий финансовый год;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 xml:space="preserve">3) в сроки, установленные Федеральным </w:t>
      </w:r>
      <w:hyperlink r:id="rId26">
        <w:r w:rsidRPr="0004708F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04708F">
        <w:rPr>
          <w:rFonts w:ascii="Times New Roman" w:hAnsi="Times New Roman" w:cs="Times New Roman"/>
          <w:sz w:val="28"/>
          <w:szCs w:val="28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нужд", заключает муниципальный контракт (договор) с подрядной организацией на проведение подрядных работ на строительство объектов;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4) если заключенный муниципальный контракт (договор) с организацией на проведение подрядных работ, осуществление услуг предусматривает авансовый платеж, то в срок не позднее 5 рабочих дней со дня заключения муниципального контракта (договора) в Министерство представляется его заверенная копия.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29. При снижении по результатам торгов стоимости строительства объекта сумма субсидий, выделенная муниципальному образованию, подлежит уменьшению пропорционально снижению.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 xml:space="preserve">Высвободившийся по результатам торгов объем субсидий подлежит </w:t>
      </w:r>
      <w:r w:rsidRPr="0004708F">
        <w:rPr>
          <w:rFonts w:ascii="Times New Roman" w:hAnsi="Times New Roman" w:cs="Times New Roman"/>
          <w:sz w:val="28"/>
          <w:szCs w:val="28"/>
        </w:rPr>
        <w:lastRenderedPageBreak/>
        <w:t>повторному перераспределению между муниципальными образованиями, в соответствии с пунктами 23 и 24 настоящего Порядка.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 xml:space="preserve">30. </w:t>
      </w:r>
      <w:proofErr w:type="gramStart"/>
      <w:r w:rsidRPr="0004708F">
        <w:rPr>
          <w:rFonts w:ascii="Times New Roman" w:hAnsi="Times New Roman" w:cs="Times New Roman"/>
          <w:sz w:val="28"/>
          <w:szCs w:val="28"/>
        </w:rPr>
        <w:t>Администрация в течение 2 рабочих дней со дня подписания актов о приемке выполненных работ (унифицированная форма N КС-2), справки о стоимости выполненных работ и затрат (унифицированная форма N КС-3), актов оказания услуг в установленные муниципальным контрактом (договором), указанном в пункте 28 настоящего Порядка, сроки представляет заверенные их копии в Министерство.</w:t>
      </w:r>
      <w:proofErr w:type="gramEnd"/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31. Министерство в течение 5 рабочих дней: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1) проверяет документы, указанные в пункте 30 настоящего Порядка, на предмет их соответствия соглашению, указанному в пункте 26 настоящего Порядка;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4708F">
        <w:rPr>
          <w:rFonts w:ascii="Times New Roman" w:hAnsi="Times New Roman" w:cs="Times New Roman"/>
          <w:sz w:val="28"/>
          <w:szCs w:val="28"/>
        </w:rPr>
        <w:t xml:space="preserve">2) представляет в Министерство финансов Республики Мордовия запрос предельных объемов оплаты денежных обязательств для выплаты субсидии в соответствии с </w:t>
      </w:r>
      <w:hyperlink r:id="rId27">
        <w:r w:rsidRPr="0004708F">
          <w:rPr>
            <w:rFonts w:ascii="Times New Roman" w:hAnsi="Times New Roman" w:cs="Times New Roman"/>
            <w:sz w:val="28"/>
            <w:szCs w:val="28"/>
          </w:rPr>
          <w:t>Порядком</w:t>
        </w:r>
      </w:hyperlink>
      <w:r w:rsidRPr="0004708F">
        <w:rPr>
          <w:rFonts w:ascii="Times New Roman" w:hAnsi="Times New Roman" w:cs="Times New Roman"/>
          <w:sz w:val="28"/>
          <w:szCs w:val="28"/>
        </w:rPr>
        <w:t xml:space="preserve"> утверждения и доведения до главных распорядителей и получателей средств республиканского бюджета Республики Мордовия предельного объема оплаты денежных обязательств, утвержденным приказом Министерства финансов Республики Мордовия от 12 октября 2018 г. N 193 "Об утверждении Порядка утверждения и доведения до главных распорядителей</w:t>
      </w:r>
      <w:proofErr w:type="gramEnd"/>
      <w:r w:rsidRPr="0004708F">
        <w:rPr>
          <w:rFonts w:ascii="Times New Roman" w:hAnsi="Times New Roman" w:cs="Times New Roman"/>
          <w:sz w:val="28"/>
          <w:szCs w:val="28"/>
        </w:rPr>
        <w:t xml:space="preserve"> и получателей средств республиканского бюджета Республики Мордовия предельного объема оплаты денежных обязательств", с приложенной копией муниципального контракта (договора).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4708F">
        <w:rPr>
          <w:rFonts w:ascii="Times New Roman" w:hAnsi="Times New Roman" w:cs="Times New Roman"/>
          <w:sz w:val="28"/>
          <w:szCs w:val="28"/>
        </w:rPr>
        <w:t xml:space="preserve">После доведения предельных объемов денежных обязательств по выплате субсидии на лицевой счет, открытый Министерству как получателю средств республиканского бюджета Республики Мордовия в Управлении Федерального казначейства по Республике Мордовия, Министерство представляет в Управление Федерального казначейства по Республике Мордовия заявку на кассовый расход на выплату субсидии в целях санкционирования в соответствии со </w:t>
      </w:r>
      <w:hyperlink r:id="rId28">
        <w:r w:rsidRPr="0004708F">
          <w:rPr>
            <w:rFonts w:ascii="Times New Roman" w:hAnsi="Times New Roman" w:cs="Times New Roman"/>
            <w:sz w:val="28"/>
            <w:szCs w:val="28"/>
          </w:rPr>
          <w:t>статьей 219</w:t>
        </w:r>
      </w:hyperlink>
      <w:r w:rsidRPr="0004708F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Федерации.</w:t>
      </w:r>
      <w:proofErr w:type="gramEnd"/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32. В случае несоблюдения администрацией обязательств, предусмотренных соглашением, указанном в пункте 26 настоящего Порядка, Министерство информирует администрацию о выявленных нарушениях с указанием необходимых сроков их устранения.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33. В случае не устранения в установленные сроки в соответствии с пунктом 33 настоящего Порядка нарушений Министерство вносит в Правительство Республики Мордовия предложения о перераспределении субсидий, выделенных муниципальному образованию, допустившему нарушения, между другими муниципальными образованиями, в соответствии с пунктами 23 и 24 настоящего Порядка.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34. В случае прекращения потребности в субсидии Министерство на основании письменного обращения администрации распределяет субсидии другим претендентам в соответствии с пунктами 23 и 24 настоящего Порядка.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35. В случае нарушения условий, установленных при предоставлении субсидии, субсидия подлежит возврату в республиканский бюджет Республики Мордовия в объеме, определенном суммой нарушения, в течение одного месяца со дня обнаружения нарушения. При отказе в возврате субсидии в добровольном порядке взыскание производится в судебном порядке в соответствии с законодательством Российской Федерации.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lastRenderedPageBreak/>
        <w:t>36. Ответственность за достоверность представляемых в Министерство сведений и целевое использование субсидий несет администрация.</w:t>
      </w:r>
    </w:p>
    <w:p w:rsidR="00BD2C75" w:rsidRPr="0004708F" w:rsidRDefault="00BD2C75" w:rsidP="004064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>37. Министерство как получатель бюджетных средств и орган государственного финансового контроля осуществляют проверку соблюдения условий, целей и порядка предоставления субсидий получателю субсидий.</w:t>
      </w:r>
    </w:p>
    <w:p w:rsidR="00BD2C75" w:rsidRPr="0004708F" w:rsidRDefault="00BD2C75" w:rsidP="0040648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Pr="0004708F" w:rsidRDefault="00BD2C75" w:rsidP="0040648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Pr="0004708F" w:rsidRDefault="00BD2C75" w:rsidP="0040648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Pr="0004708F" w:rsidRDefault="00BD2C75">
      <w:pPr>
        <w:pStyle w:val="ConsPlusNormal"/>
        <w:jc w:val="right"/>
        <w:outlineLvl w:val="2"/>
        <w:rPr>
          <w:rFonts w:ascii="Times New Roman" w:hAnsi="Times New Roman" w:cs="Times New Roman"/>
          <w:sz w:val="18"/>
          <w:szCs w:val="18"/>
        </w:rPr>
      </w:pPr>
      <w:r w:rsidRPr="0004708F">
        <w:rPr>
          <w:rFonts w:ascii="Times New Roman" w:hAnsi="Times New Roman" w:cs="Times New Roman"/>
          <w:sz w:val="18"/>
          <w:szCs w:val="18"/>
        </w:rPr>
        <w:t>Приложение</w:t>
      </w:r>
    </w:p>
    <w:p w:rsidR="00BD2C75" w:rsidRPr="0004708F" w:rsidRDefault="00BD2C75">
      <w:pPr>
        <w:pStyle w:val="ConsPlusNormal"/>
        <w:jc w:val="right"/>
        <w:rPr>
          <w:rFonts w:ascii="Times New Roman" w:hAnsi="Times New Roman" w:cs="Times New Roman"/>
          <w:sz w:val="18"/>
          <w:szCs w:val="18"/>
        </w:rPr>
      </w:pPr>
      <w:r w:rsidRPr="0004708F">
        <w:rPr>
          <w:rFonts w:ascii="Times New Roman" w:hAnsi="Times New Roman" w:cs="Times New Roman"/>
          <w:sz w:val="18"/>
          <w:szCs w:val="18"/>
        </w:rPr>
        <w:t>к Порядку предоставления</w:t>
      </w:r>
    </w:p>
    <w:p w:rsidR="00BD2C75" w:rsidRPr="0004708F" w:rsidRDefault="00BD2C75">
      <w:pPr>
        <w:pStyle w:val="ConsPlusNormal"/>
        <w:jc w:val="right"/>
        <w:rPr>
          <w:rFonts w:ascii="Times New Roman" w:hAnsi="Times New Roman" w:cs="Times New Roman"/>
          <w:sz w:val="18"/>
          <w:szCs w:val="18"/>
        </w:rPr>
      </w:pPr>
      <w:r w:rsidRPr="0004708F">
        <w:rPr>
          <w:rFonts w:ascii="Times New Roman" w:hAnsi="Times New Roman" w:cs="Times New Roman"/>
          <w:sz w:val="18"/>
          <w:szCs w:val="18"/>
        </w:rPr>
        <w:t xml:space="preserve">и распределения субсидий </w:t>
      </w:r>
      <w:proofErr w:type="gramStart"/>
      <w:r w:rsidRPr="0004708F">
        <w:rPr>
          <w:rFonts w:ascii="Times New Roman" w:hAnsi="Times New Roman" w:cs="Times New Roman"/>
          <w:sz w:val="18"/>
          <w:szCs w:val="18"/>
        </w:rPr>
        <w:t>из</w:t>
      </w:r>
      <w:proofErr w:type="gramEnd"/>
      <w:r w:rsidRPr="0004708F">
        <w:rPr>
          <w:rFonts w:ascii="Times New Roman" w:hAnsi="Times New Roman" w:cs="Times New Roman"/>
          <w:sz w:val="18"/>
          <w:szCs w:val="18"/>
        </w:rPr>
        <w:t xml:space="preserve"> республиканского</w:t>
      </w:r>
    </w:p>
    <w:p w:rsidR="00BD2C75" w:rsidRPr="0004708F" w:rsidRDefault="00BD2C75">
      <w:pPr>
        <w:pStyle w:val="ConsPlusNormal"/>
        <w:jc w:val="right"/>
        <w:rPr>
          <w:rFonts w:ascii="Times New Roman" w:hAnsi="Times New Roman" w:cs="Times New Roman"/>
          <w:sz w:val="18"/>
          <w:szCs w:val="18"/>
        </w:rPr>
      </w:pPr>
      <w:r w:rsidRPr="0004708F">
        <w:rPr>
          <w:rFonts w:ascii="Times New Roman" w:hAnsi="Times New Roman" w:cs="Times New Roman"/>
          <w:sz w:val="18"/>
          <w:szCs w:val="18"/>
        </w:rPr>
        <w:t>бюджета Республики Мордовия бюджетам</w:t>
      </w:r>
    </w:p>
    <w:p w:rsidR="00BD2C75" w:rsidRPr="0004708F" w:rsidRDefault="00BD2C75">
      <w:pPr>
        <w:pStyle w:val="ConsPlusNormal"/>
        <w:jc w:val="right"/>
        <w:rPr>
          <w:rFonts w:ascii="Times New Roman" w:hAnsi="Times New Roman" w:cs="Times New Roman"/>
          <w:sz w:val="18"/>
          <w:szCs w:val="18"/>
        </w:rPr>
      </w:pPr>
      <w:r w:rsidRPr="0004708F">
        <w:rPr>
          <w:rFonts w:ascii="Times New Roman" w:hAnsi="Times New Roman" w:cs="Times New Roman"/>
          <w:sz w:val="18"/>
          <w:szCs w:val="18"/>
        </w:rPr>
        <w:t>муниципальных образований в Республике</w:t>
      </w:r>
    </w:p>
    <w:p w:rsidR="00BD2C75" w:rsidRPr="0004708F" w:rsidRDefault="00BD2C75">
      <w:pPr>
        <w:pStyle w:val="ConsPlusNormal"/>
        <w:jc w:val="right"/>
        <w:rPr>
          <w:rFonts w:ascii="Times New Roman" w:hAnsi="Times New Roman" w:cs="Times New Roman"/>
          <w:sz w:val="18"/>
          <w:szCs w:val="18"/>
        </w:rPr>
      </w:pPr>
      <w:r w:rsidRPr="0004708F">
        <w:rPr>
          <w:rFonts w:ascii="Times New Roman" w:hAnsi="Times New Roman" w:cs="Times New Roman"/>
          <w:sz w:val="18"/>
          <w:szCs w:val="18"/>
        </w:rPr>
        <w:t xml:space="preserve">Мордовия в целях </w:t>
      </w:r>
      <w:proofErr w:type="spellStart"/>
      <w:r w:rsidRPr="0004708F">
        <w:rPr>
          <w:rFonts w:ascii="Times New Roman" w:hAnsi="Times New Roman" w:cs="Times New Roman"/>
          <w:sz w:val="18"/>
          <w:szCs w:val="18"/>
        </w:rPr>
        <w:t>софинансирования</w:t>
      </w:r>
      <w:proofErr w:type="spellEnd"/>
      <w:r w:rsidRPr="0004708F">
        <w:rPr>
          <w:rFonts w:ascii="Times New Roman" w:hAnsi="Times New Roman" w:cs="Times New Roman"/>
          <w:sz w:val="18"/>
          <w:szCs w:val="18"/>
        </w:rPr>
        <w:t xml:space="preserve"> расходных</w:t>
      </w:r>
    </w:p>
    <w:p w:rsidR="00BD2C75" w:rsidRPr="0004708F" w:rsidRDefault="00BD2C75">
      <w:pPr>
        <w:pStyle w:val="ConsPlusNormal"/>
        <w:jc w:val="right"/>
        <w:rPr>
          <w:rFonts w:ascii="Times New Roman" w:hAnsi="Times New Roman" w:cs="Times New Roman"/>
          <w:sz w:val="18"/>
          <w:szCs w:val="18"/>
        </w:rPr>
      </w:pPr>
      <w:r w:rsidRPr="0004708F">
        <w:rPr>
          <w:rFonts w:ascii="Times New Roman" w:hAnsi="Times New Roman" w:cs="Times New Roman"/>
          <w:sz w:val="18"/>
          <w:szCs w:val="18"/>
        </w:rPr>
        <w:t>обязательств муниципальных образований</w:t>
      </w:r>
    </w:p>
    <w:p w:rsidR="00BD2C75" w:rsidRPr="0004708F" w:rsidRDefault="00BD2C75">
      <w:pPr>
        <w:pStyle w:val="ConsPlusNormal"/>
        <w:jc w:val="right"/>
        <w:rPr>
          <w:rFonts w:ascii="Times New Roman" w:hAnsi="Times New Roman" w:cs="Times New Roman"/>
          <w:sz w:val="18"/>
          <w:szCs w:val="18"/>
        </w:rPr>
      </w:pPr>
      <w:r w:rsidRPr="0004708F">
        <w:rPr>
          <w:rFonts w:ascii="Times New Roman" w:hAnsi="Times New Roman" w:cs="Times New Roman"/>
          <w:sz w:val="18"/>
          <w:szCs w:val="18"/>
        </w:rPr>
        <w:t>Республики Мордовия на обустройство объектами</w:t>
      </w:r>
    </w:p>
    <w:p w:rsidR="00BD2C75" w:rsidRPr="0004708F" w:rsidRDefault="00BD2C75">
      <w:pPr>
        <w:pStyle w:val="ConsPlusNormal"/>
        <w:jc w:val="right"/>
        <w:rPr>
          <w:rFonts w:ascii="Times New Roman" w:hAnsi="Times New Roman" w:cs="Times New Roman"/>
          <w:sz w:val="18"/>
          <w:szCs w:val="18"/>
        </w:rPr>
      </w:pPr>
      <w:r w:rsidRPr="0004708F">
        <w:rPr>
          <w:rFonts w:ascii="Times New Roman" w:hAnsi="Times New Roman" w:cs="Times New Roman"/>
          <w:sz w:val="18"/>
          <w:szCs w:val="18"/>
        </w:rPr>
        <w:t>инженерной инфраструктуры и благоустройство</w:t>
      </w:r>
    </w:p>
    <w:p w:rsidR="00BD2C75" w:rsidRPr="0004708F" w:rsidRDefault="00BD2C75">
      <w:pPr>
        <w:pStyle w:val="ConsPlusNormal"/>
        <w:jc w:val="right"/>
        <w:rPr>
          <w:rFonts w:ascii="Times New Roman" w:hAnsi="Times New Roman" w:cs="Times New Roman"/>
          <w:sz w:val="18"/>
          <w:szCs w:val="18"/>
        </w:rPr>
      </w:pPr>
      <w:r w:rsidRPr="0004708F">
        <w:rPr>
          <w:rFonts w:ascii="Times New Roman" w:hAnsi="Times New Roman" w:cs="Times New Roman"/>
          <w:sz w:val="18"/>
          <w:szCs w:val="18"/>
        </w:rPr>
        <w:t xml:space="preserve">площадок, расположенных </w:t>
      </w:r>
      <w:proofErr w:type="gramStart"/>
      <w:r w:rsidRPr="0004708F">
        <w:rPr>
          <w:rFonts w:ascii="Times New Roman" w:hAnsi="Times New Roman" w:cs="Times New Roman"/>
          <w:sz w:val="18"/>
          <w:szCs w:val="18"/>
        </w:rPr>
        <w:t>на</w:t>
      </w:r>
      <w:proofErr w:type="gramEnd"/>
      <w:r w:rsidRPr="0004708F">
        <w:rPr>
          <w:rFonts w:ascii="Times New Roman" w:hAnsi="Times New Roman" w:cs="Times New Roman"/>
          <w:sz w:val="18"/>
          <w:szCs w:val="18"/>
        </w:rPr>
        <w:t xml:space="preserve"> сельских</w:t>
      </w:r>
    </w:p>
    <w:p w:rsidR="00BD2C75" w:rsidRPr="0004708F" w:rsidRDefault="00BD2C75">
      <w:pPr>
        <w:pStyle w:val="ConsPlusNormal"/>
        <w:jc w:val="right"/>
        <w:rPr>
          <w:rFonts w:ascii="Times New Roman" w:hAnsi="Times New Roman" w:cs="Times New Roman"/>
          <w:sz w:val="18"/>
          <w:szCs w:val="18"/>
        </w:rPr>
      </w:pPr>
      <w:r w:rsidRPr="0004708F">
        <w:rPr>
          <w:rFonts w:ascii="Times New Roman" w:hAnsi="Times New Roman" w:cs="Times New Roman"/>
          <w:sz w:val="18"/>
          <w:szCs w:val="18"/>
        </w:rPr>
        <w:t xml:space="preserve">территориях, под </w:t>
      </w:r>
      <w:proofErr w:type="gramStart"/>
      <w:r w:rsidRPr="0004708F">
        <w:rPr>
          <w:rFonts w:ascii="Times New Roman" w:hAnsi="Times New Roman" w:cs="Times New Roman"/>
          <w:sz w:val="18"/>
          <w:szCs w:val="18"/>
        </w:rPr>
        <w:t>компактную</w:t>
      </w:r>
      <w:proofErr w:type="gramEnd"/>
    </w:p>
    <w:p w:rsidR="00BD2C75" w:rsidRPr="0004708F" w:rsidRDefault="00BD2C75">
      <w:pPr>
        <w:pStyle w:val="ConsPlusNormal"/>
        <w:jc w:val="right"/>
        <w:rPr>
          <w:rFonts w:ascii="Times New Roman" w:hAnsi="Times New Roman" w:cs="Times New Roman"/>
          <w:sz w:val="18"/>
          <w:szCs w:val="18"/>
        </w:rPr>
      </w:pPr>
      <w:r w:rsidRPr="0004708F">
        <w:rPr>
          <w:rFonts w:ascii="Times New Roman" w:hAnsi="Times New Roman" w:cs="Times New Roman"/>
          <w:sz w:val="18"/>
          <w:szCs w:val="18"/>
        </w:rPr>
        <w:t>жилищную застройку</w:t>
      </w:r>
    </w:p>
    <w:p w:rsidR="00BD2C75" w:rsidRPr="0004708F" w:rsidRDefault="00BD2C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962"/>
      </w:tblGrid>
      <w:tr w:rsidR="00BD2C75" w:rsidRPr="0026316C" w:rsidTr="001228BA">
        <w:tc>
          <w:tcPr>
            <w:tcW w:w="9962" w:type="dxa"/>
            <w:tcBorders>
              <w:top w:val="nil"/>
              <w:left w:val="nil"/>
              <w:bottom w:val="nil"/>
              <w:right w:val="nil"/>
            </w:tcBorders>
          </w:tcPr>
          <w:p w:rsidR="00BD2C75" w:rsidRPr="0026316C" w:rsidRDefault="00BD2C75" w:rsidP="000C4D27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P1983"/>
            <w:bookmarkEnd w:id="2"/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Паспорт</w:t>
            </w:r>
          </w:p>
          <w:p w:rsidR="00BD2C75" w:rsidRPr="0026316C" w:rsidRDefault="00BD2C75" w:rsidP="000C4D27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 xml:space="preserve">проекта по обустройству объектами </w:t>
            </w:r>
            <w:proofErr w:type="gramStart"/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инженерной</w:t>
            </w:r>
            <w:proofErr w:type="gramEnd"/>
          </w:p>
          <w:p w:rsidR="00BD2C75" w:rsidRPr="0026316C" w:rsidRDefault="00BD2C75" w:rsidP="000C4D27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инфраструктуры и благоустройство площадок, расположенных</w:t>
            </w:r>
          </w:p>
          <w:p w:rsidR="00BD2C75" w:rsidRPr="0026316C" w:rsidRDefault="00BD2C75" w:rsidP="000C4D27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на сельских территориях, под компактную жилищную застройку</w:t>
            </w:r>
          </w:p>
        </w:tc>
      </w:tr>
      <w:tr w:rsidR="00BD2C75" w:rsidRPr="0026316C" w:rsidTr="001228BA">
        <w:tc>
          <w:tcPr>
            <w:tcW w:w="9962" w:type="dxa"/>
            <w:tcBorders>
              <w:top w:val="nil"/>
              <w:left w:val="nil"/>
              <w:bottom w:val="nil"/>
              <w:right w:val="nil"/>
            </w:tcBorders>
          </w:tcPr>
          <w:p w:rsidR="00BD2C75" w:rsidRPr="0026316C" w:rsidRDefault="00BD2C75" w:rsidP="000C4D27">
            <w:pPr>
              <w:pStyle w:val="ConsPlusNormal"/>
              <w:ind w:firstLine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1. Наименование проекта:</w:t>
            </w:r>
          </w:p>
        </w:tc>
      </w:tr>
      <w:tr w:rsidR="00BD2C75" w:rsidRPr="0026316C" w:rsidTr="001228BA">
        <w:tc>
          <w:tcPr>
            <w:tcW w:w="99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D2C75" w:rsidRPr="0026316C" w:rsidRDefault="00BD2C75" w:rsidP="000C4D27">
            <w:pPr>
              <w:pStyle w:val="ConsPlusNormal"/>
              <w:ind w:firstLine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2. Место реализации проекта:</w:t>
            </w:r>
          </w:p>
        </w:tc>
      </w:tr>
      <w:tr w:rsidR="00BD2C75" w:rsidRPr="0026316C" w:rsidTr="001228BA">
        <w:tc>
          <w:tcPr>
            <w:tcW w:w="99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D2C75" w:rsidRPr="0026316C" w:rsidRDefault="00BD2C75" w:rsidP="000C4D2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316C">
              <w:rPr>
                <w:rFonts w:ascii="Times New Roman" w:hAnsi="Times New Roman" w:cs="Times New Roman"/>
                <w:sz w:val="18"/>
                <w:szCs w:val="18"/>
              </w:rPr>
              <w:t>(населенный пункт, поселение, район)</w:t>
            </w:r>
          </w:p>
        </w:tc>
      </w:tr>
      <w:tr w:rsidR="00BD2C75" w:rsidRPr="0026316C" w:rsidTr="001228BA">
        <w:tc>
          <w:tcPr>
            <w:tcW w:w="9962" w:type="dxa"/>
            <w:tcBorders>
              <w:top w:val="nil"/>
              <w:left w:val="nil"/>
              <w:bottom w:val="nil"/>
              <w:right w:val="nil"/>
            </w:tcBorders>
          </w:tcPr>
          <w:p w:rsidR="00BD2C75" w:rsidRPr="0026316C" w:rsidRDefault="00BD2C75" w:rsidP="000C4D27">
            <w:pPr>
              <w:pStyle w:val="ConsPlusNormal"/>
              <w:ind w:firstLine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3. Наименование (застройщика):</w:t>
            </w:r>
          </w:p>
        </w:tc>
      </w:tr>
      <w:tr w:rsidR="00BD2C75" w:rsidRPr="0026316C" w:rsidTr="001228BA">
        <w:tc>
          <w:tcPr>
            <w:tcW w:w="99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D2C75" w:rsidRPr="0026316C" w:rsidRDefault="00BD2C75" w:rsidP="000C4D27">
            <w:pPr>
              <w:pStyle w:val="ConsPlusNormal"/>
              <w:ind w:firstLine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4. Цель проекта:</w:t>
            </w:r>
          </w:p>
        </w:tc>
      </w:tr>
      <w:tr w:rsidR="00BD2C75" w:rsidRPr="0026316C" w:rsidTr="001228BA">
        <w:tc>
          <w:tcPr>
            <w:tcW w:w="99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D2C75" w:rsidRPr="0026316C" w:rsidRDefault="00BD2C75" w:rsidP="000C4D27">
            <w:pPr>
              <w:pStyle w:val="ConsPlusNormal"/>
              <w:ind w:firstLine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5. Срок реализации проекта:</w:t>
            </w:r>
          </w:p>
        </w:tc>
      </w:tr>
      <w:tr w:rsidR="00BD2C75" w:rsidRPr="0026316C" w:rsidTr="001228BA">
        <w:tc>
          <w:tcPr>
            <w:tcW w:w="99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D2C75" w:rsidRPr="0026316C" w:rsidRDefault="00BD2C75" w:rsidP="000C4D2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316C">
              <w:rPr>
                <w:rFonts w:ascii="Times New Roman" w:hAnsi="Times New Roman" w:cs="Times New Roman"/>
                <w:sz w:val="18"/>
                <w:szCs w:val="18"/>
              </w:rPr>
              <w:t>(год начала - год завершения проекта)</w:t>
            </w:r>
          </w:p>
        </w:tc>
      </w:tr>
      <w:tr w:rsidR="00BD2C75" w:rsidRPr="0026316C" w:rsidTr="001228BA">
        <w:tc>
          <w:tcPr>
            <w:tcW w:w="9962" w:type="dxa"/>
            <w:tcBorders>
              <w:top w:val="nil"/>
              <w:left w:val="nil"/>
              <w:bottom w:val="nil"/>
              <w:right w:val="nil"/>
            </w:tcBorders>
          </w:tcPr>
          <w:p w:rsidR="00BD2C75" w:rsidRPr="0026316C" w:rsidRDefault="00BD2C75" w:rsidP="000C4D27">
            <w:pPr>
              <w:pStyle w:val="ConsPlusNormal"/>
              <w:ind w:firstLine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6. Объем жилищной застройки:</w:t>
            </w:r>
          </w:p>
        </w:tc>
      </w:tr>
      <w:tr w:rsidR="00BD2C75" w:rsidRPr="0026316C" w:rsidTr="001228BA">
        <w:tc>
          <w:tcPr>
            <w:tcW w:w="99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D2C75" w:rsidRPr="0026316C" w:rsidRDefault="00BD2C75" w:rsidP="000C4D2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316C">
              <w:rPr>
                <w:rFonts w:ascii="Times New Roman" w:hAnsi="Times New Roman" w:cs="Times New Roman"/>
                <w:sz w:val="18"/>
                <w:szCs w:val="18"/>
              </w:rPr>
              <w:t>(количество жилых домов/квартир)</w:t>
            </w:r>
          </w:p>
        </w:tc>
      </w:tr>
      <w:tr w:rsidR="00BD2C75" w:rsidRPr="0026316C" w:rsidTr="001228BA">
        <w:tc>
          <w:tcPr>
            <w:tcW w:w="9962" w:type="dxa"/>
            <w:tcBorders>
              <w:top w:val="nil"/>
              <w:left w:val="nil"/>
              <w:bottom w:val="nil"/>
              <w:right w:val="nil"/>
            </w:tcBorders>
          </w:tcPr>
          <w:p w:rsidR="00BD2C75" w:rsidRPr="0026316C" w:rsidRDefault="00BD2C75" w:rsidP="000C4D27">
            <w:pPr>
              <w:pStyle w:val="ConsPlusNormal"/>
              <w:ind w:firstLine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7. Наличие проектной документации:</w:t>
            </w:r>
          </w:p>
        </w:tc>
      </w:tr>
      <w:tr w:rsidR="00BD2C75" w:rsidRPr="0026316C" w:rsidTr="001228BA">
        <w:tc>
          <w:tcPr>
            <w:tcW w:w="99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D2C75" w:rsidRPr="0026316C" w:rsidRDefault="00BD2C75" w:rsidP="000C4D2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316C">
              <w:rPr>
                <w:rFonts w:ascii="Times New Roman" w:hAnsi="Times New Roman" w:cs="Times New Roman"/>
                <w:sz w:val="18"/>
                <w:szCs w:val="18"/>
              </w:rPr>
              <w:t>(реквизиты документа об утверждении проектной документации)</w:t>
            </w:r>
          </w:p>
        </w:tc>
      </w:tr>
      <w:tr w:rsidR="00BD2C75" w:rsidRPr="0026316C" w:rsidTr="001228BA">
        <w:tc>
          <w:tcPr>
            <w:tcW w:w="9962" w:type="dxa"/>
            <w:tcBorders>
              <w:top w:val="nil"/>
              <w:left w:val="nil"/>
              <w:bottom w:val="nil"/>
              <w:right w:val="nil"/>
            </w:tcBorders>
          </w:tcPr>
          <w:p w:rsidR="00BD2C75" w:rsidRPr="0026316C" w:rsidRDefault="00BD2C75" w:rsidP="000C4D27">
            <w:pPr>
              <w:pStyle w:val="ConsPlusNormal"/>
              <w:ind w:firstLine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8. Наличие положительного заключения государственной экспертизы проектной документации:</w:t>
            </w:r>
          </w:p>
        </w:tc>
      </w:tr>
      <w:tr w:rsidR="00BD2C75" w:rsidRPr="0026316C" w:rsidTr="001228BA">
        <w:tc>
          <w:tcPr>
            <w:tcW w:w="99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D2C75" w:rsidRPr="0026316C" w:rsidRDefault="00BD2C75" w:rsidP="000C4D2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316C">
              <w:rPr>
                <w:rFonts w:ascii="Times New Roman" w:hAnsi="Times New Roman" w:cs="Times New Roman"/>
                <w:sz w:val="18"/>
                <w:szCs w:val="18"/>
              </w:rPr>
              <w:t>(реквизиты положительного заключения)</w:t>
            </w:r>
          </w:p>
        </w:tc>
      </w:tr>
      <w:tr w:rsidR="00BD2C75" w:rsidRPr="0026316C" w:rsidTr="001228BA">
        <w:tc>
          <w:tcPr>
            <w:tcW w:w="9962" w:type="dxa"/>
            <w:tcBorders>
              <w:top w:val="nil"/>
              <w:left w:val="nil"/>
              <w:bottom w:val="nil"/>
              <w:right w:val="nil"/>
            </w:tcBorders>
          </w:tcPr>
          <w:p w:rsidR="00BD2C75" w:rsidRPr="0026316C" w:rsidRDefault="00BD2C75" w:rsidP="000C4D27">
            <w:pPr>
              <w:pStyle w:val="ConsPlusNormal"/>
              <w:ind w:firstLine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9. Сметная стоимость проекта, всего: ______________ тыс. рублей.</w:t>
            </w:r>
          </w:p>
          <w:p w:rsidR="00BD2C75" w:rsidRPr="0026316C" w:rsidRDefault="00BD2C75" w:rsidP="000C4D27">
            <w:pPr>
              <w:pStyle w:val="ConsPlusNormal"/>
              <w:ind w:firstLine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10. Состав проекта:</w:t>
            </w:r>
          </w:p>
        </w:tc>
      </w:tr>
    </w:tbl>
    <w:p w:rsidR="00BD2C75" w:rsidRPr="0004708F" w:rsidRDefault="00BD2C75" w:rsidP="000C4D2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D2C75" w:rsidRPr="0004708F" w:rsidRDefault="00BD2C75">
      <w:pPr>
        <w:pStyle w:val="ConsPlusNormal"/>
        <w:rPr>
          <w:rFonts w:ascii="Times New Roman" w:hAnsi="Times New Roman" w:cs="Times New Roman"/>
          <w:sz w:val="28"/>
          <w:szCs w:val="28"/>
        </w:rPr>
        <w:sectPr w:rsidR="00BD2C75" w:rsidRPr="0004708F" w:rsidSect="00272683">
          <w:pgSz w:w="11905" w:h="16838"/>
          <w:pgMar w:top="567" w:right="706" w:bottom="1134" w:left="993" w:header="0" w:footer="0" w:gutter="0"/>
          <w:cols w:space="720"/>
          <w:titlePg/>
          <w:docGrid w:linePitch="299"/>
        </w:sect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4"/>
        <w:gridCol w:w="1639"/>
        <w:gridCol w:w="1189"/>
        <w:gridCol w:w="1804"/>
        <w:gridCol w:w="1204"/>
        <w:gridCol w:w="1234"/>
        <w:gridCol w:w="1264"/>
        <w:gridCol w:w="636"/>
        <w:gridCol w:w="636"/>
        <w:gridCol w:w="636"/>
        <w:gridCol w:w="604"/>
        <w:gridCol w:w="604"/>
        <w:gridCol w:w="604"/>
      </w:tblGrid>
      <w:tr w:rsidR="00BD2C75" w:rsidRPr="0026316C" w:rsidTr="000C4D27">
        <w:trPr>
          <w:jc w:val="center"/>
        </w:trPr>
        <w:tc>
          <w:tcPr>
            <w:tcW w:w="454" w:type="dxa"/>
            <w:vMerge w:val="restart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N </w:t>
            </w:r>
            <w:proofErr w:type="spellStart"/>
            <w:proofErr w:type="gramStart"/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639" w:type="dxa"/>
            <w:vMerge w:val="restart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объектов в составе проекта</w:t>
            </w:r>
          </w:p>
        </w:tc>
        <w:tc>
          <w:tcPr>
            <w:tcW w:w="1189" w:type="dxa"/>
            <w:vMerge w:val="restart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Мощность объекта</w:t>
            </w:r>
          </w:p>
        </w:tc>
        <w:tc>
          <w:tcPr>
            <w:tcW w:w="1804" w:type="dxa"/>
            <w:vMerge w:val="restart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Срок строительства (реконструкции)</w:t>
            </w:r>
          </w:p>
        </w:tc>
        <w:tc>
          <w:tcPr>
            <w:tcW w:w="1204" w:type="dxa"/>
            <w:vMerge w:val="restart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Введено на 01.01.20__</w:t>
            </w:r>
          </w:p>
        </w:tc>
        <w:tc>
          <w:tcPr>
            <w:tcW w:w="1234" w:type="dxa"/>
            <w:vMerge w:val="restart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Сметная стоимость, тыс. рублей</w:t>
            </w:r>
          </w:p>
        </w:tc>
        <w:tc>
          <w:tcPr>
            <w:tcW w:w="1264" w:type="dxa"/>
            <w:vMerge w:val="restart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Освоено на 01.01.20__, тыс. рублей</w:t>
            </w:r>
          </w:p>
        </w:tc>
        <w:tc>
          <w:tcPr>
            <w:tcW w:w="1908" w:type="dxa"/>
            <w:gridSpan w:val="3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 тыс. рублей</w:t>
            </w:r>
          </w:p>
        </w:tc>
        <w:tc>
          <w:tcPr>
            <w:tcW w:w="1812" w:type="dxa"/>
            <w:gridSpan w:val="3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Ввод объекта (квартал)</w:t>
            </w:r>
          </w:p>
        </w:tc>
      </w:tr>
      <w:tr w:rsidR="00BD2C75" w:rsidRPr="0026316C" w:rsidTr="000C4D27">
        <w:trPr>
          <w:jc w:val="center"/>
        </w:trPr>
        <w:tc>
          <w:tcPr>
            <w:tcW w:w="454" w:type="dxa"/>
            <w:vMerge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9" w:type="dxa"/>
            <w:vMerge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  <w:vMerge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4" w:type="dxa"/>
            <w:vMerge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4" w:type="dxa"/>
            <w:vMerge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4" w:type="dxa"/>
            <w:vMerge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  <w:vMerge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20__ год</w:t>
            </w:r>
          </w:p>
        </w:tc>
        <w:tc>
          <w:tcPr>
            <w:tcW w:w="636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20__ год</w:t>
            </w:r>
          </w:p>
        </w:tc>
        <w:tc>
          <w:tcPr>
            <w:tcW w:w="636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20__ год</w:t>
            </w:r>
          </w:p>
        </w:tc>
        <w:tc>
          <w:tcPr>
            <w:tcW w:w="604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20__ год</w:t>
            </w:r>
          </w:p>
        </w:tc>
        <w:tc>
          <w:tcPr>
            <w:tcW w:w="604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20__ год</w:t>
            </w:r>
          </w:p>
        </w:tc>
        <w:tc>
          <w:tcPr>
            <w:tcW w:w="604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20__ год</w:t>
            </w:r>
          </w:p>
        </w:tc>
      </w:tr>
      <w:tr w:rsidR="00BD2C75" w:rsidRPr="0026316C" w:rsidTr="000C4D27">
        <w:trPr>
          <w:jc w:val="center"/>
        </w:trPr>
        <w:tc>
          <w:tcPr>
            <w:tcW w:w="12508" w:type="dxa"/>
            <w:gridSpan w:val="13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1. Объекты, финансирование которых предусматривается с привлечением средств федерального бюджета</w:t>
            </w:r>
          </w:p>
        </w:tc>
      </w:tr>
      <w:tr w:rsidR="00BD2C75" w:rsidRPr="0026316C" w:rsidTr="000C4D27">
        <w:trPr>
          <w:jc w:val="center"/>
        </w:trPr>
        <w:tc>
          <w:tcPr>
            <w:tcW w:w="454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639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2C75" w:rsidRPr="0026316C" w:rsidTr="000C4D27">
        <w:trPr>
          <w:jc w:val="center"/>
        </w:trPr>
        <w:tc>
          <w:tcPr>
            <w:tcW w:w="454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639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2C75" w:rsidRPr="0026316C" w:rsidTr="000C4D27">
        <w:trPr>
          <w:jc w:val="center"/>
        </w:trPr>
        <w:tc>
          <w:tcPr>
            <w:tcW w:w="454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</w:tc>
        <w:tc>
          <w:tcPr>
            <w:tcW w:w="1639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2C75" w:rsidRPr="0026316C" w:rsidTr="000C4D27">
        <w:trPr>
          <w:jc w:val="center"/>
        </w:trPr>
        <w:tc>
          <w:tcPr>
            <w:tcW w:w="45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9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Итого по проекту</w:t>
            </w:r>
          </w:p>
        </w:tc>
        <w:tc>
          <w:tcPr>
            <w:tcW w:w="1189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1804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1204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123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4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604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604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proofErr w:type="spellEnd"/>
          </w:p>
        </w:tc>
      </w:tr>
    </w:tbl>
    <w:p w:rsidR="00BD2C75" w:rsidRPr="0004708F" w:rsidRDefault="00BD2C75">
      <w:pPr>
        <w:pStyle w:val="ConsPlusNormal"/>
        <w:rPr>
          <w:rFonts w:ascii="Times New Roman" w:hAnsi="Times New Roman" w:cs="Times New Roman"/>
          <w:sz w:val="28"/>
          <w:szCs w:val="28"/>
        </w:rPr>
        <w:sectPr w:rsidR="00BD2C75" w:rsidRPr="0004708F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853"/>
        <w:gridCol w:w="2369"/>
        <w:gridCol w:w="359"/>
        <w:gridCol w:w="2490"/>
      </w:tblGrid>
      <w:tr w:rsidR="00BD2C75" w:rsidRPr="0026316C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D2C75" w:rsidRPr="0026316C" w:rsidRDefault="00BD2C7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11. Характеристика населенного пункта, на территории которого планируется реализация проекта:</w:t>
            </w:r>
          </w:p>
        </w:tc>
      </w:tr>
      <w:tr w:rsidR="00BD2C75" w:rsidRPr="0026316C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D2C75" w:rsidRPr="0026316C" w:rsidRDefault="00BD2C7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 xml:space="preserve">1) наименование и месторасположение, в том числе удаленность от </w:t>
            </w:r>
            <w:proofErr w:type="gramStart"/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. Саранска, районного центра:</w:t>
            </w:r>
          </w:p>
        </w:tc>
      </w:tr>
      <w:tr w:rsidR="00BD2C75" w:rsidRPr="0026316C">
        <w:tc>
          <w:tcPr>
            <w:tcW w:w="907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D2C75" w:rsidRPr="0026316C" w:rsidRDefault="00BD2C7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2) численность населения, в том числе занятого в агропромышленном комплексе:</w:t>
            </w:r>
          </w:p>
        </w:tc>
      </w:tr>
      <w:tr w:rsidR="00BD2C75" w:rsidRPr="0026316C">
        <w:tc>
          <w:tcPr>
            <w:tcW w:w="907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D2C75" w:rsidRPr="0026316C" w:rsidRDefault="00BD2C7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3) наличие объектов социальной, инженерной, телекоммуникационной и транспортной инфраструктуры:</w:t>
            </w:r>
          </w:p>
        </w:tc>
      </w:tr>
      <w:tr w:rsidR="00BD2C75" w:rsidRPr="0026316C">
        <w:tc>
          <w:tcPr>
            <w:tcW w:w="907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D2C75" w:rsidRPr="0026316C" w:rsidRDefault="00BD2C7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4) наличие генерального плана поселения, в составе которого предусмотрена реализация проекта:</w:t>
            </w:r>
          </w:p>
        </w:tc>
      </w:tr>
      <w:tr w:rsidR="00BD2C75" w:rsidRPr="0026316C">
        <w:tc>
          <w:tcPr>
            <w:tcW w:w="907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(реквизиты нормативного правового акта об утверждении генерального плана)</w:t>
            </w:r>
          </w:p>
        </w:tc>
      </w:tr>
      <w:tr w:rsidR="00BD2C75" w:rsidRPr="0026316C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D2C75" w:rsidRPr="0026316C" w:rsidRDefault="00BD2C7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12. Обоснование необходимости реализации проекта для развития агропромышленного комплекса:</w:t>
            </w:r>
          </w:p>
        </w:tc>
      </w:tr>
      <w:tr w:rsidR="00BD2C75" w:rsidRPr="0026316C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D2C75" w:rsidRPr="0026316C" w:rsidRDefault="00BD2C7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1) характеристика территории поселения:</w:t>
            </w:r>
          </w:p>
        </w:tc>
      </w:tr>
      <w:tr w:rsidR="00BD2C75" w:rsidRPr="0026316C">
        <w:tc>
          <w:tcPr>
            <w:tcW w:w="907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(наименование, демографические показатели: уровень занятости, безработицы, коэффициент миграции, перспективы развития)</w:t>
            </w:r>
          </w:p>
        </w:tc>
      </w:tr>
      <w:tr w:rsidR="00BD2C75" w:rsidRPr="0026316C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D2C75" w:rsidRPr="0026316C" w:rsidRDefault="00BD2C7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2) описание инвестиционных проектов, реализуемых на сельских территориях, крупных предприятий:</w:t>
            </w:r>
          </w:p>
        </w:tc>
      </w:tr>
      <w:tr w:rsidR="00BD2C75" w:rsidRPr="0026316C">
        <w:tc>
          <w:tcPr>
            <w:tcW w:w="907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(цели, результаты (ожидаемые/достигнутые), срок реализации, стоимость, количество рабочих мест (созданных/планируемых к созданию)</w:t>
            </w:r>
            <w:proofErr w:type="gramEnd"/>
          </w:p>
        </w:tc>
      </w:tr>
      <w:tr w:rsidR="00BD2C75" w:rsidRPr="0026316C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D2C75" w:rsidRPr="0026316C" w:rsidRDefault="00BD2C7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13. Характеристика жилищной застройки:</w:t>
            </w:r>
          </w:p>
        </w:tc>
      </w:tr>
      <w:tr w:rsidR="00BD2C75" w:rsidRPr="0026316C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D2C75" w:rsidRPr="0026316C" w:rsidRDefault="00BD2C7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1) объем жилищной застройки (количество домов), всего: ___________, в том числе для работников агропромышленного комплекса:</w:t>
            </w:r>
          </w:p>
        </w:tc>
      </w:tr>
      <w:tr w:rsidR="00BD2C75" w:rsidRPr="0026316C">
        <w:tc>
          <w:tcPr>
            <w:tcW w:w="907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D2C75" w:rsidRPr="0026316C" w:rsidRDefault="00BD2C7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2) описание проектных решений при строительстве жилых домов:</w:t>
            </w:r>
          </w:p>
        </w:tc>
      </w:tr>
      <w:tr w:rsidR="00BD2C75" w:rsidRPr="0026316C">
        <w:tc>
          <w:tcPr>
            <w:tcW w:w="907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D2C75" w:rsidRPr="0026316C" w:rsidRDefault="00BD2C7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3) схема финансирования жилищной застройки:</w:t>
            </w:r>
          </w:p>
        </w:tc>
      </w:tr>
      <w:tr w:rsidR="00BD2C75" w:rsidRPr="0026316C">
        <w:tblPrEx>
          <w:tblBorders>
            <w:insideH w:val="single" w:sz="4" w:space="0" w:color="auto"/>
          </w:tblBorders>
        </w:tblPrEx>
        <w:tc>
          <w:tcPr>
            <w:tcW w:w="3853" w:type="dxa"/>
            <w:tcBorders>
              <w:left w:val="nil"/>
              <w:bottom w:val="nil"/>
              <w:right w:val="nil"/>
            </w:tcBorders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Глава муниципального образования - заказчик проекта</w:t>
            </w:r>
          </w:p>
        </w:tc>
        <w:tc>
          <w:tcPr>
            <w:tcW w:w="2369" w:type="dxa"/>
            <w:tcBorders>
              <w:left w:val="nil"/>
              <w:right w:val="nil"/>
            </w:tcBorders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" w:type="dxa"/>
            <w:tcBorders>
              <w:left w:val="nil"/>
              <w:bottom w:val="nil"/>
              <w:right w:val="nil"/>
            </w:tcBorders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0" w:type="dxa"/>
            <w:tcBorders>
              <w:left w:val="nil"/>
              <w:right w:val="nil"/>
            </w:tcBorders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2C75" w:rsidRPr="0026316C">
        <w:tc>
          <w:tcPr>
            <w:tcW w:w="3853" w:type="dxa"/>
            <w:tcBorders>
              <w:top w:val="nil"/>
              <w:left w:val="nil"/>
              <w:bottom w:val="nil"/>
              <w:right w:val="nil"/>
            </w:tcBorders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316C">
              <w:rPr>
                <w:rFonts w:ascii="Times New Roman" w:hAnsi="Times New Roman" w:cs="Times New Roman"/>
                <w:sz w:val="18"/>
                <w:szCs w:val="18"/>
              </w:rPr>
              <w:t>(подпись, дата)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316C">
              <w:rPr>
                <w:rFonts w:ascii="Times New Roman" w:hAnsi="Times New Roman" w:cs="Times New Roman"/>
                <w:sz w:val="18"/>
                <w:szCs w:val="18"/>
              </w:rPr>
              <w:t>(расшифровка подписи)</w:t>
            </w:r>
          </w:p>
        </w:tc>
      </w:tr>
      <w:tr w:rsidR="00BD2C75" w:rsidRPr="0026316C">
        <w:tc>
          <w:tcPr>
            <w:tcW w:w="3853" w:type="dxa"/>
            <w:tcBorders>
              <w:top w:val="nil"/>
              <w:left w:val="nil"/>
              <w:bottom w:val="nil"/>
              <w:right w:val="nil"/>
            </w:tcBorders>
          </w:tcPr>
          <w:p w:rsidR="00BD2C75" w:rsidRPr="0026316C" w:rsidRDefault="00BD2C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М.П.</w:t>
            </w: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0" w:type="dxa"/>
            <w:tcBorders>
              <w:top w:val="nil"/>
              <w:left w:val="nil"/>
              <w:bottom w:val="nil"/>
              <w:right w:val="nil"/>
            </w:tcBorders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D2C75" w:rsidRPr="0004708F" w:rsidRDefault="00BD2C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Pr="0004708F" w:rsidRDefault="00BD2C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Pr="0004708F" w:rsidRDefault="00BD2C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Default="00BD2C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Pr="0004708F" w:rsidRDefault="00BD2C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Pr="0004708F" w:rsidRDefault="00BD2C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Pr="0004708F" w:rsidRDefault="00BD2C75" w:rsidP="000C4D27">
      <w:pPr>
        <w:pStyle w:val="ConsPlusNormal"/>
        <w:jc w:val="right"/>
        <w:outlineLvl w:val="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Приложение 3</w:t>
      </w:r>
    </w:p>
    <w:p w:rsidR="00BD2C75" w:rsidRPr="005F3985" w:rsidRDefault="00BD2C75" w:rsidP="005E5EDD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 w:rsidRPr="00B46823">
        <w:rPr>
          <w:rFonts w:ascii="Times New Roman" w:hAnsi="Times New Roman" w:cs="Times New Roman"/>
          <w:sz w:val="20"/>
          <w:szCs w:val="20"/>
        </w:rPr>
        <w:t>к Муниципальной</w:t>
      </w:r>
      <w:r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5F3985">
        <w:rPr>
          <w:rFonts w:ascii="Times New Roman" w:hAnsi="Times New Roman" w:cs="Times New Roman"/>
          <w:sz w:val="20"/>
          <w:szCs w:val="20"/>
        </w:rPr>
        <w:t>программе</w:t>
      </w:r>
    </w:p>
    <w:p w:rsidR="00BD2C75" w:rsidRDefault="00BD2C75" w:rsidP="005E5EDD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Ромодановского сельского поселения</w:t>
      </w:r>
    </w:p>
    <w:p w:rsidR="00BD2C75" w:rsidRPr="005F3985" w:rsidRDefault="00BD2C75" w:rsidP="005E5EDD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 w:rsidRPr="005F3985">
        <w:rPr>
          <w:rFonts w:ascii="Times New Roman" w:hAnsi="Times New Roman" w:cs="Times New Roman"/>
          <w:sz w:val="20"/>
          <w:szCs w:val="20"/>
        </w:rPr>
        <w:t xml:space="preserve">Ромодановского муниципального района </w:t>
      </w:r>
    </w:p>
    <w:p w:rsidR="00BD2C75" w:rsidRPr="005F3985" w:rsidRDefault="00BD2C75" w:rsidP="005E5EDD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 w:rsidRPr="005F3985">
        <w:rPr>
          <w:rFonts w:ascii="Times New Roman" w:hAnsi="Times New Roman" w:cs="Times New Roman"/>
          <w:sz w:val="20"/>
          <w:szCs w:val="20"/>
        </w:rPr>
        <w:t>Республики Мордовия "</w:t>
      </w:r>
      <w:proofErr w:type="gramStart"/>
      <w:r w:rsidRPr="005F3985">
        <w:rPr>
          <w:rFonts w:ascii="Times New Roman" w:hAnsi="Times New Roman" w:cs="Times New Roman"/>
          <w:sz w:val="20"/>
          <w:szCs w:val="20"/>
        </w:rPr>
        <w:t>Комплексное</w:t>
      </w:r>
      <w:proofErr w:type="gramEnd"/>
    </w:p>
    <w:p w:rsidR="00BD2C75" w:rsidRPr="005F3985" w:rsidRDefault="00BD2C75" w:rsidP="005E5EDD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 w:rsidRPr="005F3985">
        <w:rPr>
          <w:rFonts w:ascii="Times New Roman" w:hAnsi="Times New Roman" w:cs="Times New Roman"/>
          <w:sz w:val="20"/>
          <w:szCs w:val="20"/>
        </w:rPr>
        <w:t>развитие сельских территорий"</w:t>
      </w:r>
    </w:p>
    <w:p w:rsidR="00BD2C75" w:rsidRPr="0004708F" w:rsidRDefault="00BD2C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Pr="005E5EDD" w:rsidRDefault="00BD2C7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5E5EDD">
        <w:rPr>
          <w:rFonts w:ascii="Times New Roman" w:hAnsi="Times New Roman" w:cs="Times New Roman"/>
          <w:sz w:val="24"/>
          <w:szCs w:val="24"/>
        </w:rPr>
        <w:t>ПОРЯДОК</w:t>
      </w:r>
    </w:p>
    <w:p w:rsidR="00BD2C75" w:rsidRPr="005E5EDD" w:rsidRDefault="00BD2C7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5E5EDD">
        <w:rPr>
          <w:rFonts w:ascii="Times New Roman" w:hAnsi="Times New Roman" w:cs="Times New Roman"/>
          <w:sz w:val="24"/>
          <w:szCs w:val="24"/>
        </w:rPr>
        <w:t>ПРЕДОСТАВЛЕНИЯ И РАСПРЕДЕЛЕНИЯ СУБСИДИЙ</w:t>
      </w:r>
    </w:p>
    <w:p w:rsidR="00BD2C75" w:rsidRPr="005E5EDD" w:rsidRDefault="00BD2C7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5E5EDD">
        <w:rPr>
          <w:rFonts w:ascii="Times New Roman" w:hAnsi="Times New Roman" w:cs="Times New Roman"/>
          <w:sz w:val="24"/>
          <w:szCs w:val="24"/>
        </w:rPr>
        <w:t>ИЗ РЕСПУБЛИКАНСКОГО БЮДЖЕТА РЕСПУБЛИКИ МОРДОВИЯ БЮДЖЕТАМ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E5EDD">
        <w:rPr>
          <w:rFonts w:ascii="Times New Roman" w:hAnsi="Times New Roman" w:cs="Times New Roman"/>
          <w:sz w:val="24"/>
          <w:szCs w:val="24"/>
        </w:rPr>
        <w:t>МУНИЦИПАЛЬНЫХ ОБРАЗОВАНИЙ В РЕСПУБЛИКЕ МОРДОВИЯ В ЦЕЛЯХ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E5EDD">
        <w:rPr>
          <w:rFonts w:ascii="Times New Roman" w:hAnsi="Times New Roman" w:cs="Times New Roman"/>
          <w:sz w:val="24"/>
          <w:szCs w:val="24"/>
        </w:rPr>
        <w:t>СОФИНАНСИРОВАНИЯ РАСХОДНЫХ ОБЯЗАТЕЛЬСТВ МУНИЦИПАЛЬНЫХ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E5EDD">
        <w:rPr>
          <w:rFonts w:ascii="Times New Roman" w:hAnsi="Times New Roman" w:cs="Times New Roman"/>
          <w:sz w:val="24"/>
          <w:szCs w:val="24"/>
        </w:rPr>
        <w:t>ОБРАЗОВАНИЙ В РЕСПУБЛИКЕ МОРДОВИЯ НА РЕАЛИЗАЦИЮ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E5EDD">
        <w:rPr>
          <w:rFonts w:ascii="Times New Roman" w:hAnsi="Times New Roman" w:cs="Times New Roman"/>
          <w:sz w:val="24"/>
          <w:szCs w:val="24"/>
        </w:rPr>
        <w:t>МЕРОПРИЯТИЙ ПО БЛАГОУСТРОЙСТВУ</w:t>
      </w:r>
      <w:r w:rsidR="0083435E">
        <w:rPr>
          <w:rFonts w:ascii="Times New Roman" w:hAnsi="Times New Roman" w:cs="Times New Roman"/>
          <w:sz w:val="24"/>
          <w:szCs w:val="24"/>
        </w:rPr>
        <w:t xml:space="preserve"> </w:t>
      </w:r>
      <w:r w:rsidRPr="005E5EDD">
        <w:rPr>
          <w:rFonts w:ascii="Times New Roman" w:hAnsi="Times New Roman" w:cs="Times New Roman"/>
          <w:sz w:val="24"/>
          <w:szCs w:val="24"/>
        </w:rPr>
        <w:t>СЕЛЬСКИХ ТЕРРИТОРИЙ</w:t>
      </w:r>
    </w:p>
    <w:p w:rsidR="00BD2C75" w:rsidRPr="0004708F" w:rsidRDefault="00BD2C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Pr="0004708F" w:rsidRDefault="00BD2C75" w:rsidP="0083435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4708F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04708F">
        <w:rPr>
          <w:rFonts w:ascii="Times New Roman" w:hAnsi="Times New Roman" w:cs="Times New Roman"/>
          <w:sz w:val="28"/>
          <w:szCs w:val="28"/>
        </w:rPr>
        <w:t xml:space="preserve">Настоящий Порядок предоставления и распределения субсидий из республиканского бюджета Республики Мордовия бюджетам муниципальных образований в Республике Мордовия в целях </w:t>
      </w:r>
      <w:proofErr w:type="spellStart"/>
      <w:r w:rsidRPr="0004708F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04708F">
        <w:rPr>
          <w:rFonts w:ascii="Times New Roman" w:hAnsi="Times New Roman" w:cs="Times New Roman"/>
          <w:sz w:val="28"/>
          <w:szCs w:val="28"/>
        </w:rPr>
        <w:t xml:space="preserve"> расходных обязательств муниципальных образований в Республике Мордовия на реализацию мероприятий по благоустройству сельских территорий (далее - Порядок) в соответствии со </w:t>
      </w:r>
      <w:hyperlink r:id="rId29">
        <w:r w:rsidRPr="0004708F">
          <w:rPr>
            <w:rFonts w:ascii="Times New Roman" w:hAnsi="Times New Roman" w:cs="Times New Roman"/>
            <w:sz w:val="28"/>
            <w:szCs w:val="28"/>
          </w:rPr>
          <w:t>статьей 139</w:t>
        </w:r>
      </w:hyperlink>
      <w:r w:rsidRPr="0004708F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устанавливает цель, порядок и условия предоставления и расходования субсидий бюджетам муниципальных районов, городских и сельских</w:t>
      </w:r>
      <w:proofErr w:type="gramEnd"/>
      <w:r w:rsidRPr="0004708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4708F">
        <w:rPr>
          <w:rFonts w:ascii="Times New Roman" w:hAnsi="Times New Roman" w:cs="Times New Roman"/>
          <w:sz w:val="28"/>
          <w:szCs w:val="28"/>
        </w:rPr>
        <w:t xml:space="preserve">поселений в Республике Мордовия (далее - муниципальные образования) на реализацию мероприятий по благоустройству сельских территорий (далее - субсидии), в соответствии с Правилами предоставления и распределения субсидий из федерального бюджета бюджетам субъектов Российской Федерации на реализацию мероприятий по благоустройству сельских территорий, являющимися </w:t>
      </w:r>
      <w:hyperlink r:id="rId30">
        <w:r w:rsidRPr="0004708F">
          <w:rPr>
            <w:rFonts w:ascii="Times New Roman" w:hAnsi="Times New Roman" w:cs="Times New Roman"/>
            <w:sz w:val="28"/>
            <w:szCs w:val="28"/>
          </w:rPr>
          <w:t>приложением N 7</w:t>
        </w:r>
      </w:hyperlink>
      <w:r w:rsidRPr="0004708F">
        <w:rPr>
          <w:rFonts w:ascii="Times New Roman" w:hAnsi="Times New Roman" w:cs="Times New Roman"/>
          <w:sz w:val="28"/>
          <w:szCs w:val="28"/>
        </w:rPr>
        <w:t xml:space="preserve"> к государственной программе Российской Федерации "Комплексное развитие сельских территорий", утвержденной постановлением Правительства Российской Федерации от 31 мая 2019</w:t>
      </w:r>
      <w:proofErr w:type="gramEnd"/>
      <w:r w:rsidRPr="0004708F">
        <w:rPr>
          <w:rFonts w:ascii="Times New Roman" w:hAnsi="Times New Roman" w:cs="Times New Roman"/>
          <w:sz w:val="28"/>
          <w:szCs w:val="28"/>
        </w:rPr>
        <w:t xml:space="preserve"> г. N 696 "Об утверждении государственной программы Российской Федерации "Комплексное развитие сельских территорий" и о внесении изменений в некоторые акты Правительства Российской Федерации", а также критерии отбора муниципальных образований для предоставления субсидий (далее - Правила).</w:t>
      </w:r>
    </w:p>
    <w:p w:rsidR="00BD2C75" w:rsidRPr="0004708F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04708F">
        <w:rPr>
          <w:rFonts w:ascii="Times New Roman" w:hAnsi="Times New Roman" w:cs="Times New Roman"/>
          <w:sz w:val="28"/>
          <w:szCs w:val="28"/>
        </w:rPr>
        <w:t>. Субсидии предоставляются бюджету</w:t>
      </w:r>
      <w:r>
        <w:rPr>
          <w:rFonts w:ascii="Times New Roman" w:hAnsi="Times New Roman" w:cs="Times New Roman"/>
          <w:sz w:val="28"/>
          <w:szCs w:val="28"/>
        </w:rPr>
        <w:t xml:space="preserve"> Ромодановского сельского поселения </w:t>
      </w:r>
      <w:r w:rsidRPr="0004708F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708F">
        <w:rPr>
          <w:rFonts w:ascii="Times New Roman" w:hAnsi="Times New Roman" w:cs="Times New Roman"/>
          <w:sz w:val="28"/>
          <w:szCs w:val="28"/>
        </w:rPr>
        <w:t>в целях государственной поддержки реализации проектов по благоустройству общественных пространств на сельских территориях.</w:t>
      </w:r>
    </w:p>
    <w:p w:rsidR="00BD2C75" w:rsidRPr="0004708F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04708F">
        <w:rPr>
          <w:rFonts w:ascii="Times New Roman" w:hAnsi="Times New Roman" w:cs="Times New Roman"/>
          <w:sz w:val="28"/>
          <w:szCs w:val="28"/>
        </w:rPr>
        <w:t>. Главным распорядителем средств республиканского бюджета Республики Мордовия, осуществляющим предоставление субсидий в соответствии с настоящим Порядком, является Министерство сельского хозяйства и продовольствия Республики Мордовия (далее - Министерство).</w:t>
      </w:r>
    </w:p>
    <w:p w:rsidR="00BD2C75" w:rsidRPr="00495AFE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5AFE">
        <w:rPr>
          <w:rFonts w:ascii="Times New Roman" w:hAnsi="Times New Roman" w:cs="Times New Roman"/>
          <w:sz w:val="28"/>
          <w:szCs w:val="28"/>
        </w:rPr>
        <w:t>4. Субсидии предоставляются на реализацию проектов по благоустройству общественных пространств на сельских территориях (далее - проекты) по следующим направлениям:</w:t>
      </w:r>
    </w:p>
    <w:p w:rsidR="00BD2C75" w:rsidRPr="00996AF3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96AF3">
        <w:rPr>
          <w:rFonts w:ascii="Times New Roman" w:hAnsi="Times New Roman" w:cs="Times New Roman"/>
          <w:sz w:val="28"/>
          <w:szCs w:val="28"/>
        </w:rPr>
        <w:t xml:space="preserve">1.) создание и обустройство комплексных открытых общественных пространств на территориях парков, </w:t>
      </w:r>
      <w:proofErr w:type="spellStart"/>
      <w:r w:rsidRPr="00996AF3">
        <w:rPr>
          <w:rFonts w:ascii="Times New Roman" w:hAnsi="Times New Roman" w:cs="Times New Roman"/>
          <w:sz w:val="28"/>
          <w:szCs w:val="28"/>
        </w:rPr>
        <w:t>площаде</w:t>
      </w:r>
      <w:proofErr w:type="spellEnd"/>
      <w:r w:rsidRPr="00996AF3">
        <w:rPr>
          <w:rFonts w:ascii="Times New Roman" w:hAnsi="Times New Roman" w:cs="Times New Roman"/>
          <w:sz w:val="28"/>
          <w:szCs w:val="28"/>
        </w:rPr>
        <w:t>, скверов, набережных и озелененных  территорий  с одной или несколькими функциональными зонами;</w:t>
      </w:r>
      <w:proofErr w:type="gramEnd"/>
    </w:p>
    <w:p w:rsidR="00BD2C75" w:rsidRPr="00996AF3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6AF3">
        <w:rPr>
          <w:rFonts w:ascii="Times New Roman" w:hAnsi="Times New Roman" w:cs="Times New Roman"/>
          <w:sz w:val="28"/>
          <w:szCs w:val="28"/>
        </w:rPr>
        <w:t>2.) обустройство дворовых территорий;</w:t>
      </w:r>
    </w:p>
    <w:p w:rsidR="00BD2C75" w:rsidRPr="00996AF3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6AF3">
        <w:rPr>
          <w:rFonts w:ascii="Times New Roman" w:hAnsi="Times New Roman" w:cs="Times New Roman"/>
          <w:sz w:val="28"/>
          <w:szCs w:val="28"/>
        </w:rPr>
        <w:lastRenderedPageBreak/>
        <w:t>3.) обустройство улично-дорожной сети;</w:t>
      </w:r>
    </w:p>
    <w:p w:rsidR="00BD2C75" w:rsidRPr="00996AF3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6AF3">
        <w:rPr>
          <w:rFonts w:ascii="Times New Roman" w:hAnsi="Times New Roman" w:cs="Times New Roman"/>
          <w:sz w:val="28"/>
          <w:szCs w:val="28"/>
        </w:rPr>
        <w:t>4.)  создание и обустройство детских игровых площадок;</w:t>
      </w:r>
    </w:p>
    <w:p w:rsidR="00BD2C75" w:rsidRPr="00996AF3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6AF3">
        <w:rPr>
          <w:rFonts w:ascii="Times New Roman" w:hAnsi="Times New Roman" w:cs="Times New Roman"/>
          <w:sz w:val="28"/>
          <w:szCs w:val="28"/>
        </w:rPr>
        <w:t xml:space="preserve">5.) создание и обустройство спортивных площадок, </w:t>
      </w:r>
      <w:proofErr w:type="spellStart"/>
      <w:r w:rsidRPr="00996AF3">
        <w:rPr>
          <w:rFonts w:ascii="Times New Roman" w:hAnsi="Times New Roman" w:cs="Times New Roman"/>
          <w:sz w:val="28"/>
          <w:szCs w:val="28"/>
        </w:rPr>
        <w:t>лощадок</w:t>
      </w:r>
      <w:proofErr w:type="spellEnd"/>
      <w:r w:rsidRPr="00996AF3">
        <w:rPr>
          <w:rFonts w:ascii="Times New Roman" w:hAnsi="Times New Roman" w:cs="Times New Roman"/>
          <w:sz w:val="28"/>
          <w:szCs w:val="28"/>
        </w:rPr>
        <w:t xml:space="preserve"> для занятия адаптивной физической культурой и адаптивным спортом для лиц с ограниченными возможностями;</w:t>
      </w:r>
    </w:p>
    <w:p w:rsidR="00BD2C75" w:rsidRPr="00996AF3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6AF3">
        <w:rPr>
          <w:rFonts w:ascii="Times New Roman" w:hAnsi="Times New Roman" w:cs="Times New Roman"/>
          <w:sz w:val="28"/>
          <w:szCs w:val="28"/>
        </w:rPr>
        <w:t xml:space="preserve">6.) создание, сохранение и восстановление объектов </w:t>
      </w:r>
      <w:proofErr w:type="gramStart"/>
      <w:r w:rsidRPr="00996AF3">
        <w:rPr>
          <w:rFonts w:ascii="Times New Roman" w:hAnsi="Times New Roman" w:cs="Times New Roman"/>
          <w:sz w:val="28"/>
          <w:szCs w:val="28"/>
        </w:rPr>
        <w:t>культурного</w:t>
      </w:r>
      <w:proofErr w:type="gramEnd"/>
      <w:r w:rsidRPr="00996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6AF3">
        <w:rPr>
          <w:rFonts w:ascii="Times New Roman" w:hAnsi="Times New Roman" w:cs="Times New Roman"/>
          <w:sz w:val="28"/>
          <w:szCs w:val="28"/>
        </w:rPr>
        <w:t>зачения</w:t>
      </w:r>
      <w:proofErr w:type="spellEnd"/>
      <w:r w:rsidRPr="00996AF3">
        <w:rPr>
          <w:rFonts w:ascii="Times New Roman" w:hAnsi="Times New Roman" w:cs="Times New Roman"/>
          <w:sz w:val="28"/>
          <w:szCs w:val="28"/>
        </w:rPr>
        <w:t>;</w:t>
      </w:r>
    </w:p>
    <w:p w:rsidR="00BD2C75" w:rsidRPr="00996AF3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6AF3">
        <w:rPr>
          <w:rFonts w:ascii="Times New Roman" w:hAnsi="Times New Roman" w:cs="Times New Roman"/>
          <w:sz w:val="28"/>
          <w:szCs w:val="28"/>
        </w:rPr>
        <w:t>7.) приобретение техники для механизированной  уборки и содержания территории.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6. Финансирование проектов осуществляется из средств республиканского, местного бюджетов, а также обязательного вклада граждан и (или) юридических лиц (индивидуальных предпринимателей) в реализацию проекта в различных формах (денежные средства, трудовое участие, предоставление помещений, технических средств) (далее - внебюджетные средства).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7. Размер субсидии из средств республиканског</w:t>
      </w:r>
      <w:r>
        <w:rPr>
          <w:rFonts w:ascii="Times New Roman" w:hAnsi="Times New Roman" w:cs="Times New Roman"/>
          <w:sz w:val="28"/>
          <w:szCs w:val="28"/>
        </w:rPr>
        <w:t>о бюджета составляет не более 70</w:t>
      </w:r>
      <w:r w:rsidRPr="00A50750">
        <w:rPr>
          <w:rFonts w:ascii="Times New Roman" w:hAnsi="Times New Roman" w:cs="Times New Roman"/>
          <w:sz w:val="28"/>
          <w:szCs w:val="28"/>
        </w:rPr>
        <w:t>% от сметной стоимости</w:t>
      </w:r>
      <w:r>
        <w:rPr>
          <w:rFonts w:ascii="Times New Roman" w:hAnsi="Times New Roman" w:cs="Times New Roman"/>
          <w:sz w:val="28"/>
          <w:szCs w:val="28"/>
        </w:rPr>
        <w:t xml:space="preserve"> проекта и не должен превышать 3</w:t>
      </w:r>
      <w:r w:rsidRPr="00A50750">
        <w:rPr>
          <w:rFonts w:ascii="Times New Roman" w:hAnsi="Times New Roman" w:cs="Times New Roman"/>
          <w:sz w:val="28"/>
          <w:szCs w:val="28"/>
        </w:rPr>
        <w:t xml:space="preserve"> млн. рублей.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Размер средств местных бюджетов определяется представительными органами местного самоуправления муниципальных образований, но не менее 1% от сметной стоимости проекта.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Размер внебюджетных средств составляет сумму, не покрывающую сметную стоимость проекта за счет средств федерального, республиканского и местного бюджетов.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8. Проект, на который выделена субсидия, должен быть реализован до 31 декабря года, в котором получена субсидия.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Результатом предоставления субсидии является завершение реализации проекта. Значение показателя, необходимого для достижения результатов предоставления субсидий, устанавливается в соглашении, предусмотренном пунктом 22 настоящего Порядка.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9. Отбор проектов на получение субсидий осуществляется конкурсной комиссией. Состав конкурсной комиссии и положение о конкурсной комиссии утверждаются Министерством.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 xml:space="preserve">10. </w:t>
      </w:r>
      <w:proofErr w:type="gramStart"/>
      <w:r w:rsidRPr="00A50750">
        <w:rPr>
          <w:rFonts w:ascii="Times New Roman" w:hAnsi="Times New Roman" w:cs="Times New Roman"/>
          <w:sz w:val="28"/>
          <w:szCs w:val="28"/>
        </w:rPr>
        <w:t>Министерство организует публикацию на официальном сайте органов государственной власти Республики Мордовия (http://www.e-mordovia.ru) и на сайте Министерства в информационно-телекоммуникационной сети Интернет (http://www.agro.e-mordovia.ru) извещения об условиях проведения конкурса по отбору проектов (далее - извещение, конкурс) и требованиях, предъявляемых к претендентам, не менее чем за 10 календарных дней до дня проведения конкурса.</w:t>
      </w:r>
      <w:proofErr w:type="gramEnd"/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11. Критериями отбора проектов на получение субсидий являются: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1) наличие генерального плана сельского (городского) поселения, на территории которого планируется реализация проекта;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2) наличие муниципальной программы, в которой предусмотрена реализация соответствующего мероприятия;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3) предоставление администрацией муниципального образования (далее - администрация) в Министерство документов, указанных в пункте 12 настоящего Порядка;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 xml:space="preserve">4) обеспечение </w:t>
      </w:r>
      <w:proofErr w:type="spellStart"/>
      <w:r w:rsidRPr="00A50750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A50750">
        <w:rPr>
          <w:rFonts w:ascii="Times New Roman" w:hAnsi="Times New Roman" w:cs="Times New Roman"/>
          <w:sz w:val="28"/>
          <w:szCs w:val="28"/>
        </w:rPr>
        <w:t xml:space="preserve"> за счет средств местного бюджета и внебюджетных средств в объемах не менее 30 процентов от общего объема выполненных работ и произведенных затрат по проекту.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 xml:space="preserve">12. </w:t>
      </w:r>
      <w:proofErr w:type="gramStart"/>
      <w:r w:rsidRPr="00A50750">
        <w:rPr>
          <w:rFonts w:ascii="Times New Roman" w:hAnsi="Times New Roman" w:cs="Times New Roman"/>
          <w:sz w:val="28"/>
          <w:szCs w:val="28"/>
        </w:rPr>
        <w:t xml:space="preserve">Для участия в отборе на получение субсидии муниципальное </w:t>
      </w:r>
      <w:r w:rsidRPr="00A50750">
        <w:rPr>
          <w:rFonts w:ascii="Times New Roman" w:hAnsi="Times New Roman" w:cs="Times New Roman"/>
          <w:sz w:val="28"/>
          <w:szCs w:val="28"/>
        </w:rPr>
        <w:lastRenderedPageBreak/>
        <w:t>образование в срок не позднее 30 календарных дней со дня публикации извещения об условиях проведения конкурса представляет в Министерство комплект документов (пронумерованный, прошитый, заверенный подписью и печатью заявителя) с описью прилагаемых документов (в опись вносятся: наименования, номера и даты всех документов, подаваемых заявителем, количество листов в них) в двух экземплярах.</w:t>
      </w:r>
      <w:proofErr w:type="gramEnd"/>
      <w:r w:rsidRPr="00A50750">
        <w:rPr>
          <w:rFonts w:ascii="Times New Roman" w:hAnsi="Times New Roman" w:cs="Times New Roman"/>
          <w:sz w:val="28"/>
          <w:szCs w:val="28"/>
        </w:rPr>
        <w:t xml:space="preserve"> Один экземпляр описи (оригинал) остается в Министерстве, второй экземпляр (копия) возвращается заявителю с отметкой о дате, времени и должностном лице, принявшем документы. Комплект документов должен содержать: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1) сопроводительное письмо за подписью главы администрации муниципального образования с перечнем прилагаемых материалов;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2) копию нормативного акта муниципального образования об утверждении генерального плана сельского (городского) поселения, на территории которого планируется реализация мероприятий;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3) копию нормативного акта муниципального образования об утверждении муниципальной программы, в которой предусмотрена реализация соответствующего мероприятия;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4) паспорт проектов по благоустройству общественных пространств на сельских территориях по форме согласно приложению 1 к настоящему Порядку;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5) копию документа о принятии решения о реализации на территории населенного пункта проекта;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6) копию списка граждан, подтвердивших участие в реализации проекта по форме согласно приложению 2 к настоящему Порядку;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7) сводно-сметный расчет строительства объекта;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8) копию положительного заключения о проверке достоверности определения сметной стоимости объекта;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9) копию документа об утверждении проектной документации строительства объекта;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10) гарантийные письма юридических лиц (индивидуальных предпринимателей), протоколы общественных обсуждений, сходов граждан, которые подтверждают привлечение внебюджетных средств на финансирование проекта;</w:t>
      </w:r>
    </w:p>
    <w:p w:rsidR="00BD2C75" w:rsidRPr="00A50750" w:rsidRDefault="00BD2C75" w:rsidP="0083435E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11) презентацию проекта (слайды, видео).</w:t>
      </w:r>
    </w:p>
    <w:p w:rsidR="00BD2C75" w:rsidRPr="00A50750" w:rsidRDefault="00BD2C75" w:rsidP="0083435E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13. Министерство в течение 10 рабочих дней со дня регистрации заявки осуществляет рассмотрение представленных заявителем заявки и документов, предусмотренных пунктом 12 настоящего Порядка, допускает или отказывает в допуске заявителя к участию в конкурсе, о чем письменно уведомляет заявителя.</w:t>
      </w:r>
    </w:p>
    <w:p w:rsidR="00BD2C75" w:rsidRPr="00A50750" w:rsidRDefault="00BD2C75" w:rsidP="0083435E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14. Основанием для отказа в принятии документов является:</w:t>
      </w:r>
    </w:p>
    <w:p w:rsidR="00BD2C75" w:rsidRPr="00A50750" w:rsidRDefault="00BD2C75" w:rsidP="0083435E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представление документов позже срока, указанного в извещении о проведении конкурса;</w:t>
      </w:r>
    </w:p>
    <w:p w:rsidR="00BD2C75" w:rsidRPr="00A50750" w:rsidRDefault="00BD2C75" w:rsidP="0083435E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непредставление заявителем документов, предусмотренных пунктом 12 настоящего Порядка;</w:t>
      </w:r>
    </w:p>
    <w:p w:rsidR="00BD2C75" w:rsidRPr="00A50750" w:rsidRDefault="00BD2C75" w:rsidP="0083435E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несоответствие заявки и прилагаемых к ней документов установленным к ним требованиям в соответствии с пунктом 12 настоящего Порядка;</w:t>
      </w:r>
    </w:p>
    <w:p w:rsidR="00BD2C75" w:rsidRPr="00A50750" w:rsidRDefault="00BD2C75" w:rsidP="0083435E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недостоверность информации, содержащейся в заявке.</w:t>
      </w:r>
    </w:p>
    <w:p w:rsidR="00BD2C75" w:rsidRPr="00A50750" w:rsidRDefault="00BD2C75" w:rsidP="0083435E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15. Субсидии предоставляются в пределах лимитов бюджетных обязательств, предусмотренных в республиканском бюджете Республики Мордовия на соответствующий финансовый год и на плановый период.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lastRenderedPageBreak/>
        <w:t>16. Конкурсная комиссия путем открытого голосования отбирает проекты и определяет победителей конкурса.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Анализ и оценка представленных документов, указанных в пункте 12 настоящего Порядка, осуществляются с использованием балльного метода оценки на основании следующих критериев оценки: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социально-экономическая значимость для Республики Мордовия реализуемого проекта;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степень готовности проекта к реализации.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17. Критерий "Социально-экономическая значимость для Республики Мордовия реализуемого проекта" оценивается по следующим подкритериям: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количество граждан, подтвердивших участие в реализации проекта;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стоимость проекта;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доля средств из внебюджетных источников, направляемых на реализацию проекта;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наличие сельскохозяйственного производства или производства, осуществляющего переработку сельскохозяйственной продукции, на территории сельского (городского) поселения, в котором реализуется проект;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статус населенного пункта, в котором реализуется проект (городское или сельское поселение, районный центр).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18. Критерий "Степень готовности проекта к реализации" оценивается по следующим подкритериям: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наличие разработанной проектной документации, имеющей положительное заключение о проверке достоверности определения сметной стоимости.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19. Решение об отборе проектов оформляется протоколом конкурсной комиссии, который размещается на официальном сайте Министерства.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Перечень проектов утверждается Министерством на основании протокола конкурсной комиссии.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20. Распределение субсидий между муниципальными образованиями, на проекты прошедшие конкурсный отбор в соответствии с пунктом 19 настоящего Порядка, утверждается постановлением Правительства Республики Мордовия.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21. Министерство не позднее 5 рабочих дней со дня утверждения распределения, указанного в пункте 20 настоящего Порядка, претендентам, не прошедшим конкурсный отбор, направляется соответствующее уведомление.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22. Субсидии предоставляются бюджету муниципального образования при условии: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1) наличия муниципальной программы, в которой предусмотрена реализация соответствующего мероприятия;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 xml:space="preserve">2) наличия заключенного между Министерством и администрацией соглашения, в соответствии с требованиями </w:t>
      </w:r>
      <w:hyperlink r:id="rId31">
        <w:r w:rsidRPr="00A50750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постановления</w:t>
        </w:r>
      </w:hyperlink>
      <w:r w:rsidRPr="00A50750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30 сентября 2014 г. N 999 "О формировании, предоставлении и распределении субсидий из федерального бюджета бюджетам субъектов Российской Федерации".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 xml:space="preserve">23. Во исполнение пункта 8 настоящего </w:t>
      </w:r>
      <w:r w:rsidRPr="00841617">
        <w:rPr>
          <w:rFonts w:ascii="Times New Roman" w:hAnsi="Times New Roman" w:cs="Times New Roman"/>
          <w:sz w:val="28"/>
          <w:szCs w:val="28"/>
        </w:rPr>
        <w:t>Порядка администрация</w:t>
      </w:r>
      <w:r w:rsidRPr="0028250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50750">
        <w:rPr>
          <w:rFonts w:ascii="Times New Roman" w:hAnsi="Times New Roman" w:cs="Times New Roman"/>
          <w:sz w:val="28"/>
          <w:szCs w:val="28"/>
        </w:rPr>
        <w:t>представляет в Министерство в срок не позднее 31 декабря текущего года следующие документы: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1) для подтверждения целевого использования средств республиканского бюджета - копии платежных поручений;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2) для подтверждения привлечения средств из местного бюджета: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50750">
        <w:rPr>
          <w:rFonts w:ascii="Times New Roman" w:hAnsi="Times New Roman" w:cs="Times New Roman"/>
          <w:sz w:val="28"/>
          <w:szCs w:val="28"/>
        </w:rPr>
        <w:lastRenderedPageBreak/>
        <w:t>документы, подтверждающие приобретение материалов, оборудования, выполнение работ, оказание услуг, кроме работ и услуг, относящихся к капитальным вложениям в объекты республиканской (муниципальной) собственности (договоры, накладные, акты на выполнение работ, акты на оказание услуг);</w:t>
      </w:r>
      <w:proofErr w:type="gramEnd"/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документы, подтверждающие оплату (копии платежных поручений);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3) для подтверждения вклада граждан, юридических лиц и индивидуальных предпринимателей: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документы, подтверждающие приобретение материалов, оборудования (договоры, накладные);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документы, подтверждающие оплату (копии платежных поручений и (или) документы, подтверждающие оплату наличными денежными средствами);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документы, подтверждающие безвозмездное предоставление товарно-материальных ценностей, выполнение работ, предоставление помещений (договоры, акты на выполненные работы);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документы, подтверждающие трудовое участие (акт на выполненные работы, список граждан, принявших трудовое участие в реализации проекта по форме согласно приложению 3 к настоящему Порядку);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4) отчет о достижении результатов предоставления субсидий по форме, предусмотренной соглашением, указанным в пункте 22 настоящего Порядка;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5) отчет о реализации проектов по благоустройству общественных пространств на сельских территориях по форме согласно приложению 4 к настоящему Порядку.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24. В случае несоблюдения администрацией обязательств, предусмотренных соглашением, указанным в пункте 22 настоящего Порядка, Министерство информирует администрацию о выявленных нарушениях с указанием необходимых сроков их устранения.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25. В случае не устранения в установленные сроки в соответствии с пунктом 24 настоящего Порядка нарушений Министерство распределяет субсидии, выделенные муниципальному образованию, допустившему нарушения, между другими претендентами, в соответствии с пунктами 19 и 20 настоящего Порядка.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26. В случае прекращения потребности в субсидии Министерство на основании письменного обращения администрации распределяет неиспользованный объем субсидий другим претендентам в соответствии с пунктами 19 и 20 настоящего Порядка.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27. В случае нарушения условий, установленных при предоставлении субсидии, субсидия подлежит возврату в республиканский бюджет Республики Мордовия в объеме, определенном суммой нарушения, в течение одного месяца со дня обнаружения нарушения. При отказе в возврате субсидии в добровольном порядке взыскание производится в судебном порядке в соответствии с законодательством Российской Федерации.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28. Ответственность за достоверность представляемых в Министерство сведений и целевое использование субсидий несут администрации.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 xml:space="preserve">29. Условием расходования субсидии является наличие муниципального контракта (договора), заключенного в соответствии с Федеральным </w:t>
      </w:r>
      <w:hyperlink r:id="rId32">
        <w:r w:rsidRPr="00A50750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A50750">
        <w:rPr>
          <w:rFonts w:ascii="Times New Roman" w:hAnsi="Times New Roman" w:cs="Times New Roman"/>
          <w:sz w:val="28"/>
          <w:szCs w:val="28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 xml:space="preserve">30. Расходы местного бюджета на мероприятия, указанные в пункте 5 </w:t>
      </w:r>
      <w:r w:rsidRPr="00A50750">
        <w:rPr>
          <w:rFonts w:ascii="Times New Roman" w:hAnsi="Times New Roman" w:cs="Times New Roman"/>
          <w:sz w:val="28"/>
          <w:szCs w:val="28"/>
        </w:rPr>
        <w:lastRenderedPageBreak/>
        <w:t xml:space="preserve">настоящего Порядка, источником финансового </w:t>
      </w:r>
      <w:proofErr w:type="gramStart"/>
      <w:r w:rsidRPr="00A50750">
        <w:rPr>
          <w:rFonts w:ascii="Times New Roman" w:hAnsi="Times New Roman" w:cs="Times New Roman"/>
          <w:sz w:val="28"/>
          <w:szCs w:val="28"/>
        </w:rPr>
        <w:t>обеспечения</w:t>
      </w:r>
      <w:proofErr w:type="gramEnd"/>
      <w:r w:rsidRPr="00A50750">
        <w:rPr>
          <w:rFonts w:ascii="Times New Roman" w:hAnsi="Times New Roman" w:cs="Times New Roman"/>
          <w:sz w:val="28"/>
          <w:szCs w:val="28"/>
        </w:rPr>
        <w:t xml:space="preserve"> которых является субсидия, осуществляются в порядке, установленном бюджетным законодательством Российской Федерации для исполнения бюджетов муниципальных образований.</w:t>
      </w:r>
    </w:p>
    <w:p w:rsidR="00BD2C75" w:rsidRPr="00841617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41617">
        <w:rPr>
          <w:rFonts w:ascii="Times New Roman" w:hAnsi="Times New Roman" w:cs="Times New Roman"/>
          <w:sz w:val="28"/>
          <w:szCs w:val="28"/>
        </w:rPr>
        <w:t>31. Администрация: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1) не позднее 10 рабочих дней со дня утверждения распределения, указанного в пункте 20 настоящего Порядка, и внесения в ГИИС "Электронный бюджет" типовой формы соглашения о предоставлении субсидий, заключает с Министерством соглашение, указанное в пункте 22 настоящего Порядка;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2) в течение 5 рабочих дней со дня заключения соглашения, указанного в пункте 22 настоящего Порядка, вносит изменения в план-график закупок товаров, работ и услуг для муниципальных нужд на текущий финансовый год;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50750">
        <w:rPr>
          <w:rFonts w:ascii="Times New Roman" w:hAnsi="Times New Roman" w:cs="Times New Roman"/>
          <w:sz w:val="28"/>
          <w:szCs w:val="28"/>
        </w:rPr>
        <w:t xml:space="preserve">3) в сроки, установленные Федеральным </w:t>
      </w:r>
      <w:hyperlink r:id="rId33">
        <w:r w:rsidRPr="00A50750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A50750">
        <w:rPr>
          <w:rFonts w:ascii="Times New Roman" w:hAnsi="Times New Roman" w:cs="Times New Roman"/>
          <w:sz w:val="28"/>
          <w:szCs w:val="28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нужд", заключает муниципальный контракт (договор) на поставку материалов, оборудования, выполнение работ, оказание услуг, кроме работ и услуг, относящихся к капитальным вложениям в объекты государственной (муниципальной) собственности (далее - товары, работы, услуги);</w:t>
      </w:r>
      <w:proofErr w:type="gramEnd"/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4) если заключенный муниципальный контракт (договор) на поставку материалов, оборудования, выполнение работ, оказание услуг, кроме работ и услуг, относящихся к капитальным вложениям в объекты государственной (муниципальной) собственности, предусматривает авансовый платеж, то в срок не позднее 5 рабочих дней со дня заключения муниципального контракта (договора) в Министерство представляется его заверенная копия.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32. При снижении по результатам торгов стоимости приобретения товаров, выполнения работ, оказания услуг сумма субсидий, выделенная муниципальному образованию, подлежит уменьшению пропорционально снижению.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Высвободившийся по результатам торгов объем субсидий подлежит повторному распределению между претендентами в соответствии с пунктами 19 и 20 настоящего Порядка.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 xml:space="preserve">33. </w:t>
      </w:r>
      <w:proofErr w:type="gramStart"/>
      <w:r w:rsidRPr="00841617">
        <w:rPr>
          <w:rFonts w:ascii="Times New Roman" w:hAnsi="Times New Roman" w:cs="Times New Roman"/>
          <w:sz w:val="28"/>
          <w:szCs w:val="28"/>
        </w:rPr>
        <w:t>Администрация в</w:t>
      </w:r>
      <w:r w:rsidRPr="00A50750">
        <w:rPr>
          <w:rFonts w:ascii="Times New Roman" w:hAnsi="Times New Roman" w:cs="Times New Roman"/>
          <w:sz w:val="28"/>
          <w:szCs w:val="28"/>
        </w:rPr>
        <w:t xml:space="preserve"> течение 2 рабочих дней со дня подписания документов, подтверждающих приобретение товаров, выполнение работ, оказание услуг, кроме работ и услуг, относящихся к капитальным вложениям в объекты государственной (муниципальной) собственности (накладные, акты на выполнение работ, акты на оказание услуг) в установленные муниципальным контрактом, указанном в пункте 31 настоящего Порядка, сроки представляет заверенные их копии в Министерство.</w:t>
      </w:r>
      <w:proofErr w:type="gramEnd"/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 xml:space="preserve">34. </w:t>
      </w:r>
      <w:proofErr w:type="gramStart"/>
      <w:r w:rsidRPr="00A50750">
        <w:rPr>
          <w:rFonts w:ascii="Times New Roman" w:hAnsi="Times New Roman" w:cs="Times New Roman"/>
          <w:sz w:val="28"/>
          <w:szCs w:val="28"/>
        </w:rPr>
        <w:t xml:space="preserve">Министерство в течение 5 рабочих дней представляет в Министерство финансов Республики Мордовия запрос предельных объемов оплаты денежных обязательств для выплаты субсидии в соответствии с </w:t>
      </w:r>
      <w:hyperlink r:id="rId34">
        <w:r w:rsidRPr="00A50750">
          <w:rPr>
            <w:rFonts w:ascii="Times New Roman" w:hAnsi="Times New Roman" w:cs="Times New Roman"/>
            <w:color w:val="0000FF"/>
            <w:sz w:val="28"/>
            <w:szCs w:val="28"/>
          </w:rPr>
          <w:t>Порядком</w:t>
        </w:r>
      </w:hyperlink>
      <w:r w:rsidRPr="00A50750">
        <w:rPr>
          <w:rFonts w:ascii="Times New Roman" w:hAnsi="Times New Roman" w:cs="Times New Roman"/>
          <w:sz w:val="28"/>
          <w:szCs w:val="28"/>
        </w:rPr>
        <w:t xml:space="preserve"> утверждения и доведения до главных распорядителей и получателей средств республиканского бюджета Республики Мордовия предельного объема оплаты денежных обязательств, утвержденным приказом Министерства финансов Республики Мордовия от 12 октября 2018 г. N 193, с приложенной копией муниципального</w:t>
      </w:r>
      <w:proofErr w:type="gramEnd"/>
      <w:r w:rsidRPr="00A50750">
        <w:rPr>
          <w:rFonts w:ascii="Times New Roman" w:hAnsi="Times New Roman" w:cs="Times New Roman"/>
          <w:sz w:val="28"/>
          <w:szCs w:val="28"/>
        </w:rPr>
        <w:t xml:space="preserve"> контракта (договора).</w:t>
      </w:r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50750">
        <w:rPr>
          <w:rFonts w:ascii="Times New Roman" w:hAnsi="Times New Roman" w:cs="Times New Roman"/>
          <w:sz w:val="28"/>
          <w:szCs w:val="28"/>
        </w:rPr>
        <w:t xml:space="preserve">После доведения предельных объемов денежных обязательств по выплате </w:t>
      </w:r>
      <w:r w:rsidRPr="00A50750">
        <w:rPr>
          <w:rFonts w:ascii="Times New Roman" w:hAnsi="Times New Roman" w:cs="Times New Roman"/>
          <w:sz w:val="28"/>
          <w:szCs w:val="28"/>
        </w:rPr>
        <w:lastRenderedPageBreak/>
        <w:t xml:space="preserve">субсидии на лицевой счет, открытый Министерству как получателю средств республиканского бюджета Республики Мордовия в Управлении Федерального казначейства по Республике Мордовия, Министерство представляет в Управление Федерального казначейства по Республике Мордовия заявку на кассовый расход на выплату субсидии в целях санкционирования в соответствии со </w:t>
      </w:r>
      <w:hyperlink r:id="rId35">
        <w:r w:rsidRPr="00A50750">
          <w:rPr>
            <w:rFonts w:ascii="Times New Roman" w:hAnsi="Times New Roman" w:cs="Times New Roman"/>
            <w:color w:val="0000FF"/>
            <w:sz w:val="28"/>
            <w:szCs w:val="28"/>
          </w:rPr>
          <w:t>статьей 219</w:t>
        </w:r>
      </w:hyperlink>
      <w:r w:rsidRPr="00A50750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Федерации.</w:t>
      </w:r>
      <w:proofErr w:type="gramEnd"/>
    </w:p>
    <w:p w:rsidR="00BD2C75" w:rsidRPr="00A50750" w:rsidRDefault="00BD2C75" w:rsidP="0083435E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35. Министерство как получатель бюджетных средств и орган государственного финансового контроля осуществляют проверку соблюдения условий, целей и порядка предоставления субсидий получателю субсидий.</w:t>
      </w:r>
    </w:p>
    <w:p w:rsidR="00BD2C75" w:rsidRPr="00A50750" w:rsidRDefault="00BD2C75" w:rsidP="0083435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Default="00BD2C75" w:rsidP="0083435E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Default="00BD2C75" w:rsidP="0083435E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Default="00BD2C75" w:rsidP="0083435E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Default="00BD2C75" w:rsidP="0083435E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Default="00BD2C75" w:rsidP="0083435E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Default="00BD2C75" w:rsidP="0083435E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Default="00BD2C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Default="00BD2C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Default="00BD2C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Default="00BD2C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Default="00BD2C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Default="00BD2C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Default="00BD2C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Default="00BD2C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Default="00BD2C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Default="00BD2C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Default="00BD2C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Default="00BD2C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Default="00BD2C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Default="00BD2C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Default="00BD2C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Default="00BD2C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Default="00BD2C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Default="00BD2C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Default="00BD2C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Default="00BD2C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Default="00BD2C75">
      <w:pPr>
        <w:pStyle w:val="ConsPlusNormal"/>
        <w:jc w:val="right"/>
        <w:outlineLvl w:val="2"/>
        <w:rPr>
          <w:rFonts w:ascii="Times New Roman" w:hAnsi="Times New Roman" w:cs="Times New Roman"/>
          <w:sz w:val="18"/>
          <w:szCs w:val="18"/>
        </w:rPr>
      </w:pPr>
    </w:p>
    <w:p w:rsidR="00BD2C75" w:rsidRPr="000C4D27" w:rsidRDefault="00BD2C75">
      <w:pPr>
        <w:pStyle w:val="ConsPlusNormal"/>
        <w:jc w:val="right"/>
        <w:outlineLvl w:val="2"/>
        <w:rPr>
          <w:rFonts w:ascii="Times New Roman" w:hAnsi="Times New Roman" w:cs="Times New Roman"/>
          <w:sz w:val="18"/>
          <w:szCs w:val="18"/>
        </w:rPr>
      </w:pPr>
      <w:r w:rsidRPr="000C4D27">
        <w:rPr>
          <w:rFonts w:ascii="Times New Roman" w:hAnsi="Times New Roman" w:cs="Times New Roman"/>
          <w:sz w:val="18"/>
          <w:szCs w:val="18"/>
        </w:rPr>
        <w:t>Приложение 1</w:t>
      </w:r>
    </w:p>
    <w:p w:rsidR="00BD2C75" w:rsidRPr="000C4D27" w:rsidRDefault="00BD2C75">
      <w:pPr>
        <w:pStyle w:val="ConsPlusNormal"/>
        <w:jc w:val="right"/>
        <w:rPr>
          <w:rFonts w:ascii="Times New Roman" w:hAnsi="Times New Roman" w:cs="Times New Roman"/>
          <w:sz w:val="18"/>
          <w:szCs w:val="18"/>
        </w:rPr>
      </w:pPr>
      <w:r w:rsidRPr="000C4D27">
        <w:rPr>
          <w:rFonts w:ascii="Times New Roman" w:hAnsi="Times New Roman" w:cs="Times New Roman"/>
          <w:sz w:val="18"/>
          <w:szCs w:val="18"/>
        </w:rPr>
        <w:t>к Порядку предоставления</w:t>
      </w:r>
      <w:r w:rsidR="0083435E">
        <w:rPr>
          <w:rFonts w:ascii="Times New Roman" w:hAnsi="Times New Roman" w:cs="Times New Roman"/>
          <w:sz w:val="18"/>
          <w:szCs w:val="18"/>
        </w:rPr>
        <w:t xml:space="preserve"> </w:t>
      </w:r>
      <w:r w:rsidRPr="000C4D27">
        <w:rPr>
          <w:rFonts w:ascii="Times New Roman" w:hAnsi="Times New Roman" w:cs="Times New Roman"/>
          <w:sz w:val="18"/>
          <w:szCs w:val="18"/>
        </w:rPr>
        <w:t>и распределения субсидий</w:t>
      </w:r>
    </w:p>
    <w:p w:rsidR="00BD2C75" w:rsidRPr="000C4D27" w:rsidRDefault="00BD2C75">
      <w:pPr>
        <w:pStyle w:val="ConsPlusNormal"/>
        <w:jc w:val="right"/>
        <w:rPr>
          <w:rFonts w:ascii="Times New Roman" w:hAnsi="Times New Roman" w:cs="Times New Roman"/>
          <w:sz w:val="18"/>
          <w:szCs w:val="18"/>
        </w:rPr>
      </w:pPr>
      <w:r w:rsidRPr="000C4D27">
        <w:rPr>
          <w:rFonts w:ascii="Times New Roman" w:hAnsi="Times New Roman" w:cs="Times New Roman"/>
          <w:sz w:val="18"/>
          <w:szCs w:val="18"/>
        </w:rPr>
        <w:t>из республиканского бюджета</w:t>
      </w:r>
      <w:r w:rsidR="0083435E">
        <w:rPr>
          <w:rFonts w:ascii="Times New Roman" w:hAnsi="Times New Roman" w:cs="Times New Roman"/>
          <w:sz w:val="18"/>
          <w:szCs w:val="18"/>
        </w:rPr>
        <w:t xml:space="preserve"> </w:t>
      </w:r>
      <w:r w:rsidRPr="000C4D27">
        <w:rPr>
          <w:rFonts w:ascii="Times New Roman" w:hAnsi="Times New Roman" w:cs="Times New Roman"/>
          <w:sz w:val="18"/>
          <w:szCs w:val="18"/>
        </w:rPr>
        <w:t>Республики Мордовия бюджетам</w:t>
      </w:r>
    </w:p>
    <w:p w:rsidR="00BD2C75" w:rsidRPr="000C4D27" w:rsidRDefault="00BD2C75">
      <w:pPr>
        <w:pStyle w:val="ConsPlusNormal"/>
        <w:jc w:val="right"/>
        <w:rPr>
          <w:rFonts w:ascii="Times New Roman" w:hAnsi="Times New Roman" w:cs="Times New Roman"/>
          <w:sz w:val="18"/>
          <w:szCs w:val="18"/>
        </w:rPr>
      </w:pPr>
      <w:r w:rsidRPr="000C4D27">
        <w:rPr>
          <w:rFonts w:ascii="Times New Roman" w:hAnsi="Times New Roman" w:cs="Times New Roman"/>
          <w:sz w:val="18"/>
          <w:szCs w:val="18"/>
        </w:rPr>
        <w:t>муниципальных образований в Республике</w:t>
      </w:r>
      <w:r w:rsidR="0083435E">
        <w:rPr>
          <w:rFonts w:ascii="Times New Roman" w:hAnsi="Times New Roman" w:cs="Times New Roman"/>
          <w:sz w:val="18"/>
          <w:szCs w:val="18"/>
        </w:rPr>
        <w:t xml:space="preserve"> </w:t>
      </w:r>
      <w:r w:rsidRPr="000C4D27">
        <w:rPr>
          <w:rFonts w:ascii="Times New Roman" w:hAnsi="Times New Roman" w:cs="Times New Roman"/>
          <w:sz w:val="18"/>
          <w:szCs w:val="18"/>
        </w:rPr>
        <w:t xml:space="preserve">Мордовия в целях </w:t>
      </w:r>
      <w:proofErr w:type="spellStart"/>
      <w:r w:rsidRPr="000C4D27">
        <w:rPr>
          <w:rFonts w:ascii="Times New Roman" w:hAnsi="Times New Roman" w:cs="Times New Roman"/>
          <w:sz w:val="18"/>
          <w:szCs w:val="18"/>
        </w:rPr>
        <w:t>софинансирования</w:t>
      </w:r>
      <w:proofErr w:type="spellEnd"/>
      <w:r w:rsidRPr="000C4D27">
        <w:rPr>
          <w:rFonts w:ascii="Times New Roman" w:hAnsi="Times New Roman" w:cs="Times New Roman"/>
          <w:sz w:val="18"/>
          <w:szCs w:val="18"/>
        </w:rPr>
        <w:t xml:space="preserve"> расходных</w:t>
      </w:r>
    </w:p>
    <w:p w:rsidR="00BD2C75" w:rsidRPr="000C4D27" w:rsidRDefault="00BD2C75">
      <w:pPr>
        <w:pStyle w:val="ConsPlusNormal"/>
        <w:jc w:val="right"/>
        <w:rPr>
          <w:rFonts w:ascii="Times New Roman" w:hAnsi="Times New Roman" w:cs="Times New Roman"/>
          <w:sz w:val="18"/>
          <w:szCs w:val="18"/>
        </w:rPr>
      </w:pPr>
      <w:r w:rsidRPr="000C4D27">
        <w:rPr>
          <w:rFonts w:ascii="Times New Roman" w:hAnsi="Times New Roman" w:cs="Times New Roman"/>
          <w:sz w:val="18"/>
          <w:szCs w:val="18"/>
        </w:rPr>
        <w:t xml:space="preserve">обязательств муниципальных </w:t>
      </w:r>
      <w:r w:rsidR="0083435E">
        <w:rPr>
          <w:rFonts w:ascii="Times New Roman" w:hAnsi="Times New Roman" w:cs="Times New Roman"/>
          <w:sz w:val="18"/>
          <w:szCs w:val="18"/>
        </w:rPr>
        <w:t xml:space="preserve">образований </w:t>
      </w:r>
      <w:r w:rsidRPr="000C4D27">
        <w:rPr>
          <w:rFonts w:ascii="Times New Roman" w:hAnsi="Times New Roman" w:cs="Times New Roman"/>
          <w:sz w:val="18"/>
          <w:szCs w:val="18"/>
        </w:rPr>
        <w:t>Республики Мордовия на реализацию</w:t>
      </w:r>
    </w:p>
    <w:p w:rsidR="00BD2C75" w:rsidRPr="00A50750" w:rsidRDefault="00BD2C7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0C4D27">
        <w:rPr>
          <w:rFonts w:ascii="Times New Roman" w:hAnsi="Times New Roman" w:cs="Times New Roman"/>
          <w:sz w:val="18"/>
          <w:szCs w:val="18"/>
        </w:rPr>
        <w:t>мероприятий по благоустройству</w:t>
      </w:r>
      <w:r w:rsidR="0083435E">
        <w:rPr>
          <w:rFonts w:ascii="Times New Roman" w:hAnsi="Times New Roman" w:cs="Times New Roman"/>
          <w:sz w:val="18"/>
          <w:szCs w:val="18"/>
        </w:rPr>
        <w:t xml:space="preserve"> </w:t>
      </w:r>
      <w:r w:rsidRPr="000C4D27">
        <w:rPr>
          <w:rFonts w:ascii="Times New Roman" w:hAnsi="Times New Roman" w:cs="Times New Roman"/>
          <w:sz w:val="18"/>
          <w:szCs w:val="18"/>
        </w:rPr>
        <w:t>сельских территорий</w:t>
      </w:r>
      <w:r w:rsidRPr="00A50750">
        <w:rPr>
          <w:rFonts w:ascii="Times New Roman" w:hAnsi="Times New Roman" w:cs="Times New Roman"/>
          <w:sz w:val="28"/>
          <w:szCs w:val="28"/>
        </w:rPr>
        <w:br/>
      </w:r>
    </w:p>
    <w:p w:rsidR="00BD2C75" w:rsidRPr="00A50750" w:rsidRDefault="00BD2C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Pr="00A50750" w:rsidRDefault="00BD2C7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Паспорт</w:t>
      </w:r>
    </w:p>
    <w:p w:rsidR="00BD2C75" w:rsidRPr="00A50750" w:rsidRDefault="00BD2C7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общественно значимого проекта по благоустройству</w:t>
      </w:r>
    </w:p>
    <w:p w:rsidR="00BD2C75" w:rsidRPr="00A50750" w:rsidRDefault="00BD2C7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общественных пространств на сельских территориях в 20__ году</w:t>
      </w:r>
    </w:p>
    <w:p w:rsidR="00BD2C75" w:rsidRPr="00A50750" w:rsidRDefault="00BD2C7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__________________________________________________________</w:t>
      </w:r>
    </w:p>
    <w:p w:rsidR="00BD2C75" w:rsidRPr="000C4D27" w:rsidRDefault="00BD2C75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  <w:r w:rsidRPr="000C4D27">
        <w:rPr>
          <w:rFonts w:ascii="Times New Roman" w:hAnsi="Times New Roman" w:cs="Times New Roman"/>
          <w:sz w:val="20"/>
          <w:szCs w:val="20"/>
        </w:rPr>
        <w:t>(наименование муниципального образования)</w:t>
      </w:r>
    </w:p>
    <w:p w:rsidR="00BD2C75" w:rsidRPr="00A50750" w:rsidRDefault="00BD2C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Pr="00A50750" w:rsidRDefault="00BD2C7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lastRenderedPageBreak/>
        <w:t>1. Общая характеристика проекта:</w:t>
      </w:r>
    </w:p>
    <w:p w:rsidR="00BD2C75" w:rsidRPr="00A50750" w:rsidRDefault="00BD2C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37"/>
        <w:gridCol w:w="397"/>
        <w:gridCol w:w="7208"/>
        <w:gridCol w:w="1440"/>
      </w:tblGrid>
      <w:tr w:rsidR="00BD2C75" w:rsidRPr="0026316C" w:rsidTr="006946DF">
        <w:tc>
          <w:tcPr>
            <w:tcW w:w="8342" w:type="dxa"/>
            <w:gridSpan w:val="3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Направление реализации проекта &lt;*(1)&gt;</w:t>
            </w:r>
          </w:p>
        </w:tc>
        <w:tc>
          <w:tcPr>
            <w:tcW w:w="1440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2C75" w:rsidRPr="0026316C" w:rsidTr="006946DF">
        <w:tc>
          <w:tcPr>
            <w:tcW w:w="8342" w:type="dxa"/>
            <w:gridSpan w:val="3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Наименование проекта, адрес или описание местоположения</w:t>
            </w:r>
          </w:p>
        </w:tc>
        <w:tc>
          <w:tcPr>
            <w:tcW w:w="1440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2C75" w:rsidRPr="0026316C" w:rsidTr="006946DF">
        <w:tc>
          <w:tcPr>
            <w:tcW w:w="8342" w:type="dxa"/>
            <w:gridSpan w:val="3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Информация о собственниках и границах земельных участков, формирующих территорию под благоустройство</w:t>
            </w:r>
          </w:p>
        </w:tc>
        <w:tc>
          <w:tcPr>
            <w:tcW w:w="1440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2C75" w:rsidRPr="0026316C" w:rsidTr="006946DF">
        <w:tc>
          <w:tcPr>
            <w:tcW w:w="8342" w:type="dxa"/>
            <w:gridSpan w:val="3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Проект соответствует нормам безопасности и законодательству Российской Федерации (да/нет)</w:t>
            </w:r>
          </w:p>
        </w:tc>
        <w:tc>
          <w:tcPr>
            <w:tcW w:w="1440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2C75" w:rsidRPr="0026316C" w:rsidTr="006946DF">
        <w:tc>
          <w:tcPr>
            <w:tcW w:w="8342" w:type="dxa"/>
            <w:gridSpan w:val="3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Цель и задачи проекта</w:t>
            </w:r>
          </w:p>
        </w:tc>
        <w:tc>
          <w:tcPr>
            <w:tcW w:w="1440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2C75" w:rsidRPr="0026316C" w:rsidTr="006946DF">
        <w:tc>
          <w:tcPr>
            <w:tcW w:w="8342" w:type="dxa"/>
            <w:gridSpan w:val="3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Инициатор проекта</w:t>
            </w:r>
          </w:p>
        </w:tc>
        <w:tc>
          <w:tcPr>
            <w:tcW w:w="1440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2C75" w:rsidRPr="0026316C" w:rsidTr="006946DF">
        <w:tc>
          <w:tcPr>
            <w:tcW w:w="8342" w:type="dxa"/>
            <w:gridSpan w:val="3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Продолжительность реализации проекта (количество месяцев)</w:t>
            </w:r>
          </w:p>
        </w:tc>
        <w:tc>
          <w:tcPr>
            <w:tcW w:w="1440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2C75" w:rsidRPr="0026316C" w:rsidTr="006946DF">
        <w:tc>
          <w:tcPr>
            <w:tcW w:w="8342" w:type="dxa"/>
            <w:gridSpan w:val="3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Дата начала реализации проекта</w:t>
            </w:r>
          </w:p>
        </w:tc>
        <w:tc>
          <w:tcPr>
            <w:tcW w:w="1440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2C75" w:rsidRPr="0026316C" w:rsidTr="006946DF">
        <w:tc>
          <w:tcPr>
            <w:tcW w:w="8342" w:type="dxa"/>
            <w:gridSpan w:val="3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Дата окончания реализации проекта</w:t>
            </w:r>
          </w:p>
        </w:tc>
        <w:tc>
          <w:tcPr>
            <w:tcW w:w="1440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2C75" w:rsidRPr="0026316C" w:rsidTr="006946DF">
        <w:tc>
          <w:tcPr>
            <w:tcW w:w="8342" w:type="dxa"/>
            <w:gridSpan w:val="3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Общие расходы по проекту, тыс. рублей:</w:t>
            </w:r>
          </w:p>
        </w:tc>
        <w:tc>
          <w:tcPr>
            <w:tcW w:w="1440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2C75" w:rsidRPr="0026316C" w:rsidTr="006946DF">
        <w:tblPrEx>
          <w:tblBorders>
            <w:insideV w:val="none" w:sz="0" w:space="0" w:color="auto"/>
          </w:tblBorders>
        </w:tblPrEx>
        <w:tc>
          <w:tcPr>
            <w:tcW w:w="737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05" w:type="dxa"/>
            <w:gridSpan w:val="2"/>
            <w:tcBorders>
              <w:right w:val="single" w:sz="4" w:space="0" w:color="auto"/>
            </w:tcBorders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в том числе за счет средств:</w:t>
            </w:r>
          </w:p>
        </w:tc>
        <w:tc>
          <w:tcPr>
            <w:tcW w:w="1440" w:type="dxa"/>
            <w:tcBorders>
              <w:left w:val="single" w:sz="4" w:space="0" w:color="auto"/>
            </w:tcBorders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2C75" w:rsidRPr="0026316C" w:rsidTr="006946DF">
        <w:tblPrEx>
          <w:tblBorders>
            <w:insideV w:val="none" w:sz="0" w:space="0" w:color="auto"/>
          </w:tblBorders>
        </w:tblPrEx>
        <w:tc>
          <w:tcPr>
            <w:tcW w:w="1134" w:type="dxa"/>
            <w:gridSpan w:val="2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8" w:type="dxa"/>
            <w:tcBorders>
              <w:right w:val="single" w:sz="4" w:space="0" w:color="auto"/>
            </w:tcBorders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федерального бюджета и республиканского бюджета Республики Мордовия не превышает 2 млн. рублей и не более 70%)</w:t>
            </w:r>
          </w:p>
        </w:tc>
        <w:tc>
          <w:tcPr>
            <w:tcW w:w="1440" w:type="dxa"/>
            <w:tcBorders>
              <w:left w:val="single" w:sz="4" w:space="0" w:color="auto"/>
            </w:tcBorders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2C75" w:rsidRPr="0026316C" w:rsidTr="006946DF">
        <w:tblPrEx>
          <w:tblBorders>
            <w:insideV w:val="none" w:sz="0" w:space="0" w:color="auto"/>
          </w:tblBorders>
        </w:tblPrEx>
        <w:tc>
          <w:tcPr>
            <w:tcW w:w="1134" w:type="dxa"/>
            <w:gridSpan w:val="2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8" w:type="dxa"/>
            <w:tcBorders>
              <w:right w:val="single" w:sz="4" w:space="0" w:color="auto"/>
            </w:tcBorders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местного бюджета (обязательно), подтвержденного выпиской из местного бюджета)</w:t>
            </w:r>
          </w:p>
        </w:tc>
        <w:tc>
          <w:tcPr>
            <w:tcW w:w="1440" w:type="dxa"/>
            <w:tcBorders>
              <w:left w:val="single" w:sz="4" w:space="0" w:color="auto"/>
            </w:tcBorders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2C75" w:rsidRPr="0026316C" w:rsidTr="006946DF">
        <w:tblPrEx>
          <w:tblBorders>
            <w:insideV w:val="none" w:sz="0" w:space="0" w:color="auto"/>
          </w:tblBorders>
        </w:tblPrEx>
        <w:tc>
          <w:tcPr>
            <w:tcW w:w="1134" w:type="dxa"/>
            <w:gridSpan w:val="2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8" w:type="dxa"/>
            <w:tcBorders>
              <w:right w:val="single" w:sz="4" w:space="0" w:color="auto"/>
            </w:tcBorders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внебюджетных источников (обязательно), включая вклад граждан, (денежными средствами, трудовым участием, предоставлением помещений, техническими средствами) и (или) вклад индивидуальных предпринимателей и юридических лиц</w:t>
            </w:r>
            <w:proofErr w:type="gramEnd"/>
          </w:p>
        </w:tc>
        <w:tc>
          <w:tcPr>
            <w:tcW w:w="1440" w:type="dxa"/>
            <w:tcBorders>
              <w:left w:val="single" w:sz="4" w:space="0" w:color="auto"/>
            </w:tcBorders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D2C75" w:rsidRPr="00A50750" w:rsidRDefault="00BD2C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Pr="00A50750" w:rsidRDefault="00BD2C7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Целевая группа:</w:t>
      </w:r>
    </w:p>
    <w:p w:rsidR="00BD2C75" w:rsidRPr="00A50750" w:rsidRDefault="00BD2C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342"/>
        <w:gridCol w:w="1440"/>
      </w:tblGrid>
      <w:tr w:rsidR="00BD2C75" w:rsidRPr="0026316C" w:rsidTr="006946DF">
        <w:tc>
          <w:tcPr>
            <w:tcW w:w="8342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Численность сельского населения, подтвердившего участие в реализации проекта, человек</w:t>
            </w:r>
          </w:p>
        </w:tc>
        <w:tc>
          <w:tcPr>
            <w:tcW w:w="1440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2C75" w:rsidRPr="0026316C" w:rsidTr="006946DF">
        <w:tc>
          <w:tcPr>
            <w:tcW w:w="8342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Количество человек, которые получат пользу от реализации проекта, человек</w:t>
            </w:r>
          </w:p>
        </w:tc>
        <w:tc>
          <w:tcPr>
            <w:tcW w:w="1440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2C75" w:rsidRPr="0026316C" w:rsidTr="006946DF">
        <w:tc>
          <w:tcPr>
            <w:tcW w:w="8342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Удельный вес населения, получающего выгоду от реализации проекта от общего числа жителей населенного пункта, процентов</w:t>
            </w:r>
          </w:p>
        </w:tc>
        <w:tc>
          <w:tcPr>
            <w:tcW w:w="1440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D2C75" w:rsidRPr="00A50750" w:rsidRDefault="00BD2C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Pr="00A50750" w:rsidRDefault="00BD2C75" w:rsidP="00E90CEF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2. Описание проекта (не более 1 - 2 страниц):</w:t>
      </w:r>
    </w:p>
    <w:p w:rsidR="00BD2C75" w:rsidRPr="00A50750" w:rsidRDefault="00BD2C75" w:rsidP="00E90CEF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1) описание проблемы и обоснование ее актуальности для сообщества:</w:t>
      </w:r>
    </w:p>
    <w:p w:rsidR="00BD2C75" w:rsidRPr="00A50750" w:rsidRDefault="00BD2C75" w:rsidP="00E90CEF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lastRenderedPageBreak/>
        <w:t>характеристика существующей ситуации, на решение которой направлен проект;</w:t>
      </w:r>
    </w:p>
    <w:p w:rsidR="00BD2C75" w:rsidRPr="00A50750" w:rsidRDefault="00BD2C75" w:rsidP="00E90CEF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обоснование необходимости выполнения данного проекта (актуальность), ее общественная значимость;</w:t>
      </w:r>
    </w:p>
    <w:p w:rsidR="00BD2C75" w:rsidRPr="00A50750" w:rsidRDefault="00BD2C75" w:rsidP="00E90CEF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круг людей, которых касается решаемая проблема;</w:t>
      </w:r>
    </w:p>
    <w:p w:rsidR="00BD2C75" w:rsidRPr="00A50750" w:rsidRDefault="00BD2C75" w:rsidP="00E90CEF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ожидаемые результаты, которые планируется достичь в ходе реализации проекта;</w:t>
      </w:r>
    </w:p>
    <w:p w:rsidR="00BD2C75" w:rsidRPr="00A50750" w:rsidRDefault="00BD2C75" w:rsidP="00E90CEF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дальнейшее развитие проекта: распространение опыта, мероприятия по поддержанию и/или развитию результатов;</w:t>
      </w:r>
    </w:p>
    <w:p w:rsidR="00BD2C75" w:rsidRPr="00A50750" w:rsidRDefault="00BD2C75" w:rsidP="00E90CEF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2) календарный план реализации мероприятий проекта:</w:t>
      </w:r>
    </w:p>
    <w:p w:rsidR="00BD2C75" w:rsidRPr="00A50750" w:rsidRDefault="00BD2C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009"/>
        <w:gridCol w:w="1973"/>
        <w:gridCol w:w="2284"/>
      </w:tblGrid>
      <w:tr w:rsidR="00BD2C75" w:rsidRPr="0026316C" w:rsidTr="002E1F0B">
        <w:tc>
          <w:tcPr>
            <w:tcW w:w="6009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 (указываются только те части, которые имеют непосредственное отношение к проекту)</w:t>
            </w:r>
          </w:p>
        </w:tc>
        <w:tc>
          <w:tcPr>
            <w:tcW w:w="1973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Сроки реализации</w:t>
            </w:r>
          </w:p>
        </w:tc>
        <w:tc>
          <w:tcPr>
            <w:tcW w:w="2284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</w:t>
            </w:r>
          </w:p>
        </w:tc>
      </w:tr>
      <w:tr w:rsidR="00BD2C75" w:rsidRPr="0026316C" w:rsidTr="002E1F0B">
        <w:tc>
          <w:tcPr>
            <w:tcW w:w="6009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Подготовительные работы: (проектные, изыскательские и др.):</w:t>
            </w:r>
          </w:p>
        </w:tc>
        <w:tc>
          <w:tcPr>
            <w:tcW w:w="1973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2C75" w:rsidRPr="0026316C" w:rsidTr="002E1F0B">
        <w:tc>
          <w:tcPr>
            <w:tcW w:w="6009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Ремонтно-строительные работы:</w:t>
            </w:r>
          </w:p>
        </w:tc>
        <w:tc>
          <w:tcPr>
            <w:tcW w:w="1973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2C75" w:rsidRPr="0026316C" w:rsidTr="002E1F0B">
        <w:tc>
          <w:tcPr>
            <w:tcW w:w="6009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Приобретение оборудования (описать подробно):</w:t>
            </w:r>
          </w:p>
        </w:tc>
        <w:tc>
          <w:tcPr>
            <w:tcW w:w="1973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2C75" w:rsidRPr="0026316C" w:rsidTr="002E1F0B">
        <w:tc>
          <w:tcPr>
            <w:tcW w:w="6009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Прочая деятельность (указать наименование):</w:t>
            </w:r>
          </w:p>
        </w:tc>
        <w:tc>
          <w:tcPr>
            <w:tcW w:w="1973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D2C75" w:rsidRPr="00A50750" w:rsidRDefault="00BD2C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Pr="00A50750" w:rsidRDefault="00BD2C7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3. Смета расходов по проекту, тыс. рублей:</w:t>
      </w:r>
    </w:p>
    <w:p w:rsidR="00BD2C75" w:rsidRPr="00A50750" w:rsidRDefault="00BD2C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701"/>
        <w:gridCol w:w="1759"/>
        <w:gridCol w:w="663"/>
        <w:gridCol w:w="449"/>
        <w:gridCol w:w="2743"/>
        <w:gridCol w:w="1701"/>
        <w:gridCol w:w="55"/>
      </w:tblGrid>
      <w:tr w:rsidR="00BD2C75" w:rsidRPr="0026316C">
        <w:trPr>
          <w:gridAfter w:val="1"/>
          <w:wAfter w:w="55" w:type="dxa"/>
        </w:trPr>
        <w:tc>
          <w:tcPr>
            <w:tcW w:w="1701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Статьи сметы (подробно)</w:t>
            </w:r>
          </w:p>
        </w:tc>
        <w:tc>
          <w:tcPr>
            <w:tcW w:w="1759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Запрашиваемые средства</w:t>
            </w:r>
          </w:p>
        </w:tc>
        <w:tc>
          <w:tcPr>
            <w:tcW w:w="3855" w:type="dxa"/>
            <w:gridSpan w:val="3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Вклад инициатора проекта (местный бюджет, внебюджетные источники)</w:t>
            </w:r>
          </w:p>
        </w:tc>
        <w:tc>
          <w:tcPr>
            <w:tcW w:w="1701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Общие расходы по проекту</w:t>
            </w:r>
          </w:p>
        </w:tc>
      </w:tr>
      <w:tr w:rsidR="00BD2C75" w:rsidRPr="0026316C">
        <w:trPr>
          <w:gridAfter w:val="1"/>
          <w:wAfter w:w="55" w:type="dxa"/>
        </w:trPr>
        <w:tc>
          <w:tcPr>
            <w:tcW w:w="1701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9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5" w:type="dxa"/>
            <w:gridSpan w:val="3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2C75" w:rsidRPr="00263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07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образования - заявитель проекта</w:t>
            </w:r>
          </w:p>
        </w:tc>
      </w:tr>
      <w:tr w:rsidR="00BD2C75" w:rsidRPr="00263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12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316C">
              <w:rPr>
                <w:rFonts w:ascii="Times New Roman" w:hAnsi="Times New Roman" w:cs="Times New Roman"/>
                <w:sz w:val="18"/>
                <w:szCs w:val="18"/>
              </w:rPr>
              <w:t>(подпись, дата)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9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316C">
              <w:rPr>
                <w:rFonts w:ascii="Times New Roman" w:hAnsi="Times New Roman" w:cs="Times New Roman"/>
                <w:sz w:val="18"/>
                <w:szCs w:val="18"/>
              </w:rPr>
              <w:t>(расшифровка подписи)</w:t>
            </w:r>
          </w:p>
        </w:tc>
      </w:tr>
      <w:tr w:rsidR="00BD2C75" w:rsidRPr="00263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07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6316C">
              <w:rPr>
                <w:rFonts w:ascii="Times New Roman" w:hAnsi="Times New Roman" w:cs="Times New Roman"/>
                <w:sz w:val="28"/>
                <w:szCs w:val="28"/>
              </w:rPr>
              <w:t>М.П.</w:t>
            </w:r>
          </w:p>
        </w:tc>
      </w:tr>
    </w:tbl>
    <w:p w:rsidR="00BD2C75" w:rsidRPr="00A50750" w:rsidRDefault="00BD2C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Pr="000C4D27" w:rsidRDefault="00BD2C75">
      <w:pPr>
        <w:pStyle w:val="ConsPlusNormal"/>
        <w:jc w:val="right"/>
        <w:outlineLvl w:val="2"/>
        <w:rPr>
          <w:rFonts w:ascii="Times New Roman" w:hAnsi="Times New Roman" w:cs="Times New Roman"/>
          <w:sz w:val="20"/>
          <w:szCs w:val="20"/>
        </w:rPr>
      </w:pPr>
      <w:r w:rsidRPr="000C4D27">
        <w:rPr>
          <w:rFonts w:ascii="Times New Roman" w:hAnsi="Times New Roman" w:cs="Times New Roman"/>
          <w:sz w:val="20"/>
          <w:szCs w:val="20"/>
        </w:rPr>
        <w:t>Приложение 2</w:t>
      </w:r>
    </w:p>
    <w:p w:rsidR="00BD2C75" w:rsidRPr="000C4D27" w:rsidRDefault="00BD2C75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 w:rsidRPr="000C4D27">
        <w:rPr>
          <w:rFonts w:ascii="Times New Roman" w:hAnsi="Times New Roman" w:cs="Times New Roman"/>
          <w:sz w:val="20"/>
          <w:szCs w:val="20"/>
        </w:rPr>
        <w:t xml:space="preserve">к Порядку </w:t>
      </w:r>
      <w:proofErr w:type="spellStart"/>
      <w:r w:rsidRPr="000C4D27">
        <w:rPr>
          <w:rFonts w:ascii="Times New Roman" w:hAnsi="Times New Roman" w:cs="Times New Roman"/>
          <w:sz w:val="20"/>
          <w:szCs w:val="20"/>
        </w:rPr>
        <w:t>предоставленияи</w:t>
      </w:r>
      <w:proofErr w:type="spellEnd"/>
      <w:r w:rsidRPr="000C4D27">
        <w:rPr>
          <w:rFonts w:ascii="Times New Roman" w:hAnsi="Times New Roman" w:cs="Times New Roman"/>
          <w:sz w:val="20"/>
          <w:szCs w:val="20"/>
        </w:rPr>
        <w:t xml:space="preserve"> распределения субсидий</w:t>
      </w:r>
    </w:p>
    <w:p w:rsidR="00BD2C75" w:rsidRPr="000C4D27" w:rsidRDefault="00BD2C75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 w:rsidRPr="000C4D27">
        <w:rPr>
          <w:rFonts w:ascii="Times New Roman" w:hAnsi="Times New Roman" w:cs="Times New Roman"/>
          <w:sz w:val="20"/>
          <w:szCs w:val="20"/>
        </w:rPr>
        <w:t>из республиканского бюджета</w:t>
      </w:r>
      <w:r w:rsidR="0083435E">
        <w:rPr>
          <w:rFonts w:ascii="Times New Roman" w:hAnsi="Times New Roman" w:cs="Times New Roman"/>
          <w:sz w:val="20"/>
          <w:szCs w:val="20"/>
        </w:rPr>
        <w:t xml:space="preserve"> </w:t>
      </w:r>
      <w:r w:rsidRPr="000C4D27">
        <w:rPr>
          <w:rFonts w:ascii="Times New Roman" w:hAnsi="Times New Roman" w:cs="Times New Roman"/>
          <w:sz w:val="20"/>
          <w:szCs w:val="20"/>
        </w:rPr>
        <w:t>Республики Мордовия бюджетам</w:t>
      </w:r>
    </w:p>
    <w:p w:rsidR="00BD2C75" w:rsidRPr="000C4D27" w:rsidRDefault="00BD2C75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 w:rsidRPr="000C4D27">
        <w:rPr>
          <w:rFonts w:ascii="Times New Roman" w:hAnsi="Times New Roman" w:cs="Times New Roman"/>
          <w:sz w:val="20"/>
          <w:szCs w:val="20"/>
        </w:rPr>
        <w:t>муниципальных образований в Республике</w:t>
      </w:r>
      <w:r w:rsidR="0083435E">
        <w:rPr>
          <w:rFonts w:ascii="Times New Roman" w:hAnsi="Times New Roman" w:cs="Times New Roman"/>
          <w:sz w:val="20"/>
          <w:szCs w:val="20"/>
        </w:rPr>
        <w:t xml:space="preserve"> </w:t>
      </w:r>
      <w:r w:rsidRPr="000C4D27">
        <w:rPr>
          <w:rFonts w:ascii="Times New Roman" w:hAnsi="Times New Roman" w:cs="Times New Roman"/>
          <w:sz w:val="20"/>
          <w:szCs w:val="20"/>
        </w:rPr>
        <w:t xml:space="preserve">Мордовия в целях </w:t>
      </w:r>
      <w:proofErr w:type="spellStart"/>
      <w:r w:rsidRPr="000C4D27">
        <w:rPr>
          <w:rFonts w:ascii="Times New Roman" w:hAnsi="Times New Roman" w:cs="Times New Roman"/>
          <w:sz w:val="20"/>
          <w:szCs w:val="20"/>
        </w:rPr>
        <w:t>софинансирования</w:t>
      </w:r>
      <w:proofErr w:type="spellEnd"/>
      <w:r w:rsidRPr="000C4D27">
        <w:rPr>
          <w:rFonts w:ascii="Times New Roman" w:hAnsi="Times New Roman" w:cs="Times New Roman"/>
          <w:sz w:val="20"/>
          <w:szCs w:val="20"/>
        </w:rPr>
        <w:t xml:space="preserve"> расходных</w:t>
      </w:r>
    </w:p>
    <w:p w:rsidR="00BD2C75" w:rsidRPr="000C4D27" w:rsidRDefault="00BD2C75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 w:rsidRPr="000C4D27">
        <w:rPr>
          <w:rFonts w:ascii="Times New Roman" w:hAnsi="Times New Roman" w:cs="Times New Roman"/>
          <w:sz w:val="20"/>
          <w:szCs w:val="20"/>
        </w:rPr>
        <w:t>обязательств муниципальных образований</w:t>
      </w:r>
      <w:r w:rsidR="0083435E">
        <w:rPr>
          <w:rFonts w:ascii="Times New Roman" w:hAnsi="Times New Roman" w:cs="Times New Roman"/>
          <w:sz w:val="20"/>
          <w:szCs w:val="20"/>
        </w:rPr>
        <w:t xml:space="preserve"> </w:t>
      </w:r>
      <w:r w:rsidRPr="000C4D27">
        <w:rPr>
          <w:rFonts w:ascii="Times New Roman" w:hAnsi="Times New Roman" w:cs="Times New Roman"/>
          <w:sz w:val="20"/>
          <w:szCs w:val="20"/>
        </w:rPr>
        <w:t>Республики Мордовия на реализацию</w:t>
      </w:r>
    </w:p>
    <w:p w:rsidR="00BD2C75" w:rsidRPr="000C4D27" w:rsidRDefault="00BD2C75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 w:rsidRPr="000C4D27">
        <w:rPr>
          <w:rFonts w:ascii="Times New Roman" w:hAnsi="Times New Roman" w:cs="Times New Roman"/>
          <w:sz w:val="20"/>
          <w:szCs w:val="20"/>
        </w:rPr>
        <w:t>мероприятий по благоустройству</w:t>
      </w:r>
      <w:r w:rsidR="0083435E">
        <w:rPr>
          <w:rFonts w:ascii="Times New Roman" w:hAnsi="Times New Roman" w:cs="Times New Roman"/>
          <w:sz w:val="20"/>
          <w:szCs w:val="20"/>
        </w:rPr>
        <w:t xml:space="preserve"> </w:t>
      </w:r>
      <w:r w:rsidRPr="000C4D27">
        <w:rPr>
          <w:rFonts w:ascii="Times New Roman" w:hAnsi="Times New Roman" w:cs="Times New Roman"/>
          <w:sz w:val="20"/>
          <w:szCs w:val="20"/>
        </w:rPr>
        <w:t>сельских территорий</w:t>
      </w:r>
    </w:p>
    <w:p w:rsidR="00BD2C75" w:rsidRPr="000C4D27" w:rsidRDefault="00BD2C75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BD2C75" w:rsidRPr="000C4D27" w:rsidRDefault="00BD2C7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C4D27">
        <w:rPr>
          <w:rFonts w:ascii="Times New Roman" w:hAnsi="Times New Roman" w:cs="Times New Roman"/>
          <w:sz w:val="24"/>
          <w:szCs w:val="24"/>
        </w:rPr>
        <w:t>Список</w:t>
      </w:r>
    </w:p>
    <w:p w:rsidR="00BD2C75" w:rsidRPr="000C4D27" w:rsidRDefault="00BD2C7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C4D27">
        <w:rPr>
          <w:rFonts w:ascii="Times New Roman" w:hAnsi="Times New Roman" w:cs="Times New Roman"/>
          <w:sz w:val="24"/>
          <w:szCs w:val="24"/>
        </w:rPr>
        <w:t>граждан, подтвердивших участие в реализации проекта</w:t>
      </w:r>
    </w:p>
    <w:p w:rsidR="00BD2C75" w:rsidRPr="00A50750" w:rsidRDefault="00BD2C7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_____________________________________________________</w:t>
      </w:r>
    </w:p>
    <w:p w:rsidR="00BD2C75" w:rsidRPr="000C4D27" w:rsidRDefault="00BD2C75">
      <w:pPr>
        <w:pStyle w:val="ConsPlusTitle"/>
        <w:jc w:val="center"/>
        <w:rPr>
          <w:rFonts w:ascii="Times New Roman" w:hAnsi="Times New Roman" w:cs="Times New Roman"/>
          <w:sz w:val="16"/>
          <w:szCs w:val="16"/>
        </w:rPr>
      </w:pPr>
      <w:proofErr w:type="gramStart"/>
      <w:r w:rsidRPr="000C4D27">
        <w:rPr>
          <w:rFonts w:ascii="Times New Roman" w:hAnsi="Times New Roman" w:cs="Times New Roman"/>
          <w:sz w:val="16"/>
          <w:szCs w:val="16"/>
        </w:rPr>
        <w:t>(наименование проекта, с указанием населенного пункта</w:t>
      </w:r>
      <w:proofErr w:type="gramEnd"/>
    </w:p>
    <w:p w:rsidR="00BD2C75" w:rsidRPr="000C4D27" w:rsidRDefault="00BD2C75">
      <w:pPr>
        <w:pStyle w:val="ConsPlusTitle"/>
        <w:jc w:val="center"/>
        <w:rPr>
          <w:rFonts w:ascii="Times New Roman" w:hAnsi="Times New Roman" w:cs="Times New Roman"/>
          <w:sz w:val="16"/>
          <w:szCs w:val="16"/>
        </w:rPr>
      </w:pPr>
      <w:r w:rsidRPr="000C4D27">
        <w:rPr>
          <w:rFonts w:ascii="Times New Roman" w:hAnsi="Times New Roman" w:cs="Times New Roman"/>
          <w:sz w:val="16"/>
          <w:szCs w:val="16"/>
        </w:rPr>
        <w:t>и муниципального района)</w:t>
      </w:r>
    </w:p>
    <w:p w:rsidR="00BD2C75" w:rsidRPr="00A50750" w:rsidRDefault="00BD2C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4"/>
        <w:gridCol w:w="1417"/>
        <w:gridCol w:w="1361"/>
        <w:gridCol w:w="3288"/>
        <w:gridCol w:w="1414"/>
        <w:gridCol w:w="1134"/>
      </w:tblGrid>
      <w:tr w:rsidR="00BD2C75" w:rsidRPr="0026316C">
        <w:tc>
          <w:tcPr>
            <w:tcW w:w="454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6C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2631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proofErr w:type="spellEnd"/>
            <w:proofErr w:type="gramEnd"/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17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Фамилия, </w:t>
            </w:r>
            <w:r w:rsidRPr="002631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Имя, Отчество</w:t>
            </w:r>
          </w:p>
        </w:tc>
        <w:tc>
          <w:tcPr>
            <w:tcW w:w="1361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Дата </w:t>
            </w:r>
            <w:r w:rsidRPr="002631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рождения</w:t>
            </w:r>
          </w:p>
        </w:tc>
        <w:tc>
          <w:tcPr>
            <w:tcW w:w="3288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Паспортные данные (серия, </w:t>
            </w:r>
            <w:r w:rsidRPr="002631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номер, кем и когда выдан)</w:t>
            </w:r>
          </w:p>
        </w:tc>
        <w:tc>
          <w:tcPr>
            <w:tcW w:w="1414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Адрес </w:t>
            </w:r>
            <w:r w:rsidRPr="002631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регистрации</w:t>
            </w:r>
          </w:p>
        </w:tc>
        <w:tc>
          <w:tcPr>
            <w:tcW w:w="1134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Роспись</w:t>
            </w:r>
          </w:p>
        </w:tc>
      </w:tr>
      <w:tr w:rsidR="00BD2C75" w:rsidRPr="0026316C">
        <w:tc>
          <w:tcPr>
            <w:tcW w:w="454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1417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2C75" w:rsidRPr="0026316C">
        <w:tc>
          <w:tcPr>
            <w:tcW w:w="454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17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2C75" w:rsidRPr="0026316C">
        <w:tc>
          <w:tcPr>
            <w:tcW w:w="454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</w:tc>
        <w:tc>
          <w:tcPr>
            <w:tcW w:w="1417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8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D2C75" w:rsidRPr="00A50750" w:rsidRDefault="00BD2C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123"/>
        <w:gridCol w:w="449"/>
        <w:gridCol w:w="4499"/>
      </w:tblGrid>
      <w:tr w:rsidR="00BD2C75" w:rsidRPr="0026316C"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Глава (Глава администрации) муниципального образования - заявитель проекта</w:t>
            </w:r>
          </w:p>
        </w:tc>
      </w:tr>
      <w:tr w:rsidR="00BD2C75" w:rsidRPr="0026316C">
        <w:tc>
          <w:tcPr>
            <w:tcW w:w="41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2C75" w:rsidRPr="0026316C">
        <w:tc>
          <w:tcPr>
            <w:tcW w:w="412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</w:tr>
      <w:tr w:rsidR="00BD2C75" w:rsidRPr="0026316C"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М.П.</w:t>
            </w:r>
          </w:p>
        </w:tc>
      </w:tr>
      <w:tr w:rsidR="00BD2C75" w:rsidRPr="0026316C"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"____" _______________ 20___ г.</w:t>
            </w:r>
          </w:p>
        </w:tc>
      </w:tr>
    </w:tbl>
    <w:p w:rsidR="00BD2C75" w:rsidRPr="00A50750" w:rsidRDefault="00BD2C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Pr="000C4D27" w:rsidRDefault="00BD2C75">
      <w:pPr>
        <w:pStyle w:val="ConsPlusNormal"/>
        <w:jc w:val="right"/>
        <w:outlineLvl w:val="2"/>
        <w:rPr>
          <w:rFonts w:ascii="Times New Roman" w:hAnsi="Times New Roman" w:cs="Times New Roman"/>
          <w:sz w:val="20"/>
          <w:szCs w:val="20"/>
        </w:rPr>
      </w:pPr>
      <w:r w:rsidRPr="000C4D27">
        <w:rPr>
          <w:rFonts w:ascii="Times New Roman" w:hAnsi="Times New Roman" w:cs="Times New Roman"/>
          <w:sz w:val="20"/>
          <w:szCs w:val="20"/>
        </w:rPr>
        <w:t>Приложение 3</w:t>
      </w:r>
    </w:p>
    <w:p w:rsidR="00BD2C75" w:rsidRPr="000C4D27" w:rsidRDefault="00BD2C75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 w:rsidRPr="000C4D27">
        <w:rPr>
          <w:rFonts w:ascii="Times New Roman" w:hAnsi="Times New Roman" w:cs="Times New Roman"/>
          <w:sz w:val="20"/>
          <w:szCs w:val="20"/>
        </w:rPr>
        <w:t>к Порядку предоставления субсидий</w:t>
      </w:r>
    </w:p>
    <w:p w:rsidR="00BD2C75" w:rsidRPr="000C4D27" w:rsidRDefault="00BD2C75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 w:rsidRPr="000C4D27">
        <w:rPr>
          <w:rFonts w:ascii="Times New Roman" w:hAnsi="Times New Roman" w:cs="Times New Roman"/>
          <w:sz w:val="20"/>
          <w:szCs w:val="20"/>
        </w:rPr>
        <w:t>муниципальным образованиям на реализацию</w:t>
      </w:r>
    </w:p>
    <w:p w:rsidR="00BD2C75" w:rsidRPr="000C4D27" w:rsidRDefault="00BD2C75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 w:rsidRPr="000C4D27">
        <w:rPr>
          <w:rFonts w:ascii="Times New Roman" w:hAnsi="Times New Roman" w:cs="Times New Roman"/>
          <w:sz w:val="20"/>
          <w:szCs w:val="20"/>
        </w:rPr>
        <w:t>мероприятий по благоустройству</w:t>
      </w:r>
    </w:p>
    <w:p w:rsidR="00BD2C75" w:rsidRPr="000C4D27" w:rsidRDefault="00BD2C75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 w:rsidRPr="000C4D27">
        <w:rPr>
          <w:rFonts w:ascii="Times New Roman" w:hAnsi="Times New Roman" w:cs="Times New Roman"/>
          <w:sz w:val="20"/>
          <w:szCs w:val="20"/>
        </w:rPr>
        <w:t>сельских территорий</w:t>
      </w:r>
    </w:p>
    <w:p w:rsidR="00BD2C75" w:rsidRPr="000C4D27" w:rsidRDefault="00BD2C75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BD2C75" w:rsidRPr="000C4D27" w:rsidRDefault="00BD2C7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C4D27">
        <w:rPr>
          <w:rFonts w:ascii="Times New Roman" w:hAnsi="Times New Roman" w:cs="Times New Roman"/>
          <w:sz w:val="24"/>
          <w:szCs w:val="24"/>
        </w:rPr>
        <w:t>Список</w:t>
      </w:r>
    </w:p>
    <w:p w:rsidR="00BD2C75" w:rsidRPr="000C4D27" w:rsidRDefault="00BD2C7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C4D27">
        <w:rPr>
          <w:rFonts w:ascii="Times New Roman" w:hAnsi="Times New Roman" w:cs="Times New Roman"/>
          <w:sz w:val="24"/>
          <w:szCs w:val="24"/>
        </w:rPr>
        <w:t>граждан, принявших трудовое участие в реализации проекта</w:t>
      </w:r>
    </w:p>
    <w:p w:rsidR="00BD2C75" w:rsidRPr="00A50750" w:rsidRDefault="00BD2C7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50750">
        <w:rPr>
          <w:rFonts w:ascii="Times New Roman" w:hAnsi="Times New Roman" w:cs="Times New Roman"/>
          <w:sz w:val="28"/>
          <w:szCs w:val="28"/>
        </w:rPr>
        <w:t>________________________________________________________</w:t>
      </w:r>
    </w:p>
    <w:p w:rsidR="00BD2C75" w:rsidRPr="000C4D27" w:rsidRDefault="00BD2C75">
      <w:pPr>
        <w:pStyle w:val="ConsPlusNormal"/>
        <w:jc w:val="center"/>
        <w:rPr>
          <w:rFonts w:ascii="Times New Roman" w:hAnsi="Times New Roman" w:cs="Times New Roman"/>
          <w:sz w:val="16"/>
          <w:szCs w:val="16"/>
        </w:rPr>
      </w:pPr>
      <w:proofErr w:type="gramStart"/>
      <w:r w:rsidRPr="000C4D27">
        <w:rPr>
          <w:rFonts w:ascii="Times New Roman" w:hAnsi="Times New Roman" w:cs="Times New Roman"/>
          <w:sz w:val="16"/>
          <w:szCs w:val="16"/>
        </w:rPr>
        <w:t>(наименование проекта, с указанием населенного пункта</w:t>
      </w:r>
      <w:proofErr w:type="gramEnd"/>
    </w:p>
    <w:p w:rsidR="00BD2C75" w:rsidRPr="000C4D27" w:rsidRDefault="00BD2C75">
      <w:pPr>
        <w:pStyle w:val="ConsPlusNormal"/>
        <w:jc w:val="center"/>
        <w:rPr>
          <w:rFonts w:ascii="Times New Roman" w:hAnsi="Times New Roman" w:cs="Times New Roman"/>
          <w:sz w:val="16"/>
          <w:szCs w:val="16"/>
        </w:rPr>
      </w:pPr>
      <w:r w:rsidRPr="000C4D27">
        <w:rPr>
          <w:rFonts w:ascii="Times New Roman" w:hAnsi="Times New Roman" w:cs="Times New Roman"/>
          <w:sz w:val="16"/>
          <w:szCs w:val="16"/>
        </w:rPr>
        <w:t>и муниципального района)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4"/>
        <w:gridCol w:w="1644"/>
        <w:gridCol w:w="1129"/>
        <w:gridCol w:w="896"/>
        <w:gridCol w:w="449"/>
        <w:gridCol w:w="3531"/>
        <w:gridCol w:w="968"/>
      </w:tblGrid>
      <w:tr w:rsidR="00BD2C75" w:rsidRPr="0026316C">
        <w:tc>
          <w:tcPr>
            <w:tcW w:w="454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6C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644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1129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4876" w:type="dxa"/>
            <w:gridSpan w:val="3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Номер в списке граждан, подтвердивших участие в реализации проекта</w:t>
            </w:r>
          </w:p>
        </w:tc>
        <w:tc>
          <w:tcPr>
            <w:tcW w:w="964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Роспись</w:t>
            </w:r>
          </w:p>
        </w:tc>
      </w:tr>
      <w:tr w:rsidR="00BD2C75" w:rsidRPr="0026316C">
        <w:tc>
          <w:tcPr>
            <w:tcW w:w="454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64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9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6" w:type="dxa"/>
            <w:gridSpan w:val="3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2C75" w:rsidRPr="0026316C">
        <w:tc>
          <w:tcPr>
            <w:tcW w:w="454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6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64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9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6" w:type="dxa"/>
            <w:gridSpan w:val="3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2C75" w:rsidRPr="00263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07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Глава (Глава администрации) муниципального образования - заявитель проекта</w:t>
            </w:r>
          </w:p>
        </w:tc>
      </w:tr>
      <w:tr w:rsidR="00BD2C75" w:rsidRPr="00263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12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9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2C75" w:rsidRPr="00263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12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9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</w:tr>
      <w:tr w:rsidR="00BD2C75" w:rsidRPr="00263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07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М.П.</w:t>
            </w:r>
          </w:p>
        </w:tc>
      </w:tr>
      <w:tr w:rsidR="00BD2C75" w:rsidRPr="0026316C" w:rsidTr="000C4D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3"/>
        </w:trPr>
        <w:tc>
          <w:tcPr>
            <w:tcW w:w="907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"____" _______________ 20___ г.</w:t>
            </w:r>
          </w:p>
        </w:tc>
      </w:tr>
    </w:tbl>
    <w:p w:rsidR="00BD2C75" w:rsidRDefault="00BD2C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  <w:sectPr w:rsidR="00BD2C75" w:rsidSect="00EF3700">
          <w:pgSz w:w="11905" w:h="16838"/>
          <w:pgMar w:top="567" w:right="850" w:bottom="568" w:left="1260" w:header="0" w:footer="0" w:gutter="0"/>
          <w:cols w:space="720"/>
          <w:titlePg/>
        </w:sectPr>
      </w:pPr>
    </w:p>
    <w:p w:rsidR="00BD2C75" w:rsidRPr="000C4D27" w:rsidRDefault="00BD2C75">
      <w:pPr>
        <w:pStyle w:val="ConsPlusNormal"/>
        <w:jc w:val="right"/>
        <w:outlineLvl w:val="2"/>
        <w:rPr>
          <w:rFonts w:ascii="Times New Roman" w:hAnsi="Times New Roman" w:cs="Times New Roman"/>
          <w:sz w:val="20"/>
          <w:szCs w:val="20"/>
        </w:rPr>
      </w:pPr>
      <w:r w:rsidRPr="000C4D27">
        <w:rPr>
          <w:rFonts w:ascii="Times New Roman" w:hAnsi="Times New Roman" w:cs="Times New Roman"/>
          <w:sz w:val="20"/>
          <w:szCs w:val="20"/>
        </w:rPr>
        <w:lastRenderedPageBreak/>
        <w:t>Приложение 4</w:t>
      </w:r>
    </w:p>
    <w:p w:rsidR="00BD2C75" w:rsidRPr="000C4D27" w:rsidRDefault="00BD2C75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 w:rsidRPr="000C4D27">
        <w:rPr>
          <w:rFonts w:ascii="Times New Roman" w:hAnsi="Times New Roman" w:cs="Times New Roman"/>
          <w:sz w:val="20"/>
          <w:szCs w:val="20"/>
        </w:rPr>
        <w:t>к Порядку предоставления</w:t>
      </w:r>
      <w:r w:rsidR="0083435E">
        <w:rPr>
          <w:rFonts w:ascii="Times New Roman" w:hAnsi="Times New Roman" w:cs="Times New Roman"/>
          <w:sz w:val="20"/>
          <w:szCs w:val="20"/>
        </w:rPr>
        <w:t xml:space="preserve"> </w:t>
      </w:r>
      <w:r w:rsidRPr="000C4D27">
        <w:rPr>
          <w:rFonts w:ascii="Times New Roman" w:hAnsi="Times New Roman" w:cs="Times New Roman"/>
          <w:sz w:val="20"/>
          <w:szCs w:val="20"/>
        </w:rPr>
        <w:t>и распределения субсидий</w:t>
      </w:r>
    </w:p>
    <w:p w:rsidR="00BD2C75" w:rsidRPr="000C4D27" w:rsidRDefault="00BD2C75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 w:rsidRPr="000C4D27">
        <w:rPr>
          <w:rFonts w:ascii="Times New Roman" w:hAnsi="Times New Roman" w:cs="Times New Roman"/>
          <w:sz w:val="20"/>
          <w:szCs w:val="20"/>
        </w:rPr>
        <w:t>из республиканского бюджета</w:t>
      </w:r>
      <w:r w:rsidR="0083435E">
        <w:rPr>
          <w:rFonts w:ascii="Times New Roman" w:hAnsi="Times New Roman" w:cs="Times New Roman"/>
          <w:sz w:val="20"/>
          <w:szCs w:val="20"/>
        </w:rPr>
        <w:t xml:space="preserve"> </w:t>
      </w:r>
      <w:r w:rsidRPr="000C4D27">
        <w:rPr>
          <w:rFonts w:ascii="Times New Roman" w:hAnsi="Times New Roman" w:cs="Times New Roman"/>
          <w:sz w:val="20"/>
          <w:szCs w:val="20"/>
        </w:rPr>
        <w:t>Республики Мордовия бюджетам</w:t>
      </w:r>
    </w:p>
    <w:p w:rsidR="00BD2C75" w:rsidRPr="000C4D27" w:rsidRDefault="00BD2C75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 w:rsidRPr="000C4D27">
        <w:rPr>
          <w:rFonts w:ascii="Times New Roman" w:hAnsi="Times New Roman" w:cs="Times New Roman"/>
          <w:sz w:val="20"/>
          <w:szCs w:val="20"/>
        </w:rPr>
        <w:t>муниципальных образований в Республике</w:t>
      </w:r>
      <w:r w:rsidR="0083435E">
        <w:rPr>
          <w:rFonts w:ascii="Times New Roman" w:hAnsi="Times New Roman" w:cs="Times New Roman"/>
          <w:sz w:val="20"/>
          <w:szCs w:val="20"/>
        </w:rPr>
        <w:t xml:space="preserve"> </w:t>
      </w:r>
      <w:r w:rsidRPr="000C4D27">
        <w:rPr>
          <w:rFonts w:ascii="Times New Roman" w:hAnsi="Times New Roman" w:cs="Times New Roman"/>
          <w:sz w:val="20"/>
          <w:szCs w:val="20"/>
        </w:rPr>
        <w:t xml:space="preserve">Мордовия в целях </w:t>
      </w:r>
      <w:proofErr w:type="spellStart"/>
      <w:r w:rsidRPr="000C4D27">
        <w:rPr>
          <w:rFonts w:ascii="Times New Roman" w:hAnsi="Times New Roman" w:cs="Times New Roman"/>
          <w:sz w:val="20"/>
          <w:szCs w:val="20"/>
        </w:rPr>
        <w:t>софинансирования</w:t>
      </w:r>
      <w:proofErr w:type="spellEnd"/>
      <w:r w:rsidRPr="000C4D27">
        <w:rPr>
          <w:rFonts w:ascii="Times New Roman" w:hAnsi="Times New Roman" w:cs="Times New Roman"/>
          <w:sz w:val="20"/>
          <w:szCs w:val="20"/>
        </w:rPr>
        <w:t xml:space="preserve"> расходных</w:t>
      </w:r>
    </w:p>
    <w:p w:rsidR="00BD2C75" w:rsidRPr="000C4D27" w:rsidRDefault="00BD2C75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 w:rsidRPr="000C4D27">
        <w:rPr>
          <w:rFonts w:ascii="Times New Roman" w:hAnsi="Times New Roman" w:cs="Times New Roman"/>
          <w:sz w:val="20"/>
          <w:szCs w:val="20"/>
        </w:rPr>
        <w:t>обязательств муниципальных образований</w:t>
      </w:r>
      <w:r w:rsidR="0083435E">
        <w:rPr>
          <w:rFonts w:ascii="Times New Roman" w:hAnsi="Times New Roman" w:cs="Times New Roman"/>
          <w:sz w:val="20"/>
          <w:szCs w:val="20"/>
        </w:rPr>
        <w:t xml:space="preserve"> </w:t>
      </w:r>
      <w:r w:rsidRPr="000C4D27">
        <w:rPr>
          <w:rFonts w:ascii="Times New Roman" w:hAnsi="Times New Roman" w:cs="Times New Roman"/>
          <w:sz w:val="20"/>
          <w:szCs w:val="20"/>
        </w:rPr>
        <w:t>Республики Мордовия на реализацию</w:t>
      </w:r>
    </w:p>
    <w:p w:rsidR="00BD2C75" w:rsidRPr="00A50750" w:rsidRDefault="00BD2C7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0C4D27">
        <w:rPr>
          <w:rFonts w:ascii="Times New Roman" w:hAnsi="Times New Roman" w:cs="Times New Roman"/>
          <w:sz w:val="20"/>
          <w:szCs w:val="20"/>
        </w:rPr>
        <w:t>мероприятий по благоустройству</w:t>
      </w:r>
      <w:r w:rsidR="0083435E">
        <w:rPr>
          <w:rFonts w:ascii="Times New Roman" w:hAnsi="Times New Roman" w:cs="Times New Roman"/>
          <w:sz w:val="20"/>
          <w:szCs w:val="20"/>
        </w:rPr>
        <w:t xml:space="preserve"> </w:t>
      </w:r>
      <w:r w:rsidRPr="000C4D27">
        <w:rPr>
          <w:rFonts w:ascii="Times New Roman" w:hAnsi="Times New Roman" w:cs="Times New Roman"/>
          <w:sz w:val="20"/>
          <w:szCs w:val="20"/>
        </w:rPr>
        <w:t>сельских территорий</w:t>
      </w:r>
    </w:p>
    <w:p w:rsidR="00BD2C75" w:rsidRPr="00A50750" w:rsidRDefault="00BD2C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C75" w:rsidRPr="000C4D27" w:rsidRDefault="00BD2C75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  <w:r w:rsidRPr="000C4D27">
        <w:rPr>
          <w:rFonts w:ascii="Times New Roman" w:hAnsi="Times New Roman" w:cs="Times New Roman"/>
          <w:sz w:val="20"/>
          <w:szCs w:val="20"/>
        </w:rPr>
        <w:t>Отчет</w:t>
      </w:r>
    </w:p>
    <w:p w:rsidR="00BD2C75" w:rsidRPr="000C4D27" w:rsidRDefault="00BD2C75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  <w:r w:rsidRPr="000C4D27">
        <w:rPr>
          <w:rFonts w:ascii="Times New Roman" w:hAnsi="Times New Roman" w:cs="Times New Roman"/>
          <w:sz w:val="20"/>
          <w:szCs w:val="20"/>
        </w:rPr>
        <w:t>о реализации проектов по благоустройству общественных</w:t>
      </w:r>
    </w:p>
    <w:p w:rsidR="00BD2C75" w:rsidRPr="000C4D27" w:rsidRDefault="00BD2C75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  <w:r w:rsidRPr="000C4D27">
        <w:rPr>
          <w:rFonts w:ascii="Times New Roman" w:hAnsi="Times New Roman" w:cs="Times New Roman"/>
          <w:sz w:val="20"/>
          <w:szCs w:val="20"/>
        </w:rPr>
        <w:t xml:space="preserve">пространств на сельских территориях в рамках </w:t>
      </w:r>
      <w:proofErr w:type="gramStart"/>
      <w:r w:rsidRPr="000C4D27">
        <w:rPr>
          <w:rFonts w:ascii="Times New Roman" w:hAnsi="Times New Roman" w:cs="Times New Roman"/>
          <w:sz w:val="20"/>
          <w:szCs w:val="20"/>
        </w:rPr>
        <w:t>государственной</w:t>
      </w:r>
      <w:proofErr w:type="gramEnd"/>
    </w:p>
    <w:p w:rsidR="00BD2C75" w:rsidRPr="000C4D27" w:rsidRDefault="00BD2C75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  <w:r w:rsidRPr="000C4D27">
        <w:rPr>
          <w:rFonts w:ascii="Times New Roman" w:hAnsi="Times New Roman" w:cs="Times New Roman"/>
          <w:sz w:val="20"/>
          <w:szCs w:val="20"/>
        </w:rPr>
        <w:t>программы Республики Мордовия "</w:t>
      </w:r>
      <w:proofErr w:type="gramStart"/>
      <w:r w:rsidRPr="000C4D27">
        <w:rPr>
          <w:rFonts w:ascii="Times New Roman" w:hAnsi="Times New Roman" w:cs="Times New Roman"/>
          <w:sz w:val="20"/>
          <w:szCs w:val="20"/>
        </w:rPr>
        <w:t>Комплексное</w:t>
      </w:r>
      <w:proofErr w:type="gramEnd"/>
    </w:p>
    <w:p w:rsidR="00BD2C75" w:rsidRPr="000C4D27" w:rsidRDefault="00BD2C75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  <w:r w:rsidRPr="000C4D27">
        <w:rPr>
          <w:rFonts w:ascii="Times New Roman" w:hAnsi="Times New Roman" w:cs="Times New Roman"/>
          <w:sz w:val="20"/>
          <w:szCs w:val="20"/>
        </w:rPr>
        <w:t>развитие сельских территорий"</w:t>
      </w:r>
    </w:p>
    <w:p w:rsidR="00BD2C75" w:rsidRPr="000C4D27" w:rsidRDefault="00BD2C75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  <w:r w:rsidRPr="000C4D27">
        <w:rPr>
          <w:rFonts w:ascii="Times New Roman" w:hAnsi="Times New Roman" w:cs="Times New Roman"/>
          <w:sz w:val="20"/>
          <w:szCs w:val="20"/>
        </w:rPr>
        <w:t>по ______________________________________________</w:t>
      </w:r>
    </w:p>
    <w:p w:rsidR="00BD2C75" w:rsidRPr="000C4D27" w:rsidRDefault="00BD2C75">
      <w:pPr>
        <w:pStyle w:val="ConsPlusNormal"/>
        <w:jc w:val="center"/>
        <w:rPr>
          <w:rFonts w:ascii="Times New Roman" w:hAnsi="Times New Roman" w:cs="Times New Roman"/>
          <w:sz w:val="12"/>
          <w:szCs w:val="12"/>
        </w:rPr>
      </w:pPr>
      <w:r w:rsidRPr="000C4D27">
        <w:rPr>
          <w:rFonts w:ascii="Times New Roman" w:hAnsi="Times New Roman" w:cs="Times New Roman"/>
          <w:sz w:val="12"/>
          <w:szCs w:val="12"/>
        </w:rPr>
        <w:t>(наименование муниципального образования)</w:t>
      </w:r>
    </w:p>
    <w:p w:rsidR="00BD2C75" w:rsidRPr="000C4D27" w:rsidRDefault="00BD2C75">
      <w:pPr>
        <w:pStyle w:val="ConsPlusNormal"/>
        <w:jc w:val="center"/>
        <w:rPr>
          <w:rFonts w:ascii="Times New Roman" w:hAnsi="Times New Roman" w:cs="Times New Roman"/>
          <w:sz w:val="12"/>
          <w:szCs w:val="12"/>
        </w:rPr>
      </w:pPr>
      <w:r w:rsidRPr="000C4D27">
        <w:rPr>
          <w:rFonts w:ascii="Times New Roman" w:hAnsi="Times New Roman" w:cs="Times New Roman"/>
          <w:sz w:val="12"/>
          <w:szCs w:val="12"/>
        </w:rPr>
        <w:t>за 20___ год</w:t>
      </w:r>
    </w:p>
    <w:p w:rsidR="00BD2C75" w:rsidRPr="000C4D27" w:rsidRDefault="00BD2C75">
      <w:pPr>
        <w:pStyle w:val="ConsPlusNormal"/>
        <w:jc w:val="both"/>
        <w:rPr>
          <w:rFonts w:ascii="Times New Roman" w:hAnsi="Times New Roman" w:cs="Times New Roman"/>
          <w:sz w:val="12"/>
          <w:szCs w:val="12"/>
        </w:rPr>
      </w:pPr>
    </w:p>
    <w:tbl>
      <w:tblPr>
        <w:tblW w:w="15395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2"/>
        <w:gridCol w:w="232"/>
        <w:gridCol w:w="1451"/>
        <w:gridCol w:w="664"/>
        <w:gridCol w:w="1558"/>
        <w:gridCol w:w="218"/>
        <w:gridCol w:w="449"/>
        <w:gridCol w:w="131"/>
        <w:gridCol w:w="664"/>
        <w:gridCol w:w="1894"/>
        <w:gridCol w:w="1024"/>
        <w:gridCol w:w="664"/>
        <w:gridCol w:w="1603"/>
        <w:gridCol w:w="1324"/>
        <w:gridCol w:w="1039"/>
        <w:gridCol w:w="859"/>
        <w:gridCol w:w="159"/>
        <w:gridCol w:w="1240"/>
      </w:tblGrid>
      <w:tr w:rsidR="00BD2C75" w:rsidRPr="0026316C" w:rsidTr="0083435E">
        <w:tc>
          <w:tcPr>
            <w:tcW w:w="454" w:type="dxa"/>
            <w:gridSpan w:val="2"/>
            <w:vMerge w:val="restart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451" w:type="dxa"/>
            <w:vMerge w:val="restart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Наименование проекта</w:t>
            </w:r>
          </w:p>
        </w:tc>
        <w:tc>
          <w:tcPr>
            <w:tcW w:w="3020" w:type="dxa"/>
            <w:gridSpan w:val="5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Предусмотрено соглашением между Минсельхозпродом Республики Мордовия и администрацией, рубли</w:t>
            </w:r>
          </w:p>
        </w:tc>
        <w:tc>
          <w:tcPr>
            <w:tcW w:w="3582" w:type="dxa"/>
            <w:gridSpan w:val="3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Фактически профинансировано, рубли</w:t>
            </w:r>
          </w:p>
        </w:tc>
        <w:tc>
          <w:tcPr>
            <w:tcW w:w="5489" w:type="dxa"/>
            <w:gridSpan w:val="5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Привлечено администрацией сверх соглашения, рубли</w:t>
            </w:r>
          </w:p>
        </w:tc>
        <w:tc>
          <w:tcPr>
            <w:tcW w:w="1399" w:type="dxa"/>
            <w:gridSpan w:val="2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Количество жителей населенного пункта, принявших участие в реализации гранта</w:t>
            </w:r>
          </w:p>
        </w:tc>
      </w:tr>
      <w:tr w:rsidR="00BD2C75" w:rsidRPr="0026316C" w:rsidTr="0083435E">
        <w:tc>
          <w:tcPr>
            <w:tcW w:w="454" w:type="dxa"/>
            <w:gridSpan w:val="2"/>
            <w:vMerge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4" w:type="dxa"/>
            <w:vMerge w:val="restart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356" w:type="dxa"/>
            <w:gridSpan w:val="4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664" w:type="dxa"/>
            <w:vMerge w:val="restart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918" w:type="dxa"/>
            <w:gridSpan w:val="2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664" w:type="dxa"/>
            <w:vMerge w:val="restart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825" w:type="dxa"/>
            <w:gridSpan w:val="4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1399" w:type="dxa"/>
            <w:gridSpan w:val="2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2C75" w:rsidRPr="0026316C" w:rsidTr="0083435E">
        <w:tc>
          <w:tcPr>
            <w:tcW w:w="454" w:type="dxa"/>
            <w:gridSpan w:val="2"/>
            <w:vMerge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4" w:type="dxa"/>
            <w:vMerge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  <w:vMerge w:val="restart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Республикан-ский</w:t>
            </w:r>
            <w:proofErr w:type="spellEnd"/>
            <w:proofErr w:type="gramEnd"/>
            <w:r w:rsidRPr="0026316C">
              <w:rPr>
                <w:rFonts w:ascii="Times New Roman" w:hAnsi="Times New Roman" w:cs="Times New Roman"/>
                <w:sz w:val="20"/>
                <w:szCs w:val="20"/>
              </w:rPr>
              <w:t xml:space="preserve"> бюджет Республики Мордовия</w:t>
            </w:r>
          </w:p>
        </w:tc>
        <w:tc>
          <w:tcPr>
            <w:tcW w:w="798" w:type="dxa"/>
            <w:gridSpan w:val="3"/>
            <w:vMerge w:val="restart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Мест-ный</w:t>
            </w:r>
            <w:proofErr w:type="spellEnd"/>
            <w:proofErr w:type="gramEnd"/>
            <w:r w:rsidRPr="0026316C">
              <w:rPr>
                <w:rFonts w:ascii="Times New Roman" w:hAnsi="Times New Roman" w:cs="Times New Roman"/>
                <w:sz w:val="20"/>
                <w:szCs w:val="20"/>
              </w:rPr>
              <w:t xml:space="preserve"> бюджет</w:t>
            </w:r>
          </w:p>
        </w:tc>
        <w:tc>
          <w:tcPr>
            <w:tcW w:w="664" w:type="dxa"/>
            <w:vMerge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4" w:type="dxa"/>
            <w:vMerge w:val="restart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республиканский бюджет Республики Мордовия</w:t>
            </w:r>
          </w:p>
        </w:tc>
        <w:tc>
          <w:tcPr>
            <w:tcW w:w="1024" w:type="dxa"/>
            <w:vMerge w:val="restart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664" w:type="dxa"/>
            <w:vMerge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3" w:type="dxa"/>
            <w:vMerge w:val="restart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324" w:type="dxa"/>
            <w:vMerge w:val="restart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вне</w:t>
            </w:r>
            <w:proofErr w:type="gramEnd"/>
            <w:r w:rsidRPr="0026316C">
              <w:rPr>
                <w:rFonts w:ascii="Times New Roman" w:hAnsi="Times New Roman" w:cs="Times New Roman"/>
                <w:sz w:val="20"/>
                <w:szCs w:val="20"/>
              </w:rPr>
              <w:t xml:space="preserve"> бюджетные источники</w:t>
            </w:r>
          </w:p>
        </w:tc>
        <w:tc>
          <w:tcPr>
            <w:tcW w:w="1898" w:type="dxa"/>
            <w:gridSpan w:val="2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из них:</w:t>
            </w:r>
          </w:p>
        </w:tc>
        <w:tc>
          <w:tcPr>
            <w:tcW w:w="1399" w:type="dxa"/>
            <w:gridSpan w:val="2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2C75" w:rsidRPr="0026316C" w:rsidTr="0083435E">
        <w:tc>
          <w:tcPr>
            <w:tcW w:w="454" w:type="dxa"/>
            <w:gridSpan w:val="2"/>
            <w:vMerge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4" w:type="dxa"/>
            <w:vMerge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  <w:vMerge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8" w:type="dxa"/>
            <w:gridSpan w:val="3"/>
            <w:vMerge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4" w:type="dxa"/>
            <w:vMerge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4" w:type="dxa"/>
            <w:vMerge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4" w:type="dxa"/>
            <w:vMerge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4" w:type="dxa"/>
            <w:vMerge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3" w:type="dxa"/>
            <w:vMerge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vMerge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9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трудовое участие</w:t>
            </w:r>
          </w:p>
        </w:tc>
        <w:tc>
          <w:tcPr>
            <w:tcW w:w="859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прочие</w:t>
            </w:r>
          </w:p>
        </w:tc>
        <w:tc>
          <w:tcPr>
            <w:tcW w:w="1399" w:type="dxa"/>
            <w:gridSpan w:val="2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2C75" w:rsidRPr="0026316C" w:rsidTr="0083435E">
        <w:tc>
          <w:tcPr>
            <w:tcW w:w="454" w:type="dxa"/>
            <w:gridSpan w:val="2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451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8" w:type="dxa"/>
            <w:gridSpan w:val="3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3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9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gridSpan w:val="2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2C75" w:rsidRPr="0026316C" w:rsidTr="0083435E">
        <w:tc>
          <w:tcPr>
            <w:tcW w:w="454" w:type="dxa"/>
            <w:gridSpan w:val="2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...</w:t>
            </w:r>
          </w:p>
        </w:tc>
        <w:tc>
          <w:tcPr>
            <w:tcW w:w="1451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8" w:type="dxa"/>
            <w:gridSpan w:val="3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3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9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gridSpan w:val="2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2C75" w:rsidRPr="0026316C" w:rsidTr="0083435E">
        <w:tc>
          <w:tcPr>
            <w:tcW w:w="454" w:type="dxa"/>
            <w:gridSpan w:val="2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66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8" w:type="dxa"/>
            <w:gridSpan w:val="3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3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9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gridSpan w:val="2"/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2C75" w:rsidRPr="0026316C" w:rsidTr="0083435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222" w:type="dxa"/>
          <w:wAfter w:w="1240" w:type="dxa"/>
        </w:trPr>
        <w:tc>
          <w:tcPr>
            <w:tcW w:w="13933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Глава (Глава администрации) муниципального образования - заявитель проекта</w:t>
            </w:r>
          </w:p>
        </w:tc>
      </w:tr>
      <w:tr w:rsidR="00BD2C75" w:rsidRPr="0026316C" w:rsidTr="0083435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222" w:type="dxa"/>
          <w:wAfter w:w="1240" w:type="dxa"/>
        </w:trPr>
        <w:tc>
          <w:tcPr>
            <w:tcW w:w="412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61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2C75" w:rsidRPr="0026316C" w:rsidTr="0083435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222" w:type="dxa"/>
          <w:wAfter w:w="1240" w:type="dxa"/>
        </w:trPr>
        <w:tc>
          <w:tcPr>
            <w:tcW w:w="4123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61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D2C75" w:rsidRPr="0026316C" w:rsidRDefault="00BD2C7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</w:tr>
      <w:tr w:rsidR="00BD2C75" w:rsidRPr="0026316C" w:rsidTr="0083435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222" w:type="dxa"/>
          <w:wAfter w:w="1240" w:type="dxa"/>
        </w:trPr>
        <w:tc>
          <w:tcPr>
            <w:tcW w:w="13933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М.П.</w:t>
            </w:r>
          </w:p>
        </w:tc>
      </w:tr>
      <w:tr w:rsidR="00BD2C75" w:rsidRPr="0026316C" w:rsidTr="0083435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222" w:type="dxa"/>
          <w:wAfter w:w="1240" w:type="dxa"/>
        </w:trPr>
        <w:tc>
          <w:tcPr>
            <w:tcW w:w="13933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26316C">
              <w:rPr>
                <w:rFonts w:ascii="Times New Roman" w:hAnsi="Times New Roman" w:cs="Times New Roman"/>
                <w:sz w:val="20"/>
                <w:szCs w:val="20"/>
              </w:rPr>
              <w:t>"____" _______________ 20___ г.</w:t>
            </w:r>
          </w:p>
          <w:p w:rsidR="00BD2C75" w:rsidRPr="0026316C" w:rsidRDefault="00BD2C7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D2C75" w:rsidRDefault="00BD2C75">
      <w:pPr>
        <w:pStyle w:val="ConsPlusNormal"/>
        <w:jc w:val="right"/>
        <w:outlineLvl w:val="1"/>
        <w:rPr>
          <w:rFonts w:ascii="Times New Roman" w:hAnsi="Times New Roman" w:cs="Times New Roman"/>
          <w:sz w:val="20"/>
          <w:szCs w:val="20"/>
        </w:rPr>
        <w:sectPr w:rsidR="00BD2C75" w:rsidSect="000C4D27">
          <w:pgSz w:w="16838" w:h="11905" w:orient="landscape"/>
          <w:pgMar w:top="568" w:right="1134" w:bottom="284" w:left="1134" w:header="0" w:footer="0" w:gutter="0"/>
          <w:cols w:space="720"/>
          <w:titlePg/>
          <w:docGrid w:linePitch="299"/>
        </w:sectPr>
      </w:pPr>
    </w:p>
    <w:p w:rsidR="00BD2C75" w:rsidRPr="0004708F" w:rsidRDefault="00BD2C75" w:rsidP="00CE5080">
      <w:pPr>
        <w:pStyle w:val="ConsPlusNormal"/>
        <w:jc w:val="right"/>
        <w:outlineLvl w:val="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Приложение 5</w:t>
      </w:r>
    </w:p>
    <w:p w:rsidR="00BD2C75" w:rsidRPr="005F3985" w:rsidRDefault="00BD2C75" w:rsidP="00CE5080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 w:rsidRPr="00B46823">
        <w:rPr>
          <w:rFonts w:ascii="Times New Roman" w:hAnsi="Times New Roman" w:cs="Times New Roman"/>
          <w:sz w:val="20"/>
          <w:szCs w:val="20"/>
        </w:rPr>
        <w:t>к Муниципальной</w:t>
      </w:r>
      <w:r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5F3985">
        <w:rPr>
          <w:rFonts w:ascii="Times New Roman" w:hAnsi="Times New Roman" w:cs="Times New Roman"/>
          <w:sz w:val="20"/>
          <w:szCs w:val="20"/>
        </w:rPr>
        <w:t>программе</w:t>
      </w:r>
    </w:p>
    <w:p w:rsidR="00BD2C75" w:rsidRDefault="00BD2C75" w:rsidP="00CE5080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Ромодановского сельского поселения</w:t>
      </w:r>
    </w:p>
    <w:p w:rsidR="00BD2C75" w:rsidRPr="005F3985" w:rsidRDefault="00BD2C75" w:rsidP="00CE5080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 w:rsidRPr="005F3985">
        <w:rPr>
          <w:rFonts w:ascii="Times New Roman" w:hAnsi="Times New Roman" w:cs="Times New Roman"/>
          <w:sz w:val="20"/>
          <w:szCs w:val="20"/>
        </w:rPr>
        <w:t xml:space="preserve">Ромодановского муниципального района </w:t>
      </w:r>
    </w:p>
    <w:p w:rsidR="00BD2C75" w:rsidRPr="005F3985" w:rsidRDefault="00BD2C75" w:rsidP="00CE5080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 w:rsidRPr="005F3985">
        <w:rPr>
          <w:rFonts w:ascii="Times New Roman" w:hAnsi="Times New Roman" w:cs="Times New Roman"/>
          <w:sz w:val="20"/>
          <w:szCs w:val="20"/>
        </w:rPr>
        <w:t>Республики Мордовия "</w:t>
      </w:r>
      <w:proofErr w:type="gramStart"/>
      <w:r w:rsidRPr="005F3985">
        <w:rPr>
          <w:rFonts w:ascii="Times New Roman" w:hAnsi="Times New Roman" w:cs="Times New Roman"/>
          <w:sz w:val="20"/>
          <w:szCs w:val="20"/>
        </w:rPr>
        <w:t>Комплексное</w:t>
      </w:r>
      <w:proofErr w:type="gramEnd"/>
    </w:p>
    <w:p w:rsidR="00BD2C75" w:rsidRPr="005F3985" w:rsidRDefault="00BD2C75" w:rsidP="00CE5080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 w:rsidRPr="005F3985">
        <w:rPr>
          <w:rFonts w:ascii="Times New Roman" w:hAnsi="Times New Roman" w:cs="Times New Roman"/>
          <w:sz w:val="20"/>
          <w:szCs w:val="20"/>
        </w:rPr>
        <w:t>развитие сельских территорий"</w:t>
      </w:r>
    </w:p>
    <w:p w:rsidR="00BD2C75" w:rsidRDefault="00BD2C75" w:rsidP="00AD6395">
      <w:pPr>
        <w:pStyle w:val="ConsPlusNormal"/>
        <w:jc w:val="right"/>
        <w:outlineLvl w:val="1"/>
      </w:pPr>
    </w:p>
    <w:p w:rsidR="00BD2C75" w:rsidRDefault="00BD2C75" w:rsidP="00AD6395">
      <w:pPr>
        <w:pStyle w:val="ConsPlusNormal"/>
        <w:jc w:val="right"/>
        <w:outlineLvl w:val="1"/>
      </w:pPr>
    </w:p>
    <w:p w:rsidR="00BD2C75" w:rsidRPr="008928E5" w:rsidRDefault="00BD2C75" w:rsidP="00CB22F7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DA6D20">
        <w:rPr>
          <w:rFonts w:ascii="Times New Roman" w:hAnsi="Times New Roman" w:cs="Times New Roman"/>
          <w:color w:val="auto"/>
          <w:sz w:val="28"/>
          <w:szCs w:val="28"/>
        </w:rPr>
        <w:t>Сведения</w:t>
      </w:r>
      <w:r w:rsidRPr="00DA6D20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8928E5">
        <w:rPr>
          <w:rFonts w:ascii="Times New Roman" w:hAnsi="Times New Roman" w:cs="Times New Roman"/>
          <w:color w:val="auto"/>
          <w:sz w:val="28"/>
          <w:szCs w:val="28"/>
        </w:rPr>
        <w:t xml:space="preserve">о показателях (индикаторах) реализации Муниципальной программы </w:t>
      </w:r>
      <w:r w:rsidRPr="008928E5">
        <w:rPr>
          <w:color w:val="auto"/>
          <w:sz w:val="28"/>
          <w:szCs w:val="28"/>
        </w:rPr>
        <w:t>Ромодановского сельского поселения</w:t>
      </w:r>
      <w:r w:rsidRPr="008928E5">
        <w:rPr>
          <w:rFonts w:ascii="Times New Roman" w:hAnsi="Times New Roman" w:cs="Times New Roman"/>
          <w:color w:val="auto"/>
          <w:sz w:val="28"/>
          <w:szCs w:val="28"/>
        </w:rPr>
        <w:br/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Ромодановского муниципального района Республики Мордовия </w:t>
      </w:r>
      <w:r w:rsidRPr="008928E5">
        <w:rPr>
          <w:rFonts w:ascii="Times New Roman" w:hAnsi="Times New Roman" w:cs="Times New Roman"/>
          <w:color w:val="auto"/>
          <w:sz w:val="28"/>
          <w:szCs w:val="28"/>
        </w:rPr>
        <w:t>«Комплексное развитие сельских территорий</w:t>
      </w:r>
      <w:proofErr w:type="gramStart"/>
      <w:r w:rsidRPr="008928E5">
        <w:rPr>
          <w:rFonts w:ascii="Times New Roman" w:hAnsi="Times New Roman" w:cs="Times New Roman"/>
          <w:color w:val="auto"/>
          <w:sz w:val="28"/>
          <w:szCs w:val="28"/>
        </w:rPr>
        <w:t>»</w:t>
      </w:r>
      <w:r>
        <w:rPr>
          <w:rFonts w:ascii="Times New Roman" w:hAnsi="Times New Roman" w:cs="Times New Roman"/>
          <w:color w:val="auto"/>
          <w:sz w:val="28"/>
          <w:szCs w:val="28"/>
        </w:rPr>
        <w:t>н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>а 2026-2030гг.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3838"/>
        <w:gridCol w:w="1559"/>
        <w:gridCol w:w="2403"/>
        <w:gridCol w:w="1440"/>
        <w:gridCol w:w="1260"/>
        <w:gridCol w:w="1260"/>
        <w:gridCol w:w="1440"/>
        <w:gridCol w:w="1553"/>
      </w:tblGrid>
      <w:tr w:rsidR="00BD2C75" w:rsidRPr="00BB163A" w:rsidTr="00E57C40">
        <w:trPr>
          <w:tblHeader/>
        </w:trPr>
        <w:tc>
          <w:tcPr>
            <w:tcW w:w="840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BD2C75" w:rsidRPr="00BB163A" w:rsidRDefault="00BD2C75" w:rsidP="00E57C40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BB163A">
              <w:rPr>
                <w:rFonts w:ascii="Times New Roman" w:hAnsi="Times New Roman" w:cs="Times New Roman"/>
              </w:rPr>
              <w:t>№</w:t>
            </w:r>
            <w:proofErr w:type="spellStart"/>
            <w:proofErr w:type="gramStart"/>
            <w:r w:rsidRPr="00BB163A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BB163A">
              <w:rPr>
                <w:rFonts w:ascii="Times New Roman" w:hAnsi="Times New Roman" w:cs="Times New Roman"/>
              </w:rPr>
              <w:t>/</w:t>
            </w:r>
            <w:proofErr w:type="spellStart"/>
            <w:r w:rsidRPr="00BB163A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2C75" w:rsidRPr="00BB163A" w:rsidRDefault="00BD2C75" w:rsidP="00E57C40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BB163A">
              <w:rPr>
                <w:rFonts w:ascii="Times New Roman" w:hAnsi="Times New Roman" w:cs="Times New Roman"/>
              </w:rPr>
              <w:t>Показатель (индикатор) Государственной программы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2C75" w:rsidRPr="00BB163A" w:rsidRDefault="00BD2C75" w:rsidP="00E57C40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BB163A">
              <w:rPr>
                <w:rFonts w:ascii="Times New Roman" w:hAnsi="Times New Roman" w:cs="Times New Roman"/>
              </w:rPr>
              <w:t>Единицы измерения</w:t>
            </w:r>
          </w:p>
        </w:tc>
        <w:tc>
          <w:tcPr>
            <w:tcW w:w="93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2C75" w:rsidRPr="00BB163A" w:rsidRDefault="00BD2C75" w:rsidP="00E57C40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BB163A">
              <w:rPr>
                <w:rFonts w:ascii="Times New Roman" w:hAnsi="Times New Roman" w:cs="Times New Roman"/>
              </w:rPr>
              <w:t>Значение показателей</w:t>
            </w:r>
          </w:p>
        </w:tc>
      </w:tr>
      <w:tr w:rsidR="00BD2C75" w:rsidRPr="00BB163A" w:rsidTr="00C20FCE">
        <w:trPr>
          <w:tblHeader/>
        </w:trPr>
        <w:tc>
          <w:tcPr>
            <w:tcW w:w="840" w:type="dxa"/>
            <w:tcBorders>
              <w:top w:val="nil"/>
              <w:bottom w:val="nil"/>
              <w:right w:val="single" w:sz="4" w:space="0" w:color="auto"/>
            </w:tcBorders>
          </w:tcPr>
          <w:p w:rsidR="00BD2C75" w:rsidRPr="00BB163A" w:rsidRDefault="00BD2C75" w:rsidP="00E57C40">
            <w:pPr>
              <w:pStyle w:val="ac"/>
              <w:rPr>
                <w:rFonts w:ascii="Times New Roman" w:hAnsi="Times New Roman" w:cs="Times New Roman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D2C75" w:rsidRPr="00BB163A" w:rsidRDefault="00BD2C75" w:rsidP="00E57C40">
            <w:pPr>
              <w:pStyle w:val="ac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D2C75" w:rsidRPr="00BB163A" w:rsidRDefault="00BD2C75" w:rsidP="00E57C40">
            <w:pPr>
              <w:pStyle w:val="ac"/>
              <w:rPr>
                <w:rFonts w:ascii="Times New Roman" w:hAnsi="Times New Roman" w:cs="Times New Roman"/>
              </w:rPr>
            </w:pP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C75" w:rsidRPr="00BB163A" w:rsidRDefault="00BD2C75" w:rsidP="00E57C40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  <w:r w:rsidRPr="00BB163A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C75" w:rsidRPr="00BB163A" w:rsidRDefault="00BD2C75" w:rsidP="00E57C40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  <w:r w:rsidRPr="00BB163A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C75" w:rsidRPr="00BB163A" w:rsidRDefault="00BD2C75" w:rsidP="00E57C40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  <w:r w:rsidRPr="00BB163A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C75" w:rsidRPr="00BB163A" w:rsidRDefault="00BD2C75" w:rsidP="00E57C40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  <w:r w:rsidRPr="00BB163A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C75" w:rsidRPr="00BB163A" w:rsidRDefault="00BD2C75" w:rsidP="00E57C40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  <w:r w:rsidRPr="00BB163A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BD2C75" w:rsidRPr="00BB163A" w:rsidRDefault="00BD2C75" w:rsidP="00E57C40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</w:tr>
      <w:tr w:rsidR="00BD2C75" w:rsidRPr="00BB163A" w:rsidTr="00C20FCE">
        <w:trPr>
          <w:tblHeader/>
        </w:trPr>
        <w:tc>
          <w:tcPr>
            <w:tcW w:w="84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BD2C75" w:rsidRPr="00BB163A" w:rsidRDefault="00BD2C75" w:rsidP="00E57C40">
            <w:pPr>
              <w:pStyle w:val="ac"/>
              <w:rPr>
                <w:rFonts w:ascii="Times New Roman" w:hAnsi="Times New Roman" w:cs="Times New Roman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C75" w:rsidRPr="00BB163A" w:rsidRDefault="00BD2C75" w:rsidP="00E57C40">
            <w:pPr>
              <w:pStyle w:val="ac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C75" w:rsidRPr="00BB163A" w:rsidRDefault="00BD2C75" w:rsidP="00E57C40">
            <w:pPr>
              <w:pStyle w:val="ac"/>
              <w:rPr>
                <w:rFonts w:ascii="Times New Roman" w:hAnsi="Times New Roman" w:cs="Times New Roman"/>
              </w:rPr>
            </w:pPr>
          </w:p>
        </w:tc>
        <w:tc>
          <w:tcPr>
            <w:tcW w:w="2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C75" w:rsidRPr="00BB163A" w:rsidRDefault="00BD2C75" w:rsidP="00E57C40">
            <w:pPr>
              <w:pStyle w:val="ac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C75" w:rsidRPr="00BB163A" w:rsidRDefault="00BD2C75" w:rsidP="00E57C40">
            <w:pPr>
              <w:pStyle w:val="ac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C75" w:rsidRPr="00BB163A" w:rsidRDefault="00BD2C75" w:rsidP="00E57C40">
            <w:pPr>
              <w:pStyle w:val="ac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C75" w:rsidRPr="00BB163A" w:rsidRDefault="00BD2C75" w:rsidP="00E57C40">
            <w:pPr>
              <w:pStyle w:val="ac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C75" w:rsidRPr="00BB163A" w:rsidRDefault="00BD2C75" w:rsidP="00E57C40">
            <w:pPr>
              <w:pStyle w:val="ac"/>
              <w:rPr>
                <w:rFonts w:ascii="Times New Roman" w:hAnsi="Times New Roman" w:cs="Times New Roman"/>
              </w:rPr>
            </w:pPr>
          </w:p>
        </w:tc>
        <w:tc>
          <w:tcPr>
            <w:tcW w:w="155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BD2C75" w:rsidRPr="00BB163A" w:rsidRDefault="00BD2C75" w:rsidP="00E57C40">
            <w:pPr>
              <w:pStyle w:val="ac"/>
              <w:rPr>
                <w:rFonts w:ascii="Times New Roman" w:hAnsi="Times New Roman" w:cs="Times New Roman"/>
              </w:rPr>
            </w:pPr>
          </w:p>
        </w:tc>
      </w:tr>
      <w:tr w:rsidR="00BD2C75" w:rsidRPr="00BB163A" w:rsidTr="00C20FCE"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C75" w:rsidRPr="00BB163A" w:rsidRDefault="00BD2C75" w:rsidP="00E57C40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BB16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C75" w:rsidRPr="00BB163A" w:rsidRDefault="00BD2C75" w:rsidP="00E57C40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BB16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C75" w:rsidRPr="00BB163A" w:rsidRDefault="00BD2C75" w:rsidP="00E57C40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BB163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C75" w:rsidRPr="00BB163A" w:rsidRDefault="00BD2C75" w:rsidP="00E57C40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BB163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C75" w:rsidRPr="00BB163A" w:rsidRDefault="00BD2C75" w:rsidP="00E57C40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BB163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C75" w:rsidRPr="00BB163A" w:rsidRDefault="00BD2C75" w:rsidP="00E57C40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BB163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C75" w:rsidRPr="00BB163A" w:rsidRDefault="00BD2C75" w:rsidP="00E57C40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BB163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C75" w:rsidRPr="00BB163A" w:rsidRDefault="00BD2C75" w:rsidP="00E57C40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BB163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2C75" w:rsidRPr="00BB163A" w:rsidRDefault="00BD2C75" w:rsidP="00E57C40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BD2C75" w:rsidRPr="00BB163A" w:rsidTr="00E57C40">
        <w:tc>
          <w:tcPr>
            <w:tcW w:w="15593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BD2C75" w:rsidRPr="00BB163A" w:rsidRDefault="00BD2C75" w:rsidP="00E57C40">
            <w:pPr>
              <w:pStyle w:val="ac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Подпрограмма «</w:t>
            </w:r>
            <w:r w:rsidRPr="0026316C">
              <w:rPr>
                <w:rFonts w:ascii="Times New Roman" w:hAnsi="Times New Roman" w:cs="Times New Roman"/>
              </w:rPr>
              <w:t>"Современный облик сельских территорий</w:t>
            </w:r>
            <w:r w:rsidRPr="00A07412">
              <w:rPr>
                <w:rFonts w:ascii="Times New Roman" w:hAnsi="Times New Roman" w:cs="Times New Roman"/>
              </w:rPr>
              <w:t>" (Развитие инженерной инфраструктуры на сельских территориях)</w:t>
            </w:r>
          </w:p>
        </w:tc>
      </w:tr>
      <w:tr w:rsidR="00BD2C75" w:rsidRPr="00BB163A" w:rsidTr="00C20FC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C75" w:rsidRPr="00BB163A" w:rsidRDefault="00BD2C75" w:rsidP="00E57C40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BB163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C75" w:rsidRPr="00BB163A" w:rsidRDefault="00BD2C75" w:rsidP="00E57C40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BB163A">
              <w:rPr>
                <w:rFonts w:ascii="Times New Roman" w:hAnsi="Times New Roman" w:cs="Times New Roman"/>
              </w:rPr>
              <w:t>Количество проектов по обустройству инженерной инфраструктурой и благоустройству площадок, расположенных на сельских территориях, под компактную жилищную застройку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C75" w:rsidRPr="00BB163A" w:rsidRDefault="00BD2C75" w:rsidP="00E57C40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BB163A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C75" w:rsidRPr="00521E71" w:rsidRDefault="00BD2C75" w:rsidP="00521E71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C75" w:rsidRPr="00521E71" w:rsidRDefault="00BD2C75" w:rsidP="00521E71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521E7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C75" w:rsidRPr="00521E71" w:rsidRDefault="00BD2C75" w:rsidP="00521E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1E7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C75" w:rsidRPr="00521E71" w:rsidRDefault="00BD2C75" w:rsidP="00521E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C75" w:rsidRPr="00521E71" w:rsidRDefault="00BD2C75" w:rsidP="00521E71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2C75" w:rsidRPr="00521E71" w:rsidRDefault="00BD2C75" w:rsidP="00521E71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(</w:t>
            </w:r>
            <w:proofErr w:type="gramStart"/>
            <w:r>
              <w:rPr>
                <w:rFonts w:ascii="Times New Roman" w:hAnsi="Times New Roman" w:cs="Times New Roman"/>
              </w:rPr>
              <w:t>разбит</w:t>
            </w:r>
            <w:proofErr w:type="gramEnd"/>
            <w:r>
              <w:rPr>
                <w:rFonts w:ascii="Times New Roman" w:hAnsi="Times New Roman" w:cs="Times New Roman"/>
              </w:rPr>
              <w:t xml:space="preserve"> на 4 года)</w:t>
            </w:r>
          </w:p>
        </w:tc>
      </w:tr>
      <w:tr w:rsidR="00BD2C75" w:rsidRPr="00BB163A" w:rsidTr="00E57C40">
        <w:tc>
          <w:tcPr>
            <w:tcW w:w="15593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BD2C75" w:rsidRPr="00BB163A" w:rsidRDefault="00BD2C75" w:rsidP="00E57C40">
            <w:pPr>
              <w:pStyle w:val="ac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Подпрограмма «Благоустройство сельских территорий</w:t>
            </w:r>
            <w:r w:rsidRPr="00BB163A">
              <w:rPr>
                <w:rFonts w:ascii="Times New Roman" w:hAnsi="Times New Roman" w:cs="Times New Roman"/>
              </w:rPr>
              <w:t>»</w:t>
            </w:r>
          </w:p>
        </w:tc>
      </w:tr>
      <w:tr w:rsidR="00BD2C75" w:rsidRPr="00BB163A" w:rsidTr="00C20FC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C75" w:rsidRPr="00BB163A" w:rsidRDefault="00BD2C75" w:rsidP="00E57C40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BB163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C75" w:rsidRPr="00BB163A" w:rsidRDefault="00BD2C75" w:rsidP="00E57C40">
            <w:pPr>
              <w:pStyle w:val="aa"/>
              <w:rPr>
                <w:rFonts w:ascii="Times New Roman" w:hAnsi="Times New Roman" w:cs="Times New Roman"/>
              </w:rPr>
            </w:pPr>
            <w:r w:rsidRPr="00BB163A">
              <w:rPr>
                <w:rFonts w:ascii="Times New Roman" w:hAnsi="Times New Roman" w:cs="Times New Roman"/>
              </w:rPr>
              <w:t>Количество общественно-значимых проектов по благоустройству территорий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C75" w:rsidRPr="00BB163A" w:rsidRDefault="00BD2C75" w:rsidP="00E57C40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BB163A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C75" w:rsidRPr="00BB163A" w:rsidRDefault="00BD2C75" w:rsidP="008D4401">
            <w:pPr>
              <w:pStyle w:val="ac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Pr="00AE0DBF">
              <w:t xml:space="preserve"> «Ремонт памятника </w:t>
            </w:r>
            <w:proofErr w:type="spellStart"/>
            <w:r w:rsidRPr="00AE0DBF">
              <w:t>им.В.И.Ленина</w:t>
            </w:r>
            <w:proofErr w:type="spellEnd"/>
            <w:r w:rsidRPr="00AE0DBF">
              <w:t xml:space="preserve"> на центральной площади п</w:t>
            </w:r>
            <w:proofErr w:type="gramStart"/>
            <w:r w:rsidRPr="00AE0DBF">
              <w:t>.Р</w:t>
            </w:r>
            <w:proofErr w:type="gramEnd"/>
            <w:r w:rsidRPr="00AE0DBF">
              <w:t>омоданово Ромодановского муниципального района Республики Мордовия»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C75" w:rsidRPr="00521E71" w:rsidRDefault="00BD2C75" w:rsidP="00E57C40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521E7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C75" w:rsidRPr="00521E71" w:rsidRDefault="00BD2C75" w:rsidP="00E57C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1E7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C75" w:rsidRPr="00521E71" w:rsidRDefault="00BD2C75" w:rsidP="00E57C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C75" w:rsidRPr="00521E71" w:rsidRDefault="00BD2C75" w:rsidP="00E57C40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2C75" w:rsidRPr="00521E71" w:rsidRDefault="00BD2C75" w:rsidP="00E57C40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</w:tbl>
    <w:p w:rsidR="00BD2C75" w:rsidRDefault="00BD2C75" w:rsidP="00CB22F7">
      <w:pPr>
        <w:pStyle w:val="ConsPlusNormal"/>
        <w:jc w:val="both"/>
        <w:outlineLvl w:val="1"/>
        <w:sectPr w:rsidR="00BD2C75" w:rsidSect="00CB22F7">
          <w:pgSz w:w="16838" w:h="11905" w:orient="landscape"/>
          <w:pgMar w:top="709" w:right="567" w:bottom="851" w:left="1134" w:header="0" w:footer="0" w:gutter="0"/>
          <w:cols w:space="720"/>
          <w:titlePg/>
          <w:docGrid w:linePitch="299"/>
        </w:sectPr>
      </w:pPr>
    </w:p>
    <w:p w:rsidR="00BD2C75" w:rsidRPr="00A50750" w:rsidRDefault="00BD2C75" w:rsidP="00AD6395">
      <w:pPr>
        <w:pStyle w:val="ConsPlusNormal"/>
        <w:jc w:val="right"/>
        <w:outlineLvl w:val="1"/>
      </w:pPr>
    </w:p>
    <w:sectPr w:rsidR="00BD2C75" w:rsidRPr="00A50750" w:rsidSect="00E2424E">
      <w:pgSz w:w="11905" w:h="16838"/>
      <w:pgMar w:top="568" w:right="850" w:bottom="1134" w:left="709" w:header="0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2BA9" w:rsidRDefault="00A12BA9" w:rsidP="00C31296">
      <w:pPr>
        <w:spacing w:after="0" w:line="240" w:lineRule="auto"/>
      </w:pPr>
      <w:r>
        <w:separator/>
      </w:r>
    </w:p>
  </w:endnote>
  <w:endnote w:type="continuationSeparator" w:id="0">
    <w:p w:rsidR="00A12BA9" w:rsidRDefault="00A12BA9" w:rsidP="00C312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2BA9" w:rsidRDefault="00A12BA9" w:rsidP="00C31296">
      <w:pPr>
        <w:spacing w:after="0" w:line="240" w:lineRule="auto"/>
      </w:pPr>
      <w:r>
        <w:separator/>
      </w:r>
    </w:p>
  </w:footnote>
  <w:footnote w:type="continuationSeparator" w:id="0">
    <w:p w:rsidR="00A12BA9" w:rsidRDefault="00A12BA9" w:rsidP="00C312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DE4119"/>
    <w:multiLevelType w:val="hybridMultilevel"/>
    <w:tmpl w:val="56E4DE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52A5"/>
    <w:rsid w:val="00035DAE"/>
    <w:rsid w:val="0004708F"/>
    <w:rsid w:val="00047E1B"/>
    <w:rsid w:val="000708EF"/>
    <w:rsid w:val="00072C1A"/>
    <w:rsid w:val="000A4DCE"/>
    <w:rsid w:val="000C4D27"/>
    <w:rsid w:val="000E417B"/>
    <w:rsid w:val="001228BA"/>
    <w:rsid w:val="00140A34"/>
    <w:rsid w:val="001727B5"/>
    <w:rsid w:val="00177BAD"/>
    <w:rsid w:val="00177D86"/>
    <w:rsid w:val="001A123C"/>
    <w:rsid w:val="001A16BB"/>
    <w:rsid w:val="001D6296"/>
    <w:rsid w:val="001F6B01"/>
    <w:rsid w:val="002231A9"/>
    <w:rsid w:val="002238DE"/>
    <w:rsid w:val="00235C3D"/>
    <w:rsid w:val="0026316C"/>
    <w:rsid w:val="00265F24"/>
    <w:rsid w:val="00272683"/>
    <w:rsid w:val="00282503"/>
    <w:rsid w:val="00287897"/>
    <w:rsid w:val="00295C4B"/>
    <w:rsid w:val="00296221"/>
    <w:rsid w:val="002C424D"/>
    <w:rsid w:val="002E1F0B"/>
    <w:rsid w:val="002E42E4"/>
    <w:rsid w:val="003010F1"/>
    <w:rsid w:val="00301C57"/>
    <w:rsid w:val="00303F96"/>
    <w:rsid w:val="003224EA"/>
    <w:rsid w:val="00326342"/>
    <w:rsid w:val="0032782F"/>
    <w:rsid w:val="00344859"/>
    <w:rsid w:val="00352D5F"/>
    <w:rsid w:val="00353F55"/>
    <w:rsid w:val="003631C3"/>
    <w:rsid w:val="00365E17"/>
    <w:rsid w:val="00366B15"/>
    <w:rsid w:val="00367B18"/>
    <w:rsid w:val="00375D06"/>
    <w:rsid w:val="00380C3B"/>
    <w:rsid w:val="00382396"/>
    <w:rsid w:val="00393399"/>
    <w:rsid w:val="003A7B8C"/>
    <w:rsid w:val="003A7EA4"/>
    <w:rsid w:val="003B6504"/>
    <w:rsid w:val="00405653"/>
    <w:rsid w:val="00406486"/>
    <w:rsid w:val="004166EF"/>
    <w:rsid w:val="00426A04"/>
    <w:rsid w:val="00461E5A"/>
    <w:rsid w:val="004738BF"/>
    <w:rsid w:val="00473BB4"/>
    <w:rsid w:val="0047631D"/>
    <w:rsid w:val="00495317"/>
    <w:rsid w:val="00495AFE"/>
    <w:rsid w:val="00521E71"/>
    <w:rsid w:val="005464B8"/>
    <w:rsid w:val="0054684A"/>
    <w:rsid w:val="00551F3D"/>
    <w:rsid w:val="0056693B"/>
    <w:rsid w:val="005710C2"/>
    <w:rsid w:val="00583E31"/>
    <w:rsid w:val="00586996"/>
    <w:rsid w:val="0059397B"/>
    <w:rsid w:val="005A16E2"/>
    <w:rsid w:val="005A71A9"/>
    <w:rsid w:val="005C4D84"/>
    <w:rsid w:val="005C79F0"/>
    <w:rsid w:val="005E5EDD"/>
    <w:rsid w:val="005F3985"/>
    <w:rsid w:val="005F5872"/>
    <w:rsid w:val="00603F2F"/>
    <w:rsid w:val="00606E12"/>
    <w:rsid w:val="00631846"/>
    <w:rsid w:val="0065312C"/>
    <w:rsid w:val="00654227"/>
    <w:rsid w:val="00673340"/>
    <w:rsid w:val="006946DF"/>
    <w:rsid w:val="006A18B3"/>
    <w:rsid w:val="006C2035"/>
    <w:rsid w:val="006D5A4A"/>
    <w:rsid w:val="006E40E8"/>
    <w:rsid w:val="006F20E6"/>
    <w:rsid w:val="00700DF5"/>
    <w:rsid w:val="00781F18"/>
    <w:rsid w:val="0079723A"/>
    <w:rsid w:val="007F2555"/>
    <w:rsid w:val="008052A5"/>
    <w:rsid w:val="008155F5"/>
    <w:rsid w:val="0083435E"/>
    <w:rsid w:val="00836E26"/>
    <w:rsid w:val="00841617"/>
    <w:rsid w:val="00841F9C"/>
    <w:rsid w:val="0084205F"/>
    <w:rsid w:val="00846A01"/>
    <w:rsid w:val="00851A41"/>
    <w:rsid w:val="00852DBD"/>
    <w:rsid w:val="0086679C"/>
    <w:rsid w:val="00875392"/>
    <w:rsid w:val="00886C0D"/>
    <w:rsid w:val="008928E5"/>
    <w:rsid w:val="0089585B"/>
    <w:rsid w:val="008C12BC"/>
    <w:rsid w:val="008D4401"/>
    <w:rsid w:val="008F53B3"/>
    <w:rsid w:val="00957329"/>
    <w:rsid w:val="00986203"/>
    <w:rsid w:val="009923CF"/>
    <w:rsid w:val="009963BB"/>
    <w:rsid w:val="00996AF3"/>
    <w:rsid w:val="009A6C9C"/>
    <w:rsid w:val="009B010D"/>
    <w:rsid w:val="00A07412"/>
    <w:rsid w:val="00A12BA9"/>
    <w:rsid w:val="00A15A77"/>
    <w:rsid w:val="00A50750"/>
    <w:rsid w:val="00A556D7"/>
    <w:rsid w:val="00A64FCD"/>
    <w:rsid w:val="00A93A51"/>
    <w:rsid w:val="00AC121C"/>
    <w:rsid w:val="00AD6395"/>
    <w:rsid w:val="00AE0DBF"/>
    <w:rsid w:val="00AE2C48"/>
    <w:rsid w:val="00AF17C6"/>
    <w:rsid w:val="00B24F8A"/>
    <w:rsid w:val="00B46823"/>
    <w:rsid w:val="00B601AE"/>
    <w:rsid w:val="00B64C9F"/>
    <w:rsid w:val="00B6556C"/>
    <w:rsid w:val="00B67A38"/>
    <w:rsid w:val="00B80B43"/>
    <w:rsid w:val="00B8222A"/>
    <w:rsid w:val="00BB163A"/>
    <w:rsid w:val="00BB5897"/>
    <w:rsid w:val="00BC39B7"/>
    <w:rsid w:val="00BD2C75"/>
    <w:rsid w:val="00BF70AA"/>
    <w:rsid w:val="00C037DE"/>
    <w:rsid w:val="00C20FCE"/>
    <w:rsid w:val="00C23ED3"/>
    <w:rsid w:val="00C24D2A"/>
    <w:rsid w:val="00C31296"/>
    <w:rsid w:val="00C92843"/>
    <w:rsid w:val="00CA1260"/>
    <w:rsid w:val="00CA23D0"/>
    <w:rsid w:val="00CB0018"/>
    <w:rsid w:val="00CB22F7"/>
    <w:rsid w:val="00CB74F4"/>
    <w:rsid w:val="00CE5080"/>
    <w:rsid w:val="00D046B6"/>
    <w:rsid w:val="00D37F6C"/>
    <w:rsid w:val="00D8263F"/>
    <w:rsid w:val="00DA6D20"/>
    <w:rsid w:val="00DC3F7A"/>
    <w:rsid w:val="00DC4416"/>
    <w:rsid w:val="00DD54D8"/>
    <w:rsid w:val="00DE26C6"/>
    <w:rsid w:val="00E17FD3"/>
    <w:rsid w:val="00E21E5A"/>
    <w:rsid w:val="00E2424E"/>
    <w:rsid w:val="00E31ECA"/>
    <w:rsid w:val="00E32F06"/>
    <w:rsid w:val="00E57C40"/>
    <w:rsid w:val="00E61590"/>
    <w:rsid w:val="00E81190"/>
    <w:rsid w:val="00E900EA"/>
    <w:rsid w:val="00E90CEF"/>
    <w:rsid w:val="00EA2BCE"/>
    <w:rsid w:val="00EB62A8"/>
    <w:rsid w:val="00EE0554"/>
    <w:rsid w:val="00EE4CA1"/>
    <w:rsid w:val="00EF3700"/>
    <w:rsid w:val="00F71A7A"/>
    <w:rsid w:val="00FA1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  <o:rules v:ext="edit">
        <o:r id="V:Rule1" type="connector" idref="#Прямая со стрелкой 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4F4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CB22F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B22F7"/>
    <w:rPr>
      <w:rFonts w:ascii="Times New Roman CYR" w:hAnsi="Times New Roman CYR" w:cs="Times New Roman CYR"/>
      <w:b/>
      <w:bCs/>
      <w:color w:val="26282F"/>
      <w:sz w:val="24"/>
      <w:szCs w:val="24"/>
      <w:lang w:val="ru-RU" w:eastAsia="ru-RU" w:bidi="ar-SA"/>
    </w:rPr>
  </w:style>
  <w:style w:type="paragraph" w:customStyle="1" w:styleId="ConsPlusNormal">
    <w:name w:val="ConsPlusNormal"/>
    <w:uiPriority w:val="99"/>
    <w:rsid w:val="008052A5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8052A5"/>
    <w:pPr>
      <w:widowControl w:val="0"/>
      <w:autoSpaceDE w:val="0"/>
      <w:autoSpaceDN w:val="0"/>
    </w:pPr>
    <w:rPr>
      <w:rFonts w:ascii="Courier New" w:eastAsia="Times New Roman" w:hAnsi="Courier New" w:cs="Courier New"/>
      <w:szCs w:val="22"/>
    </w:rPr>
  </w:style>
  <w:style w:type="paragraph" w:customStyle="1" w:styleId="ConsPlusTitle">
    <w:name w:val="ConsPlusTitle"/>
    <w:uiPriority w:val="99"/>
    <w:rsid w:val="008052A5"/>
    <w:pPr>
      <w:widowControl w:val="0"/>
      <w:autoSpaceDE w:val="0"/>
      <w:autoSpaceDN w:val="0"/>
    </w:pPr>
    <w:rPr>
      <w:rFonts w:eastAsia="Times New Roman" w:cs="Calibri"/>
      <w:b/>
      <w:sz w:val="22"/>
      <w:szCs w:val="22"/>
    </w:rPr>
  </w:style>
  <w:style w:type="paragraph" w:customStyle="1" w:styleId="ConsPlusCell">
    <w:name w:val="ConsPlusCell"/>
    <w:uiPriority w:val="99"/>
    <w:rsid w:val="008052A5"/>
    <w:pPr>
      <w:widowControl w:val="0"/>
      <w:autoSpaceDE w:val="0"/>
      <w:autoSpaceDN w:val="0"/>
    </w:pPr>
    <w:rPr>
      <w:rFonts w:ascii="Courier New" w:eastAsia="Times New Roman" w:hAnsi="Courier New" w:cs="Courier New"/>
      <w:szCs w:val="22"/>
    </w:rPr>
  </w:style>
  <w:style w:type="paragraph" w:customStyle="1" w:styleId="ConsPlusDocList">
    <w:name w:val="ConsPlusDocList"/>
    <w:uiPriority w:val="99"/>
    <w:rsid w:val="008052A5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paragraph" w:customStyle="1" w:styleId="ConsPlusTitlePage">
    <w:name w:val="ConsPlusTitlePage"/>
    <w:uiPriority w:val="99"/>
    <w:rsid w:val="008052A5"/>
    <w:pPr>
      <w:widowControl w:val="0"/>
      <w:autoSpaceDE w:val="0"/>
      <w:autoSpaceDN w:val="0"/>
    </w:pPr>
    <w:rPr>
      <w:rFonts w:ascii="Tahoma" w:eastAsia="Times New Roman" w:hAnsi="Tahoma" w:cs="Tahoma"/>
      <w:szCs w:val="22"/>
    </w:rPr>
  </w:style>
  <w:style w:type="paragraph" w:customStyle="1" w:styleId="ConsPlusJurTerm">
    <w:name w:val="ConsPlusJurTerm"/>
    <w:uiPriority w:val="99"/>
    <w:rsid w:val="008052A5"/>
    <w:pPr>
      <w:widowControl w:val="0"/>
      <w:autoSpaceDE w:val="0"/>
      <w:autoSpaceDN w:val="0"/>
    </w:pPr>
    <w:rPr>
      <w:rFonts w:ascii="Tahoma" w:eastAsia="Times New Roman" w:hAnsi="Tahoma" w:cs="Tahoma"/>
      <w:sz w:val="26"/>
      <w:szCs w:val="22"/>
    </w:rPr>
  </w:style>
  <w:style w:type="paragraph" w:customStyle="1" w:styleId="ConsPlusTextList">
    <w:name w:val="ConsPlusTextList"/>
    <w:uiPriority w:val="99"/>
    <w:rsid w:val="008052A5"/>
    <w:pPr>
      <w:widowControl w:val="0"/>
      <w:autoSpaceDE w:val="0"/>
      <w:autoSpaceDN w:val="0"/>
    </w:pPr>
    <w:rPr>
      <w:rFonts w:ascii="Arial" w:eastAsia="Times New Roman" w:hAnsi="Arial" w:cs="Arial"/>
      <w:szCs w:val="22"/>
    </w:rPr>
  </w:style>
  <w:style w:type="paragraph" w:styleId="a3">
    <w:name w:val="Balloon Text"/>
    <w:basedOn w:val="a"/>
    <w:link w:val="a4"/>
    <w:uiPriority w:val="99"/>
    <w:semiHidden/>
    <w:rsid w:val="00805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8052A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C312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C31296"/>
    <w:rPr>
      <w:rFonts w:cs="Times New Roman"/>
    </w:rPr>
  </w:style>
  <w:style w:type="paragraph" w:styleId="a7">
    <w:name w:val="footer"/>
    <w:basedOn w:val="a"/>
    <w:link w:val="a8"/>
    <w:uiPriority w:val="99"/>
    <w:rsid w:val="00C312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C31296"/>
    <w:rPr>
      <w:rFonts w:cs="Times New Roman"/>
    </w:rPr>
  </w:style>
  <w:style w:type="character" w:customStyle="1" w:styleId="a9">
    <w:name w:val="Цветовое выделение"/>
    <w:uiPriority w:val="99"/>
    <w:rsid w:val="006D5A4A"/>
    <w:rPr>
      <w:b/>
      <w:color w:val="26282F"/>
    </w:rPr>
  </w:style>
  <w:style w:type="paragraph" w:customStyle="1" w:styleId="aa">
    <w:name w:val="Прижатый влево"/>
    <w:basedOn w:val="a"/>
    <w:next w:val="a"/>
    <w:uiPriority w:val="99"/>
    <w:rsid w:val="006D5A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b">
    <w:name w:val="List Paragraph"/>
    <w:basedOn w:val="a"/>
    <w:uiPriority w:val="99"/>
    <w:qFormat/>
    <w:rsid w:val="009A6C9C"/>
    <w:pPr>
      <w:ind w:left="720"/>
      <w:contextualSpacing/>
    </w:pPr>
  </w:style>
  <w:style w:type="paragraph" w:customStyle="1" w:styleId="ac">
    <w:name w:val="Нормальный (таблица)"/>
    <w:basedOn w:val="a"/>
    <w:next w:val="a"/>
    <w:uiPriority w:val="99"/>
    <w:rsid w:val="00CB22F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30DD3C2E1C7359B4305ADAE45FB8147715BB09966F175FCE147920AD6DA9771672079E94F91EF0D9076EACA102B3BFA9D0D643B7C2E45B0W6E7H" TargetMode="External"/><Relationship Id="rId13" Type="http://schemas.openxmlformats.org/officeDocument/2006/relationships/hyperlink" Target="consultantplus://offline/ref=030DD3C2E1C7359B4305B3A35397DC4B7152E69662F579AEB418C95781D39D26206F20AB0B9CEE0D9879BE995F2A67BCCB1E66397C2C44AC61C558WDE8H" TargetMode="External"/><Relationship Id="rId18" Type="http://schemas.openxmlformats.org/officeDocument/2006/relationships/hyperlink" Target="consultantplus://offline/ref=030DD3C2E1C7359B4305ADAE45FB81477650B09B66F575FCE147920AD6DA9771752021E54D92F10D9863BC9B56W7EAH" TargetMode="External"/><Relationship Id="rId26" Type="http://schemas.openxmlformats.org/officeDocument/2006/relationships/hyperlink" Target="consultantplus://offline/ref=030DD3C2E1C7359B4305ADAE45FB8147715ABE9C67F775FCE147920AD6DA9771752021E54D92F10D9863BC9B56W7EAH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030DD3C2E1C7359B4305ADAE45FB8147715DB99A64F575FCE147920AD6DA9771752021E54D92F10D9863BC9B56W7EAH" TargetMode="External"/><Relationship Id="rId34" Type="http://schemas.openxmlformats.org/officeDocument/2006/relationships/hyperlink" Target="consultantplus://offline/ref=030DD3C2E1C7359B4305B3A35397DC4B7152E6966EF17DA2BA18C95781D39D26206F20AB0B9CEE0D997DBF9B5F2A67BCCB1E66397C2C44AC61C558WDE8H" TargetMode="External"/><Relationship Id="rId7" Type="http://schemas.openxmlformats.org/officeDocument/2006/relationships/hyperlink" Target="consultantplus://offline/ref=030DD3C2E1C7359B4305ADAE45FB81477758B99A66F275FCE147920AD6DA9771672079E94F91EF0D9076EACA102B3BFA9D0D643B7C2E45B0W6E7H" TargetMode="External"/><Relationship Id="rId12" Type="http://schemas.openxmlformats.org/officeDocument/2006/relationships/hyperlink" Target="consultantplus://offline/ref=030DD3C2E1C7359B4305B3A35397DC4B7152E69666F078ADBB15945D898A912427607FBC0CD5E20F9A75B69A507562A9DA466938613245B37DC75ADEWAE1H" TargetMode="External"/><Relationship Id="rId17" Type="http://schemas.openxmlformats.org/officeDocument/2006/relationships/hyperlink" Target="consultantplus://offline/ref=030DD3C2E1C7359B4305ADAE45FB8147715FBE9C61F275FCE147920AD6DA9771752021E54D92F10D9863BC9B56W7EAH" TargetMode="External"/><Relationship Id="rId25" Type="http://schemas.openxmlformats.org/officeDocument/2006/relationships/hyperlink" Target="consultantplus://offline/ref=030DD3C2E1C7359B4305ADAE45FB8147715ABE9C67F775FCE147920AD6DA9771752021E54D92F10D9863BC9B56W7EAH" TargetMode="External"/><Relationship Id="rId33" Type="http://schemas.openxmlformats.org/officeDocument/2006/relationships/hyperlink" Target="consultantplus://offline/ref=030DD3C2E1C7359B4305ADAE45FB8147715ABE9C67F775FCE147920AD6DA9771752021E54D92F10D9863BC9B56W7EAH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030DD3C2E1C7359B4305ADAE45FB8147765CBF9265F775FCE147920AD6DA9771752021E54D92F10D9863BC9B56W7EAH" TargetMode="External"/><Relationship Id="rId20" Type="http://schemas.openxmlformats.org/officeDocument/2006/relationships/hyperlink" Target="consultantplus://offline/ref=030DD3C2E1C7359B4305B3A35397DC4B7152E69660F67EA2B918C95781D39D26206F20B90BC4E20F9A63BE9A4A7C36FAW9EAH" TargetMode="External"/><Relationship Id="rId29" Type="http://schemas.openxmlformats.org/officeDocument/2006/relationships/hyperlink" Target="consultantplus://offline/ref=030DD3C2E1C7359B4305ADAE45FB8147715FBD9367F875FCE147920AD6DA9771672079EA4E92ED06CD2CFACE597C35E69E127A38622EW4E1H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030DD3C2E1C7359B4305B3A35397DC4B7152E69662F277ACB818C95781D39D26206F20B90BC4E20F9A63BE9A4A7C36FAW9EAH" TargetMode="External"/><Relationship Id="rId24" Type="http://schemas.openxmlformats.org/officeDocument/2006/relationships/hyperlink" Target="consultantplus://offline/ref=030DD3C2E1C7359B4305ADAE45FB8147715FBE9C61F275FCE147920AD6DA9771672079E94F94EA0C9876EACA102B3BFA9D0D643B7C2E45B0W6E7H" TargetMode="External"/><Relationship Id="rId32" Type="http://schemas.openxmlformats.org/officeDocument/2006/relationships/hyperlink" Target="consultantplus://offline/ref=030DD3C2E1C7359B4305ADAE45FB8147715ABE9C67F775FCE147920AD6DA9771752021E54D92F10D9863BC9B56W7EAH" TargetMode="Externa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030DD3C2E1C7359B4305ADAE45FB81477758BE9861F375FCE147920AD6DA9771752021E54D92F10D9863BC9B56W7EAH" TargetMode="External"/><Relationship Id="rId23" Type="http://schemas.openxmlformats.org/officeDocument/2006/relationships/hyperlink" Target="consultantplus://offline/ref=030DD3C2E1C7359B4305ADAE45FB8147715FBD9367F875FCE147920AD6DA9771672079EA4E92ED06CD2CFACE597C35E69E127A38622EW4E1H" TargetMode="External"/><Relationship Id="rId28" Type="http://schemas.openxmlformats.org/officeDocument/2006/relationships/hyperlink" Target="consultantplus://offline/ref=030DD3C2E1C7359B4305ADAE45FB8147715FBD9367F875FCE147920AD6DA9771672079EA4A99E806CD2CFACE597C35E69E127A38622EW4E1H" TargetMode="External"/><Relationship Id="rId36" Type="http://schemas.openxmlformats.org/officeDocument/2006/relationships/fontTable" Target="fontTable.xml"/><Relationship Id="rId10" Type="http://schemas.openxmlformats.org/officeDocument/2006/relationships/hyperlink" Target="consultantplus://offline/ref=030DD3C2E1C7359B4305ADAE45FB8147715CBC9B6EF875FCE147920AD6DA9771752021E54D92F10D9863BC9B56W7EAH" TargetMode="External"/><Relationship Id="rId19" Type="http://schemas.openxmlformats.org/officeDocument/2006/relationships/hyperlink" Target="consultantplus://offline/ref=030DD3C2E1C7359B4305ADAE45FB81477758B99A66F275FCE147920AD6DA9771672079E94F91EF0D9076EACA102B3BFA9D0D643B7C2E45B0W6E7H" TargetMode="External"/><Relationship Id="rId31" Type="http://schemas.openxmlformats.org/officeDocument/2006/relationships/hyperlink" Target="consultantplus://offline/ref=030DD3C2E1C7359B4305ADAE45FB8147715FBE9860F075FCE147920AD6DA9771752021E54D92F10D9863BC9B56W7EA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30DD3C2E1C7359B4305B3A35397DC4B7152E69660F67EA2B918C95781D39D26206F20B90BC4E20F9A63BE9A4A7C36FAW9EAH" TargetMode="External"/><Relationship Id="rId14" Type="http://schemas.openxmlformats.org/officeDocument/2006/relationships/hyperlink" Target="consultantplus://offline/ref=030DD3C2E1C7359B4305B3A35397DC4B7152E69660F57FA9BE18C95781D39D26206F20AB0B9CEE0D997DBF9F5F2A67BCCB1E66397C2C44AC61C558WDE8H" TargetMode="External"/><Relationship Id="rId22" Type="http://schemas.openxmlformats.org/officeDocument/2006/relationships/hyperlink" Target="consultantplus://offline/ref=030DD3C2E1C7359B4305ADAE45FB8147715FBE9C61F275FCE147920AD6DA9771672079E94F91EF0C9D76EACA102B3BFA9D0D643B7C2E45B0W6E7H" TargetMode="External"/><Relationship Id="rId27" Type="http://schemas.openxmlformats.org/officeDocument/2006/relationships/hyperlink" Target="consultantplus://offline/ref=030DD3C2E1C7359B4305B3A35397DC4B7152E6966EF17DA2BA18C95781D39D26206F20AB0B9CEE0D997DBF9B5F2A67BCCB1E66397C2C44AC61C558WDE8H" TargetMode="External"/><Relationship Id="rId30" Type="http://schemas.openxmlformats.org/officeDocument/2006/relationships/hyperlink" Target="consultantplus://offline/ref=030DD3C2E1C7359B4305ADAE45FB8147715FBE9C61F275FCE147920AD6DA9771672079E94F91EB0A9976EACA102B3BFA9D0D643B7C2E45B0W6E7H" TargetMode="External"/><Relationship Id="rId35" Type="http://schemas.openxmlformats.org/officeDocument/2006/relationships/hyperlink" Target="consultantplus://offline/ref=030DD3C2E1C7359B4305ADAE45FB8147715FBD9367F875FCE147920AD6DA9771672079EA4A99E806CD2CFACE597C35E69E127A38622EW4E1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785</TotalTime>
  <Pages>34</Pages>
  <Words>11013</Words>
  <Characters>62777</Characters>
  <Application>Microsoft Office Word</Application>
  <DocSecurity>0</DocSecurity>
  <Lines>523</Lines>
  <Paragraphs>147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SazonovaEA</dc:creator>
  <cp:keywords/>
  <dc:description/>
  <cp:lastModifiedBy>Пользователь</cp:lastModifiedBy>
  <cp:revision>113</cp:revision>
  <cp:lastPrinted>2025-10-10T08:06:00Z</cp:lastPrinted>
  <dcterms:created xsi:type="dcterms:W3CDTF">2024-01-23T07:02:00Z</dcterms:created>
  <dcterms:modified xsi:type="dcterms:W3CDTF">2025-10-10T08:30:00Z</dcterms:modified>
</cp:coreProperties>
</file>