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E02" w:rsidRPr="0031738C" w:rsidRDefault="00311E02" w:rsidP="00311E02">
      <w:pPr>
        <w:jc w:val="right"/>
        <w:rPr>
          <w:b/>
          <w:sz w:val="28"/>
          <w:szCs w:val="28"/>
          <w:u w:val="single"/>
        </w:rPr>
      </w:pPr>
    </w:p>
    <w:p w:rsidR="00AC3482" w:rsidRDefault="00AC3482" w:rsidP="00DD4AD1">
      <w:pPr>
        <w:jc w:val="center"/>
        <w:rPr>
          <w:b/>
          <w:sz w:val="28"/>
          <w:szCs w:val="28"/>
        </w:rPr>
      </w:pPr>
    </w:p>
    <w:p w:rsidR="00AC3482" w:rsidRDefault="00AC3482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ПРОЕКТ</w:t>
      </w:r>
    </w:p>
    <w:p w:rsidR="007C076D" w:rsidRDefault="007C076D" w:rsidP="007C076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7C076D" w:rsidRDefault="007A2CB6" w:rsidP="007C076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ПУШКИНСКОГО</w:t>
      </w:r>
      <w:r w:rsidR="007C076D">
        <w:rPr>
          <w:b/>
          <w:bCs/>
          <w:sz w:val="28"/>
          <w:szCs w:val="28"/>
        </w:rPr>
        <w:t xml:space="preserve"> СЕЛЬСКОГО ПОСЕЛЕНИЯ</w:t>
      </w:r>
    </w:p>
    <w:p w:rsidR="007C076D" w:rsidRDefault="007C076D" w:rsidP="007C076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7C076D" w:rsidRDefault="007C076D" w:rsidP="007C076D">
      <w:pPr>
        <w:pStyle w:val="1"/>
        <w:rPr>
          <w:szCs w:val="28"/>
        </w:rPr>
      </w:pPr>
      <w:r>
        <w:rPr>
          <w:szCs w:val="28"/>
        </w:rPr>
        <w:t>РЕСПУБЛИКИ МОРДОВИЯ</w:t>
      </w:r>
    </w:p>
    <w:p w:rsidR="007C076D" w:rsidRDefault="007C076D" w:rsidP="007C076D">
      <w:pPr>
        <w:jc w:val="center"/>
        <w:rPr>
          <w:b/>
          <w:bCs/>
          <w:sz w:val="28"/>
          <w:szCs w:val="28"/>
        </w:rPr>
      </w:pPr>
    </w:p>
    <w:p w:rsidR="007C076D" w:rsidRDefault="007C076D" w:rsidP="007C076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</w:p>
    <w:p w:rsidR="007C076D" w:rsidRDefault="007C076D" w:rsidP="007C076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7C076D" w:rsidRDefault="004A6706" w:rsidP="007C076D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4.45pt;margin-top:9.15pt;width:486.75pt;height:0;z-index:251660288" o:connectortype="straight" strokeweight="1.5pt"/>
        </w:pict>
      </w:r>
    </w:p>
    <w:p w:rsidR="007C076D" w:rsidRDefault="007C076D" w:rsidP="007C076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</w:t>
      </w:r>
      <w:proofErr w:type="gramStart"/>
      <w:r>
        <w:rPr>
          <w:b/>
          <w:bCs/>
          <w:sz w:val="26"/>
          <w:szCs w:val="26"/>
        </w:rPr>
        <w:t xml:space="preserve">«»   </w:t>
      </w:r>
      <w:proofErr w:type="gramEnd"/>
      <w:r>
        <w:rPr>
          <w:b/>
          <w:bCs/>
          <w:sz w:val="26"/>
          <w:szCs w:val="26"/>
        </w:rPr>
        <w:t xml:space="preserve">        2026 г.                                                                                                     № </w:t>
      </w:r>
    </w:p>
    <w:p w:rsidR="007C076D" w:rsidRDefault="007C076D" w:rsidP="007C076D">
      <w:pPr>
        <w:tabs>
          <w:tab w:val="left" w:pos="699"/>
        </w:tabs>
        <w:rPr>
          <w:b/>
          <w:bCs/>
          <w:sz w:val="26"/>
          <w:szCs w:val="26"/>
        </w:rPr>
      </w:pPr>
    </w:p>
    <w:p w:rsidR="007C076D" w:rsidRDefault="007C076D" w:rsidP="007C076D">
      <w:pPr>
        <w:jc w:val="center"/>
        <w:rPr>
          <w:sz w:val="26"/>
          <w:szCs w:val="26"/>
        </w:rPr>
      </w:pPr>
      <w:r>
        <w:rPr>
          <w:sz w:val="26"/>
          <w:szCs w:val="26"/>
        </w:rPr>
        <w:t>с. Анненково</w:t>
      </w:r>
    </w:p>
    <w:p w:rsidR="00142B3B" w:rsidRDefault="00142B3B" w:rsidP="0091559F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91559F" w:rsidRPr="007C076D" w:rsidRDefault="0091559F" w:rsidP="003A7921">
      <w:pPr>
        <w:pStyle w:val="ConsPlusNormal"/>
        <w:widowControl/>
        <w:ind w:right="4097" w:firstLine="0"/>
        <w:jc w:val="both"/>
        <w:rPr>
          <w:rFonts w:ascii="Times New Roman" w:hAnsi="Times New Roman" w:cs="Times New Roman"/>
          <w:sz w:val="24"/>
          <w:szCs w:val="28"/>
        </w:rPr>
      </w:pPr>
      <w:r w:rsidRPr="007C076D">
        <w:rPr>
          <w:rFonts w:ascii="Times New Roman" w:hAnsi="Times New Roman" w:cs="Times New Roman"/>
          <w:sz w:val="24"/>
          <w:szCs w:val="28"/>
        </w:rPr>
        <w:t>О внесении изменений в решение Совета</w:t>
      </w:r>
      <w:r w:rsidR="005439FB" w:rsidRPr="007C076D">
        <w:rPr>
          <w:rFonts w:ascii="Times New Roman" w:hAnsi="Times New Roman" w:cs="Times New Roman"/>
          <w:sz w:val="24"/>
          <w:szCs w:val="28"/>
        </w:rPr>
        <w:t xml:space="preserve"> </w:t>
      </w:r>
      <w:r w:rsidRPr="007C076D">
        <w:rPr>
          <w:rFonts w:ascii="Times New Roman" w:hAnsi="Times New Roman" w:cs="Times New Roman"/>
          <w:sz w:val="24"/>
          <w:szCs w:val="28"/>
        </w:rPr>
        <w:t xml:space="preserve">депутатов </w:t>
      </w:r>
      <w:r w:rsidR="007A2CB6">
        <w:rPr>
          <w:rFonts w:ascii="Times New Roman" w:hAnsi="Times New Roman" w:cs="Times New Roman"/>
          <w:sz w:val="24"/>
          <w:szCs w:val="28"/>
        </w:rPr>
        <w:t>Пушкинского</w:t>
      </w:r>
      <w:r w:rsidR="00CF01B3" w:rsidRPr="007C076D"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r w:rsidRPr="007C076D">
        <w:rPr>
          <w:rFonts w:ascii="Times New Roman" w:hAnsi="Times New Roman" w:cs="Times New Roman"/>
          <w:sz w:val="24"/>
          <w:szCs w:val="28"/>
        </w:rPr>
        <w:t>Ромодановского муниципального</w:t>
      </w:r>
      <w:r w:rsidR="005439FB" w:rsidRPr="007C076D">
        <w:rPr>
          <w:rFonts w:ascii="Times New Roman" w:hAnsi="Times New Roman" w:cs="Times New Roman"/>
          <w:sz w:val="24"/>
          <w:szCs w:val="28"/>
        </w:rPr>
        <w:t xml:space="preserve"> </w:t>
      </w:r>
      <w:r w:rsidRPr="007C076D">
        <w:rPr>
          <w:rFonts w:ascii="Times New Roman" w:hAnsi="Times New Roman" w:cs="Times New Roman"/>
          <w:sz w:val="24"/>
          <w:szCs w:val="28"/>
        </w:rPr>
        <w:t xml:space="preserve">района Республики Мордовия </w:t>
      </w:r>
      <w:r w:rsidR="00985BA9" w:rsidRPr="007C076D">
        <w:rPr>
          <w:rFonts w:ascii="Times New Roman" w:hAnsi="Times New Roman" w:cs="Times New Roman"/>
          <w:sz w:val="24"/>
          <w:szCs w:val="28"/>
        </w:rPr>
        <w:t xml:space="preserve">от </w:t>
      </w:r>
      <w:r w:rsidR="007A2CB6">
        <w:rPr>
          <w:rFonts w:ascii="Times New Roman" w:hAnsi="Times New Roman" w:cs="Times New Roman"/>
          <w:sz w:val="24"/>
          <w:szCs w:val="28"/>
        </w:rPr>
        <w:t>20</w:t>
      </w:r>
      <w:r w:rsidR="0031738C" w:rsidRPr="007C076D">
        <w:rPr>
          <w:rFonts w:ascii="Times New Roman" w:hAnsi="Times New Roman" w:cs="Times New Roman"/>
          <w:sz w:val="24"/>
          <w:szCs w:val="28"/>
        </w:rPr>
        <w:t xml:space="preserve"> </w:t>
      </w:r>
      <w:r w:rsidR="007C076D" w:rsidRPr="007C076D">
        <w:rPr>
          <w:rFonts w:ascii="Times New Roman" w:hAnsi="Times New Roman" w:cs="Times New Roman"/>
          <w:sz w:val="24"/>
          <w:szCs w:val="28"/>
        </w:rPr>
        <w:t>мая</w:t>
      </w:r>
      <w:r w:rsidR="00CF01B3" w:rsidRPr="007C076D">
        <w:rPr>
          <w:rFonts w:ascii="Times New Roman" w:hAnsi="Times New Roman" w:cs="Times New Roman"/>
          <w:sz w:val="24"/>
          <w:szCs w:val="28"/>
        </w:rPr>
        <w:t xml:space="preserve"> </w:t>
      </w:r>
      <w:r w:rsidR="00985BA9" w:rsidRPr="007C076D">
        <w:rPr>
          <w:rFonts w:ascii="Times New Roman" w:hAnsi="Times New Roman" w:cs="Times New Roman"/>
          <w:sz w:val="24"/>
          <w:szCs w:val="28"/>
        </w:rPr>
        <w:t>20</w:t>
      </w:r>
      <w:r w:rsidR="00CF01B3" w:rsidRPr="007C076D">
        <w:rPr>
          <w:rFonts w:ascii="Times New Roman" w:hAnsi="Times New Roman" w:cs="Times New Roman"/>
          <w:sz w:val="24"/>
          <w:szCs w:val="28"/>
        </w:rPr>
        <w:t>16</w:t>
      </w:r>
      <w:r w:rsidR="00985BA9" w:rsidRPr="007C076D">
        <w:rPr>
          <w:rFonts w:ascii="Times New Roman" w:hAnsi="Times New Roman" w:cs="Times New Roman"/>
          <w:sz w:val="24"/>
          <w:szCs w:val="28"/>
        </w:rPr>
        <w:t xml:space="preserve"> г. </w:t>
      </w:r>
      <w:r w:rsidR="005439FB" w:rsidRPr="007C076D">
        <w:rPr>
          <w:rFonts w:ascii="Times New Roman" w:hAnsi="Times New Roman" w:cs="Times New Roman"/>
          <w:sz w:val="24"/>
          <w:szCs w:val="28"/>
        </w:rPr>
        <w:t>№</w:t>
      </w:r>
      <w:r w:rsidR="007A2CB6">
        <w:rPr>
          <w:rFonts w:ascii="Times New Roman" w:hAnsi="Times New Roman" w:cs="Times New Roman"/>
          <w:sz w:val="24"/>
          <w:szCs w:val="28"/>
        </w:rPr>
        <w:t>3</w:t>
      </w:r>
      <w:r w:rsidR="005439FB" w:rsidRPr="007C076D">
        <w:rPr>
          <w:rFonts w:ascii="Times New Roman" w:hAnsi="Times New Roman" w:cs="Times New Roman"/>
          <w:sz w:val="24"/>
          <w:szCs w:val="28"/>
        </w:rPr>
        <w:t xml:space="preserve"> «</w:t>
      </w:r>
      <w:r w:rsidR="00985BA9" w:rsidRPr="007C076D">
        <w:rPr>
          <w:rFonts w:ascii="Times New Roman" w:hAnsi="Times New Roman" w:cs="Times New Roman"/>
          <w:sz w:val="24"/>
          <w:szCs w:val="28"/>
        </w:rPr>
        <w:t xml:space="preserve">Об утверждении Положения </w:t>
      </w:r>
      <w:r w:rsidR="007A2CB6">
        <w:rPr>
          <w:rFonts w:ascii="Times New Roman" w:hAnsi="Times New Roman" w:cs="Times New Roman"/>
          <w:sz w:val="24"/>
          <w:szCs w:val="28"/>
        </w:rPr>
        <w:t xml:space="preserve">о бюджетном процессе </w:t>
      </w:r>
      <w:proofErr w:type="gramStart"/>
      <w:r w:rsidR="007A2CB6">
        <w:rPr>
          <w:rFonts w:ascii="Times New Roman" w:hAnsi="Times New Roman" w:cs="Times New Roman"/>
          <w:sz w:val="24"/>
          <w:szCs w:val="28"/>
        </w:rPr>
        <w:t xml:space="preserve">в </w:t>
      </w:r>
      <w:r w:rsidR="007A2CB6">
        <w:rPr>
          <w:rFonts w:ascii="Times New Roman" w:hAnsi="Times New Roman" w:cs="Times New Roman"/>
          <w:sz w:val="24"/>
          <w:szCs w:val="28"/>
        </w:rPr>
        <w:t>Пушкинского</w:t>
      </w:r>
      <w:r w:rsidR="007A2CB6">
        <w:rPr>
          <w:rFonts w:ascii="Times New Roman" w:hAnsi="Times New Roman" w:cs="Times New Roman"/>
          <w:sz w:val="24"/>
          <w:szCs w:val="28"/>
        </w:rPr>
        <w:t xml:space="preserve"> сельском </w:t>
      </w:r>
      <w:r w:rsidR="00CF01B3" w:rsidRPr="007C076D">
        <w:rPr>
          <w:rFonts w:ascii="Times New Roman" w:hAnsi="Times New Roman" w:cs="Times New Roman"/>
          <w:sz w:val="24"/>
          <w:szCs w:val="28"/>
        </w:rPr>
        <w:t>поселении</w:t>
      </w:r>
      <w:proofErr w:type="gramEnd"/>
      <w:r w:rsidR="00CF01B3" w:rsidRPr="007C076D">
        <w:rPr>
          <w:rFonts w:ascii="Times New Roman" w:hAnsi="Times New Roman" w:cs="Times New Roman"/>
          <w:sz w:val="24"/>
          <w:szCs w:val="28"/>
        </w:rPr>
        <w:t xml:space="preserve"> </w:t>
      </w:r>
      <w:r w:rsidR="0031738C" w:rsidRPr="007C076D">
        <w:rPr>
          <w:rFonts w:ascii="Times New Roman" w:hAnsi="Times New Roman" w:cs="Times New Roman"/>
          <w:sz w:val="24"/>
          <w:szCs w:val="28"/>
        </w:rPr>
        <w:t>Ромодановского</w:t>
      </w:r>
      <w:r w:rsidR="005439FB" w:rsidRPr="007C076D">
        <w:rPr>
          <w:rFonts w:ascii="Times New Roman" w:hAnsi="Times New Roman" w:cs="Times New Roman"/>
          <w:sz w:val="24"/>
          <w:szCs w:val="28"/>
        </w:rPr>
        <w:t xml:space="preserve"> </w:t>
      </w:r>
      <w:r w:rsidR="0031738C" w:rsidRPr="007C076D">
        <w:rPr>
          <w:rFonts w:ascii="Times New Roman" w:hAnsi="Times New Roman" w:cs="Times New Roman"/>
          <w:sz w:val="24"/>
          <w:szCs w:val="28"/>
        </w:rPr>
        <w:t>муниципального района</w:t>
      </w:r>
      <w:r w:rsidR="005439FB" w:rsidRPr="007C076D">
        <w:rPr>
          <w:rFonts w:ascii="Times New Roman" w:hAnsi="Times New Roman" w:cs="Times New Roman"/>
          <w:sz w:val="24"/>
          <w:szCs w:val="28"/>
        </w:rPr>
        <w:t xml:space="preserve"> Республики Мордовия»</w:t>
      </w:r>
    </w:p>
    <w:p w:rsidR="0091559F" w:rsidRPr="003A7921" w:rsidRDefault="0091559F" w:rsidP="003A792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5439FB" w:rsidRPr="00CF01B3" w:rsidRDefault="005439FB" w:rsidP="00CF01B3">
      <w:pPr>
        <w:ind w:firstLine="540"/>
        <w:jc w:val="both"/>
        <w:rPr>
          <w:sz w:val="28"/>
          <w:szCs w:val="28"/>
        </w:rPr>
      </w:pPr>
      <w:r w:rsidRPr="003A7921">
        <w:rPr>
          <w:sz w:val="28"/>
          <w:szCs w:val="28"/>
        </w:rPr>
        <w:t>В соответствии с Бюджетным кодексом Российской Федерации, принимая во внимание протест прокура</w:t>
      </w:r>
      <w:r w:rsidR="00260B08">
        <w:rPr>
          <w:sz w:val="28"/>
          <w:szCs w:val="28"/>
        </w:rPr>
        <w:t>туры Ромодановского района от 1</w:t>
      </w:r>
      <w:r w:rsidR="007C076D">
        <w:rPr>
          <w:sz w:val="28"/>
          <w:szCs w:val="28"/>
        </w:rPr>
        <w:t>9</w:t>
      </w:r>
      <w:r w:rsidR="0031738C">
        <w:rPr>
          <w:sz w:val="28"/>
          <w:szCs w:val="28"/>
        </w:rPr>
        <w:t>.01.2026г. №7-1-2026</w:t>
      </w:r>
      <w:r w:rsidRPr="003A7921">
        <w:rPr>
          <w:sz w:val="28"/>
          <w:szCs w:val="28"/>
        </w:rPr>
        <w:t>, Совет депутатов</w:t>
      </w:r>
      <w:r w:rsidR="0031738C">
        <w:rPr>
          <w:sz w:val="28"/>
          <w:szCs w:val="28"/>
        </w:rPr>
        <w:t xml:space="preserve"> </w:t>
      </w:r>
      <w:r w:rsidR="007A2CB6" w:rsidRPr="007A2CB6">
        <w:rPr>
          <w:sz w:val="28"/>
          <w:szCs w:val="28"/>
        </w:rPr>
        <w:t>Пушкинского</w:t>
      </w:r>
      <w:r w:rsidR="00CF01B3">
        <w:rPr>
          <w:sz w:val="28"/>
          <w:szCs w:val="28"/>
        </w:rPr>
        <w:t xml:space="preserve"> сельского поселения</w:t>
      </w:r>
      <w:r w:rsidRPr="003A7921">
        <w:rPr>
          <w:sz w:val="28"/>
          <w:szCs w:val="28"/>
        </w:rPr>
        <w:t xml:space="preserve"> Ромодановского муниципального района Республики Мордовия </w:t>
      </w:r>
    </w:p>
    <w:p w:rsidR="005439FB" w:rsidRPr="003A7921" w:rsidRDefault="005439FB" w:rsidP="003A7921">
      <w:pPr>
        <w:ind w:firstLine="540"/>
        <w:jc w:val="both"/>
        <w:rPr>
          <w:b/>
          <w:sz w:val="28"/>
          <w:szCs w:val="28"/>
        </w:rPr>
      </w:pPr>
    </w:p>
    <w:p w:rsidR="005439FB" w:rsidRPr="003A7921" w:rsidRDefault="005439FB" w:rsidP="003A792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A7921">
        <w:rPr>
          <w:rFonts w:ascii="Times New Roman" w:hAnsi="Times New Roman" w:cs="Times New Roman"/>
          <w:sz w:val="28"/>
          <w:szCs w:val="28"/>
        </w:rPr>
        <w:t>РЕШИЛ:</w:t>
      </w:r>
    </w:p>
    <w:p w:rsidR="005439FB" w:rsidRPr="003A7921" w:rsidRDefault="005439FB" w:rsidP="003A792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439FB" w:rsidRPr="003A7921" w:rsidRDefault="005439FB" w:rsidP="003A7921">
      <w:pPr>
        <w:ind w:firstLine="709"/>
        <w:jc w:val="both"/>
        <w:rPr>
          <w:sz w:val="28"/>
          <w:szCs w:val="28"/>
        </w:rPr>
      </w:pPr>
      <w:r w:rsidRPr="003A7921">
        <w:rPr>
          <w:sz w:val="28"/>
          <w:szCs w:val="28"/>
        </w:rPr>
        <w:t>1. Внести в Положение</w:t>
      </w:r>
      <w:r w:rsidR="007C076D">
        <w:rPr>
          <w:sz w:val="28"/>
          <w:szCs w:val="28"/>
        </w:rPr>
        <w:t xml:space="preserve"> </w:t>
      </w:r>
      <w:r w:rsidRPr="003A7921">
        <w:rPr>
          <w:sz w:val="28"/>
          <w:szCs w:val="28"/>
        </w:rPr>
        <w:t xml:space="preserve">о бюджетном процессе в </w:t>
      </w:r>
      <w:r w:rsidR="007A2CB6">
        <w:rPr>
          <w:sz w:val="28"/>
          <w:szCs w:val="28"/>
        </w:rPr>
        <w:t>Пушкинском</w:t>
      </w:r>
      <w:r w:rsidR="00CF01B3">
        <w:rPr>
          <w:sz w:val="28"/>
          <w:szCs w:val="28"/>
        </w:rPr>
        <w:t xml:space="preserve"> сельском поселении </w:t>
      </w:r>
      <w:r w:rsidR="007A2CB6">
        <w:rPr>
          <w:sz w:val="28"/>
          <w:szCs w:val="28"/>
        </w:rPr>
        <w:t xml:space="preserve">Ромодановского </w:t>
      </w:r>
      <w:r w:rsidR="0031738C">
        <w:rPr>
          <w:sz w:val="28"/>
          <w:szCs w:val="28"/>
        </w:rPr>
        <w:t>муниципального района</w:t>
      </w:r>
      <w:r w:rsidRPr="003A7921">
        <w:rPr>
          <w:sz w:val="28"/>
          <w:szCs w:val="28"/>
        </w:rPr>
        <w:t xml:space="preserve"> Республики Мордовия, утвержденное решением Совета депутатов </w:t>
      </w:r>
      <w:r w:rsidR="007A2CB6" w:rsidRPr="007A2CB6">
        <w:rPr>
          <w:sz w:val="28"/>
          <w:szCs w:val="28"/>
        </w:rPr>
        <w:t>Пушкинского</w:t>
      </w:r>
      <w:r w:rsidR="00CF01B3">
        <w:rPr>
          <w:sz w:val="28"/>
          <w:szCs w:val="28"/>
        </w:rPr>
        <w:t xml:space="preserve"> сельского поселения </w:t>
      </w:r>
      <w:r w:rsidRPr="003A7921">
        <w:rPr>
          <w:sz w:val="28"/>
          <w:szCs w:val="28"/>
        </w:rPr>
        <w:t>Ромодановского муниципального</w:t>
      </w:r>
      <w:r w:rsidR="00CF01B3">
        <w:rPr>
          <w:sz w:val="28"/>
          <w:szCs w:val="28"/>
        </w:rPr>
        <w:t xml:space="preserve"> </w:t>
      </w:r>
      <w:r w:rsidR="007A2CB6">
        <w:rPr>
          <w:sz w:val="28"/>
          <w:szCs w:val="28"/>
        </w:rPr>
        <w:t>района Республики Мордовия от 20</w:t>
      </w:r>
      <w:r w:rsidR="0031738C">
        <w:rPr>
          <w:sz w:val="28"/>
          <w:szCs w:val="28"/>
        </w:rPr>
        <w:t>.</w:t>
      </w:r>
      <w:r w:rsidR="007C076D">
        <w:rPr>
          <w:sz w:val="28"/>
          <w:szCs w:val="28"/>
        </w:rPr>
        <w:t>05</w:t>
      </w:r>
      <w:r w:rsidR="00CF01B3">
        <w:rPr>
          <w:sz w:val="28"/>
          <w:szCs w:val="28"/>
        </w:rPr>
        <w:t>.2016</w:t>
      </w:r>
      <w:r w:rsidR="007A2CB6">
        <w:rPr>
          <w:sz w:val="28"/>
          <w:szCs w:val="28"/>
        </w:rPr>
        <w:t>г.       № 3</w:t>
      </w:r>
      <w:r w:rsidRPr="003A7921">
        <w:rPr>
          <w:sz w:val="28"/>
          <w:szCs w:val="28"/>
        </w:rPr>
        <w:t>, следу</w:t>
      </w:r>
      <w:r w:rsidR="007E1BBE" w:rsidRPr="003A7921">
        <w:rPr>
          <w:sz w:val="28"/>
          <w:szCs w:val="28"/>
        </w:rPr>
        <w:t>ющие изменения:</w:t>
      </w:r>
    </w:p>
    <w:p w:rsidR="007E1BBE" w:rsidRPr="003A7921" w:rsidRDefault="007E1BBE" w:rsidP="003A7921">
      <w:pPr>
        <w:ind w:firstLine="709"/>
        <w:jc w:val="both"/>
        <w:rPr>
          <w:sz w:val="28"/>
          <w:szCs w:val="28"/>
        </w:rPr>
      </w:pPr>
      <w:r w:rsidRPr="003A7921">
        <w:rPr>
          <w:sz w:val="28"/>
          <w:szCs w:val="28"/>
        </w:rPr>
        <w:t>1) в статье 5:</w:t>
      </w:r>
    </w:p>
    <w:p w:rsidR="006044FA" w:rsidRPr="003A7921" w:rsidRDefault="007E1BBE" w:rsidP="003A7921">
      <w:pPr>
        <w:ind w:firstLine="709"/>
        <w:jc w:val="both"/>
        <w:rPr>
          <w:sz w:val="28"/>
          <w:szCs w:val="28"/>
        </w:rPr>
      </w:pPr>
      <w:r w:rsidRPr="003A7921">
        <w:rPr>
          <w:sz w:val="28"/>
          <w:szCs w:val="28"/>
        </w:rPr>
        <w:t>- ч</w:t>
      </w:r>
      <w:r w:rsidR="00C51BAD" w:rsidRPr="003A7921">
        <w:rPr>
          <w:sz w:val="28"/>
          <w:szCs w:val="28"/>
        </w:rPr>
        <w:t xml:space="preserve">асть </w:t>
      </w:r>
      <w:r w:rsidR="00CF01B3">
        <w:rPr>
          <w:sz w:val="28"/>
          <w:szCs w:val="28"/>
        </w:rPr>
        <w:t>2</w:t>
      </w:r>
      <w:r w:rsidR="007A2CB6">
        <w:rPr>
          <w:sz w:val="28"/>
          <w:szCs w:val="28"/>
        </w:rPr>
        <w:t xml:space="preserve"> дополнить </w:t>
      </w:r>
      <w:r w:rsidRPr="003A7921">
        <w:rPr>
          <w:sz w:val="28"/>
          <w:szCs w:val="28"/>
        </w:rPr>
        <w:t xml:space="preserve">абзацем </w:t>
      </w:r>
      <w:r w:rsidR="00C51BAD" w:rsidRPr="003A7921">
        <w:rPr>
          <w:sz w:val="28"/>
          <w:szCs w:val="28"/>
        </w:rPr>
        <w:t>следующ</w:t>
      </w:r>
      <w:r w:rsidRPr="003A7921">
        <w:rPr>
          <w:sz w:val="28"/>
          <w:szCs w:val="28"/>
        </w:rPr>
        <w:t>его содержания</w:t>
      </w:r>
      <w:r w:rsidR="00C51BAD" w:rsidRPr="003A7921">
        <w:rPr>
          <w:sz w:val="28"/>
          <w:szCs w:val="28"/>
        </w:rPr>
        <w:t>:</w:t>
      </w:r>
    </w:p>
    <w:p w:rsidR="007E1BBE" w:rsidRPr="003A7921" w:rsidRDefault="00C51BAD" w:rsidP="003A7921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7921">
        <w:rPr>
          <w:rFonts w:ascii="Times New Roman" w:hAnsi="Times New Roman" w:cs="Times New Roman"/>
          <w:sz w:val="28"/>
          <w:szCs w:val="28"/>
        </w:rPr>
        <w:t xml:space="preserve">«формирует в государственной интегрированной информационной системе управления общественными финансами </w:t>
      </w:r>
      <w:r w:rsidR="007E1BBE" w:rsidRPr="003A7921">
        <w:rPr>
          <w:rFonts w:ascii="Times New Roman" w:hAnsi="Times New Roman" w:cs="Times New Roman"/>
          <w:sz w:val="28"/>
          <w:szCs w:val="28"/>
        </w:rPr>
        <w:t>«</w:t>
      </w:r>
      <w:r w:rsidRPr="003A7921">
        <w:rPr>
          <w:rFonts w:ascii="Times New Roman" w:hAnsi="Times New Roman" w:cs="Times New Roman"/>
          <w:sz w:val="28"/>
          <w:szCs w:val="28"/>
        </w:rPr>
        <w:t>Электронный бюджет</w:t>
      </w:r>
      <w:r w:rsidR="007E1BBE" w:rsidRPr="003A7921">
        <w:rPr>
          <w:rFonts w:ascii="Times New Roman" w:hAnsi="Times New Roman" w:cs="Times New Roman"/>
          <w:sz w:val="28"/>
          <w:szCs w:val="28"/>
        </w:rPr>
        <w:t>»</w:t>
      </w:r>
      <w:r w:rsidRPr="003A7921">
        <w:rPr>
          <w:rFonts w:ascii="Times New Roman" w:hAnsi="Times New Roman" w:cs="Times New Roman"/>
          <w:sz w:val="28"/>
          <w:szCs w:val="28"/>
        </w:rPr>
        <w:t xml:space="preserve"> сведения об объектах капитального строительства и объектах недвижимого имущества, источником финансового обеспечения (</w:t>
      </w:r>
      <w:proofErr w:type="spellStart"/>
      <w:r w:rsidRPr="003A7921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3A7921">
        <w:rPr>
          <w:rFonts w:ascii="Times New Roman" w:hAnsi="Times New Roman" w:cs="Times New Roman"/>
          <w:sz w:val="28"/>
          <w:szCs w:val="28"/>
        </w:rPr>
        <w:t>) капитальных вложений в которые являются средства федерального бюджета (кроме объектов капитального строительства и объектов недвижимого имущества, включенных в государственный оборонный заказ).»</w:t>
      </w:r>
      <w:r w:rsidR="007E1BBE" w:rsidRPr="003A7921">
        <w:rPr>
          <w:rFonts w:ascii="Times New Roman" w:hAnsi="Times New Roman" w:cs="Times New Roman"/>
          <w:sz w:val="28"/>
          <w:szCs w:val="28"/>
        </w:rPr>
        <w:t>;</w:t>
      </w:r>
    </w:p>
    <w:p w:rsidR="007D32AF" w:rsidRPr="006146E3" w:rsidRDefault="007E1BBE" w:rsidP="003A7921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46E3">
        <w:rPr>
          <w:rFonts w:ascii="Times New Roman" w:hAnsi="Times New Roman" w:cs="Times New Roman"/>
          <w:sz w:val="28"/>
          <w:szCs w:val="28"/>
        </w:rPr>
        <w:t>- ч</w:t>
      </w:r>
      <w:r w:rsidR="00522FDA" w:rsidRPr="006146E3">
        <w:rPr>
          <w:rFonts w:ascii="Times New Roman" w:hAnsi="Times New Roman" w:cs="Times New Roman"/>
          <w:sz w:val="28"/>
          <w:szCs w:val="28"/>
        </w:rPr>
        <w:t>асть 11</w:t>
      </w:r>
      <w:r w:rsidRPr="006146E3">
        <w:rPr>
          <w:rFonts w:ascii="Times New Roman" w:hAnsi="Times New Roman" w:cs="Times New Roman"/>
          <w:sz w:val="28"/>
          <w:szCs w:val="28"/>
        </w:rPr>
        <w:t xml:space="preserve"> </w:t>
      </w:r>
      <w:r w:rsidR="007D32AF" w:rsidRPr="006146E3">
        <w:rPr>
          <w:rFonts w:ascii="Times New Roman" w:hAnsi="Times New Roman" w:cs="Times New Roman"/>
          <w:sz w:val="28"/>
          <w:szCs w:val="28"/>
        </w:rPr>
        <w:t xml:space="preserve">дополнить </w:t>
      </w:r>
      <w:r w:rsidRPr="006146E3">
        <w:rPr>
          <w:rFonts w:ascii="Times New Roman" w:hAnsi="Times New Roman" w:cs="Times New Roman"/>
          <w:sz w:val="28"/>
          <w:szCs w:val="28"/>
        </w:rPr>
        <w:t>абзацами</w:t>
      </w:r>
      <w:r w:rsidR="006146E3" w:rsidRPr="006146E3">
        <w:rPr>
          <w:rFonts w:ascii="Times New Roman" w:hAnsi="Times New Roman" w:cs="Times New Roman"/>
          <w:sz w:val="28"/>
          <w:szCs w:val="28"/>
        </w:rPr>
        <w:t xml:space="preserve"> </w:t>
      </w:r>
      <w:r w:rsidRPr="006146E3">
        <w:rPr>
          <w:rFonts w:ascii="Times New Roman" w:hAnsi="Times New Roman" w:cs="Times New Roman"/>
          <w:sz w:val="28"/>
          <w:szCs w:val="28"/>
        </w:rPr>
        <w:t>следующего содержания</w:t>
      </w:r>
      <w:r w:rsidR="007D32AF" w:rsidRPr="006146E3">
        <w:rPr>
          <w:rFonts w:ascii="Times New Roman" w:hAnsi="Times New Roman" w:cs="Times New Roman"/>
          <w:sz w:val="28"/>
          <w:szCs w:val="28"/>
        </w:rPr>
        <w:t>:</w:t>
      </w:r>
    </w:p>
    <w:p w:rsidR="004E386E" w:rsidRPr="006146E3" w:rsidRDefault="004E386E" w:rsidP="003A79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46E3">
        <w:rPr>
          <w:rFonts w:ascii="Times New Roman" w:hAnsi="Times New Roman" w:cs="Times New Roman"/>
          <w:sz w:val="28"/>
          <w:szCs w:val="28"/>
        </w:rPr>
        <w:t>«в случае и порядке, установленных главным администратором доходов бюджета формирует и представляет главному администратору доходов бюджета сведения и бюджетную отчетность, необходимые для осуществления полномочий соответствующего главного администратора доходов бюджета;</w:t>
      </w:r>
    </w:p>
    <w:p w:rsidR="004E386E" w:rsidRPr="006146E3" w:rsidRDefault="004E386E" w:rsidP="003A79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46E3">
        <w:rPr>
          <w:rFonts w:ascii="Times New Roman" w:hAnsi="Times New Roman" w:cs="Times New Roman"/>
          <w:sz w:val="28"/>
          <w:szCs w:val="28"/>
        </w:rPr>
        <w:t xml:space="preserve">предоставляет не позднее дня осуществления начисления суммы, подлежащей оплате, информацию, необходимую для уплаты денежных средств физическими и </w:t>
      </w:r>
      <w:r w:rsidRPr="006146E3">
        <w:rPr>
          <w:rFonts w:ascii="Times New Roman" w:hAnsi="Times New Roman" w:cs="Times New Roman"/>
          <w:sz w:val="28"/>
          <w:szCs w:val="28"/>
        </w:rPr>
        <w:lastRenderedPageBreak/>
        <w:t>юридическими лицами за государственные и муниципальные услуги, а также иных платежей, являющихся источниками формирования доходов бюджетов бюджетной системы Российской Федерации, в Государственную информационную систему о государственных и муниципальных платежах в соответствии с порядком, установленным Федерально</w:t>
      </w:r>
      <w:r w:rsidR="007E1BBE" w:rsidRPr="006146E3">
        <w:rPr>
          <w:rFonts w:ascii="Times New Roman" w:hAnsi="Times New Roman" w:cs="Times New Roman"/>
          <w:sz w:val="28"/>
          <w:szCs w:val="28"/>
        </w:rPr>
        <w:t>м законом от 27 июля 2010 года №</w:t>
      </w:r>
      <w:r w:rsidRPr="006146E3">
        <w:rPr>
          <w:rFonts w:ascii="Times New Roman" w:hAnsi="Times New Roman" w:cs="Times New Roman"/>
          <w:sz w:val="28"/>
          <w:szCs w:val="28"/>
        </w:rPr>
        <w:t xml:space="preserve"> 210-ФЗ </w:t>
      </w:r>
      <w:r w:rsidR="007E1BBE" w:rsidRPr="006146E3">
        <w:rPr>
          <w:rFonts w:ascii="Times New Roman" w:hAnsi="Times New Roman" w:cs="Times New Roman"/>
          <w:sz w:val="28"/>
          <w:szCs w:val="28"/>
        </w:rPr>
        <w:t>«</w:t>
      </w:r>
      <w:r w:rsidRPr="006146E3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 w:rsidR="007E1BBE" w:rsidRPr="006146E3">
        <w:rPr>
          <w:rFonts w:ascii="Times New Roman" w:hAnsi="Times New Roman" w:cs="Times New Roman"/>
          <w:sz w:val="28"/>
          <w:szCs w:val="28"/>
        </w:rPr>
        <w:t>»</w:t>
      </w:r>
      <w:r w:rsidRPr="006146E3">
        <w:rPr>
          <w:rFonts w:ascii="Times New Roman" w:hAnsi="Times New Roman" w:cs="Times New Roman"/>
          <w:sz w:val="28"/>
          <w:szCs w:val="28"/>
        </w:rPr>
        <w:t>, за исключением случаев, предусмотренных законодательством Российской Федерации;</w:t>
      </w:r>
    </w:p>
    <w:p w:rsidR="004E386E" w:rsidRPr="006146E3" w:rsidRDefault="004E386E" w:rsidP="003A79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46E3">
        <w:rPr>
          <w:rFonts w:ascii="Times New Roman" w:hAnsi="Times New Roman" w:cs="Times New Roman"/>
          <w:sz w:val="28"/>
          <w:szCs w:val="28"/>
        </w:rPr>
        <w:t>принимает решение о признании безнадежной к взысканию задолженности по платежам в бюджет;</w:t>
      </w:r>
    </w:p>
    <w:p w:rsidR="007D32AF" w:rsidRPr="006146E3" w:rsidRDefault="004E386E" w:rsidP="003A7921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46E3">
        <w:rPr>
          <w:rFonts w:ascii="Times New Roman" w:hAnsi="Times New Roman" w:cs="Times New Roman"/>
          <w:sz w:val="28"/>
          <w:szCs w:val="28"/>
        </w:rPr>
        <w:t>устанавливает регламент реализации полномочий по взысканию дебиторской задолженности по платежам в бюджет, пеням и штрафам по ним, разработанный в соответствии с общими требованиями, установленными Министерством финансов Российской Федерации</w:t>
      </w:r>
      <w:r w:rsidR="00E26CDF" w:rsidRPr="006146E3">
        <w:rPr>
          <w:rFonts w:ascii="Times New Roman" w:hAnsi="Times New Roman" w:cs="Times New Roman"/>
          <w:sz w:val="28"/>
          <w:szCs w:val="28"/>
        </w:rPr>
        <w:t>.</w:t>
      </w:r>
      <w:r w:rsidRPr="006146E3">
        <w:rPr>
          <w:rFonts w:ascii="Times New Roman" w:hAnsi="Times New Roman" w:cs="Times New Roman"/>
          <w:sz w:val="28"/>
          <w:szCs w:val="28"/>
        </w:rPr>
        <w:t>»</w:t>
      </w:r>
      <w:r w:rsidR="007E1BBE" w:rsidRPr="006146E3">
        <w:rPr>
          <w:rFonts w:ascii="Times New Roman" w:hAnsi="Times New Roman" w:cs="Times New Roman"/>
          <w:sz w:val="28"/>
          <w:szCs w:val="28"/>
        </w:rPr>
        <w:t>;</w:t>
      </w:r>
    </w:p>
    <w:p w:rsidR="006F2FA1" w:rsidRPr="004C7710" w:rsidRDefault="006F2FA1" w:rsidP="003A7921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1559F" w:rsidRPr="004C7710" w:rsidRDefault="009A560D" w:rsidP="003A7921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1559F" w:rsidRPr="004C7710">
        <w:rPr>
          <w:rFonts w:ascii="Times New Roman" w:hAnsi="Times New Roman" w:cs="Times New Roman"/>
          <w:sz w:val="28"/>
          <w:szCs w:val="28"/>
        </w:rPr>
        <w:t xml:space="preserve">) </w:t>
      </w:r>
      <w:r w:rsidR="00D150C4" w:rsidRPr="004C7710">
        <w:rPr>
          <w:rFonts w:ascii="Times New Roman" w:hAnsi="Times New Roman" w:cs="Times New Roman"/>
          <w:sz w:val="28"/>
          <w:szCs w:val="28"/>
        </w:rPr>
        <w:t>с</w:t>
      </w:r>
      <w:r w:rsidR="0091559F" w:rsidRPr="004C7710">
        <w:rPr>
          <w:rFonts w:ascii="Times New Roman" w:hAnsi="Times New Roman" w:cs="Times New Roman"/>
          <w:sz w:val="28"/>
          <w:szCs w:val="28"/>
        </w:rPr>
        <w:t xml:space="preserve">татью </w:t>
      </w:r>
      <w:r w:rsidR="00AD404D" w:rsidRPr="004C7710">
        <w:rPr>
          <w:rFonts w:ascii="Times New Roman" w:hAnsi="Times New Roman" w:cs="Times New Roman"/>
          <w:sz w:val="28"/>
          <w:szCs w:val="28"/>
        </w:rPr>
        <w:t>1</w:t>
      </w:r>
      <w:r w:rsidR="004C7710" w:rsidRPr="004C7710">
        <w:rPr>
          <w:rFonts w:ascii="Times New Roman" w:hAnsi="Times New Roman" w:cs="Times New Roman"/>
          <w:sz w:val="28"/>
          <w:szCs w:val="28"/>
        </w:rPr>
        <w:t>6</w:t>
      </w:r>
      <w:r w:rsidR="0091559F" w:rsidRPr="004C7710">
        <w:rPr>
          <w:rFonts w:ascii="Times New Roman" w:hAnsi="Times New Roman" w:cs="Times New Roman"/>
          <w:sz w:val="28"/>
          <w:szCs w:val="28"/>
        </w:rPr>
        <w:t xml:space="preserve"> </w:t>
      </w:r>
      <w:r w:rsidR="009365F7" w:rsidRPr="004C7710">
        <w:rPr>
          <w:rFonts w:ascii="Times New Roman" w:hAnsi="Times New Roman" w:cs="Times New Roman"/>
          <w:sz w:val="28"/>
          <w:szCs w:val="28"/>
        </w:rPr>
        <w:t xml:space="preserve">Положения </w:t>
      </w:r>
      <w:r w:rsidR="0091559F" w:rsidRPr="004C7710">
        <w:rPr>
          <w:rFonts w:ascii="Times New Roman" w:hAnsi="Times New Roman" w:cs="Times New Roman"/>
          <w:sz w:val="28"/>
          <w:szCs w:val="28"/>
        </w:rPr>
        <w:t xml:space="preserve">изложить в следующей редакции: </w:t>
      </w:r>
    </w:p>
    <w:p w:rsidR="004C7710" w:rsidRPr="004C7710" w:rsidRDefault="00D150C4" w:rsidP="004C7710">
      <w:pPr>
        <w:pStyle w:val="af1"/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C7710">
        <w:rPr>
          <w:rFonts w:ascii="Times New Roman" w:hAnsi="Times New Roman" w:cs="Times New Roman"/>
          <w:sz w:val="28"/>
          <w:szCs w:val="28"/>
        </w:rPr>
        <w:t>«</w:t>
      </w:r>
      <w:r w:rsidR="004C7710" w:rsidRPr="004C7710">
        <w:rPr>
          <w:rFonts w:ascii="Times New Roman" w:hAnsi="Times New Roman" w:cs="Times New Roman"/>
          <w:bCs w:val="0"/>
          <w:color w:val="000000"/>
          <w:sz w:val="28"/>
          <w:szCs w:val="28"/>
        </w:rPr>
        <w:t xml:space="preserve">СТАТЬЯ 16. ДОКУМЕНТЫ И МАТЕРИАЛЫ, ПРЕДСТАВЛЯЕМЫЕ ОДНОВРЕМЕННО С </w:t>
      </w:r>
      <w:proofErr w:type="gramStart"/>
      <w:r w:rsidR="004C7710" w:rsidRPr="004C7710">
        <w:rPr>
          <w:rFonts w:ascii="Times New Roman" w:hAnsi="Times New Roman" w:cs="Times New Roman"/>
          <w:bCs w:val="0"/>
          <w:color w:val="000000"/>
          <w:sz w:val="28"/>
          <w:szCs w:val="28"/>
        </w:rPr>
        <w:t>ПРОЕКТОМ  БЮДЖЕТА</w:t>
      </w:r>
      <w:proofErr w:type="gramEnd"/>
      <w:r w:rsidR="004C7710" w:rsidRPr="004C7710">
        <w:rPr>
          <w:rFonts w:ascii="Times New Roman" w:hAnsi="Times New Roman" w:cs="Times New Roman"/>
          <w:bCs w:val="0"/>
          <w:color w:val="000000"/>
          <w:sz w:val="28"/>
          <w:szCs w:val="28"/>
        </w:rPr>
        <w:t>.</w:t>
      </w:r>
    </w:p>
    <w:p w:rsidR="004C7710" w:rsidRP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7710">
        <w:rPr>
          <w:color w:val="000000"/>
          <w:sz w:val="28"/>
          <w:szCs w:val="28"/>
        </w:rPr>
        <w:t>Одновременно с проектом решения о бюдже</w:t>
      </w:r>
      <w:r w:rsidR="0031738C">
        <w:rPr>
          <w:color w:val="000000"/>
          <w:sz w:val="28"/>
          <w:szCs w:val="28"/>
        </w:rPr>
        <w:t xml:space="preserve">те в Совет депутатов </w:t>
      </w:r>
      <w:r w:rsidR="007A2CB6" w:rsidRPr="007A2CB6">
        <w:rPr>
          <w:sz w:val="28"/>
          <w:szCs w:val="28"/>
        </w:rPr>
        <w:t>Пушкинского</w:t>
      </w:r>
      <w:r w:rsidRPr="004C7710">
        <w:rPr>
          <w:color w:val="000000"/>
          <w:sz w:val="28"/>
          <w:szCs w:val="28"/>
        </w:rPr>
        <w:t xml:space="preserve"> сельского поселения представляются:</w:t>
      </w:r>
    </w:p>
    <w:p w:rsidR="004C7710" w:rsidRP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7710">
        <w:rPr>
          <w:color w:val="000000"/>
          <w:sz w:val="28"/>
          <w:szCs w:val="28"/>
        </w:rPr>
        <w:t>- основные направления бюджетной и налоговой политики;</w:t>
      </w:r>
    </w:p>
    <w:p w:rsidR="004C7710" w:rsidRP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7710">
        <w:rPr>
          <w:color w:val="000000"/>
          <w:sz w:val="28"/>
          <w:szCs w:val="28"/>
        </w:rPr>
        <w:t>- предварительные итоги социально-экономического развития соответствующей территории за истекший период текущего финансового года и ожидаемые итоги социально-экономического развития соответствующей территории за текущий финансовый год;</w:t>
      </w:r>
    </w:p>
    <w:p w:rsidR="004C7710" w:rsidRP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7710">
        <w:rPr>
          <w:color w:val="000000"/>
          <w:sz w:val="28"/>
          <w:szCs w:val="28"/>
        </w:rPr>
        <w:t>- прогноз социально-экономического развития соответствующей территории;</w:t>
      </w:r>
    </w:p>
    <w:p w:rsidR="004C7710" w:rsidRP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7710">
        <w:rPr>
          <w:color w:val="000000"/>
          <w:sz w:val="28"/>
          <w:szCs w:val="28"/>
        </w:rPr>
        <w:t>- прогноз основных характеристик (общий объем доходов, общий объем расходов, дефицита (профицита) бюджета)</w:t>
      </w:r>
      <w:r w:rsidRPr="004C7710">
        <w:rPr>
          <w:sz w:val="28"/>
          <w:szCs w:val="28"/>
        </w:rPr>
        <w:t xml:space="preserve"> на очередной финансовый год и плановый период;</w:t>
      </w:r>
    </w:p>
    <w:p w:rsidR="004C7710" w:rsidRP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7710">
        <w:rPr>
          <w:color w:val="000000"/>
          <w:sz w:val="28"/>
          <w:szCs w:val="28"/>
        </w:rPr>
        <w:t>- пояснительная записка к проекту бюджета;</w:t>
      </w:r>
    </w:p>
    <w:p w:rsidR="004C7710" w:rsidRP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7710">
        <w:rPr>
          <w:color w:val="000000"/>
          <w:sz w:val="28"/>
          <w:szCs w:val="28"/>
        </w:rPr>
        <w:t>- методики (проекты методик) и расчеты распределения межбюджетных трансфертов;</w:t>
      </w:r>
    </w:p>
    <w:p w:rsidR="004C7710" w:rsidRPr="004C7710" w:rsidRDefault="004C7710" w:rsidP="004C77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C7710">
        <w:rPr>
          <w:rFonts w:ascii="Times New Roman" w:hAnsi="Times New Roman" w:cs="Times New Roman"/>
          <w:sz w:val="28"/>
          <w:szCs w:val="28"/>
        </w:rPr>
        <w:t>верхний предел муниципального внутреннего долга и (или) верхний предел муниципального внешнего долга по состоянию на 1 января года, следующего за очередным финансовым годом и каждым годом планового периода;</w:t>
      </w:r>
    </w:p>
    <w:p w:rsidR="004C7710" w:rsidRP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7710">
        <w:rPr>
          <w:color w:val="000000"/>
          <w:sz w:val="28"/>
          <w:szCs w:val="28"/>
        </w:rPr>
        <w:t>- оценка ожидаемого исполнения бюджета на текущий финансовый год;</w:t>
      </w:r>
    </w:p>
    <w:p w:rsidR="004C7710" w:rsidRP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7710">
        <w:rPr>
          <w:color w:val="000000"/>
          <w:sz w:val="28"/>
          <w:szCs w:val="28"/>
        </w:rPr>
        <w:t>- иные документы и материалы.</w:t>
      </w:r>
    </w:p>
    <w:p w:rsid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C7710">
        <w:rPr>
          <w:color w:val="000000"/>
          <w:sz w:val="28"/>
          <w:szCs w:val="28"/>
        </w:rPr>
        <w:t>В случае утверждения решением о бюджете распределения бюджетных ассигнований по муниципальным программам и не</w:t>
      </w:r>
      <w:r w:rsidR="0031738C">
        <w:rPr>
          <w:color w:val="000000"/>
          <w:sz w:val="28"/>
          <w:szCs w:val="28"/>
        </w:rPr>
        <w:t xml:space="preserve"> </w:t>
      </w:r>
      <w:r w:rsidRPr="004C7710">
        <w:rPr>
          <w:color w:val="000000"/>
          <w:sz w:val="28"/>
          <w:szCs w:val="28"/>
        </w:rPr>
        <w:t>програм</w:t>
      </w:r>
      <w:r w:rsidR="007A2CB6">
        <w:rPr>
          <w:color w:val="000000"/>
          <w:sz w:val="28"/>
          <w:szCs w:val="28"/>
        </w:rPr>
        <w:t>м</w:t>
      </w:r>
      <w:r w:rsidRPr="004C7710">
        <w:rPr>
          <w:color w:val="000000"/>
          <w:sz w:val="28"/>
          <w:szCs w:val="28"/>
        </w:rPr>
        <w:t>ным направлениям деятельности к проекту решения о бюджете представляются паспорта муниципальных программ.</w:t>
      </w:r>
    </w:p>
    <w:p w:rsidR="00C84FA4" w:rsidRDefault="004C7710" w:rsidP="00F213B9">
      <w:pPr>
        <w:pStyle w:val="af1"/>
        <w:spacing w:line="240" w:lineRule="auto"/>
        <w:ind w:firstLine="567"/>
        <w:rPr>
          <w:rFonts w:ascii="Times New Roman" w:hAnsi="Times New Roman" w:cs="Times New Roman"/>
          <w:b w:val="0"/>
          <w:sz w:val="28"/>
          <w:szCs w:val="28"/>
        </w:rPr>
      </w:pPr>
      <w:r w:rsidRPr="004C7710">
        <w:rPr>
          <w:rFonts w:ascii="Times New Roman" w:hAnsi="Times New Roman" w:cs="Times New Roman"/>
          <w:b w:val="0"/>
          <w:color w:val="000000"/>
          <w:sz w:val="28"/>
          <w:szCs w:val="28"/>
        </w:rPr>
        <w:t>В случае, если проект решения о бюджете не содержит приложение с распределением бюджетных ассигнований по разделам и подразделам классификации расходов бюджетов,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бюджете</w:t>
      </w:r>
      <w:r w:rsidR="009365F7" w:rsidRPr="00100A86">
        <w:rPr>
          <w:rFonts w:ascii="Times New Roman" w:hAnsi="Times New Roman" w:cs="Times New Roman"/>
          <w:b w:val="0"/>
          <w:sz w:val="28"/>
          <w:szCs w:val="28"/>
        </w:rPr>
        <w:t>.</w:t>
      </w:r>
      <w:r w:rsidR="00942C93" w:rsidRPr="00100A86">
        <w:rPr>
          <w:rFonts w:ascii="Times New Roman" w:hAnsi="Times New Roman" w:cs="Times New Roman"/>
          <w:b w:val="0"/>
          <w:sz w:val="28"/>
          <w:szCs w:val="28"/>
        </w:rPr>
        <w:t>»</w:t>
      </w:r>
      <w:r w:rsidR="006F2FA1" w:rsidRPr="00100A86"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100A86" w:rsidRDefault="009A560D" w:rsidP="00F213B9">
      <w:pPr>
        <w:pStyle w:val="af1"/>
        <w:spacing w:line="240" w:lineRule="auto"/>
        <w:ind w:firstLine="567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>3</w:t>
      </w:r>
      <w:r w:rsidR="00100A86">
        <w:rPr>
          <w:rFonts w:ascii="Times New Roman" w:hAnsi="Times New Roman" w:cs="Times New Roman"/>
          <w:b w:val="0"/>
          <w:sz w:val="28"/>
          <w:szCs w:val="28"/>
        </w:rPr>
        <w:t>) абзац второй части первой статьи 23 признать утратившим силу;</w:t>
      </w:r>
    </w:p>
    <w:p w:rsidR="00100A86" w:rsidRPr="00F213B9" w:rsidRDefault="00100A86" w:rsidP="00F213B9">
      <w:pPr>
        <w:pStyle w:val="af1"/>
        <w:spacing w:line="240" w:lineRule="auto"/>
        <w:ind w:firstLine="567"/>
        <w:rPr>
          <w:rFonts w:ascii="Times New Roman" w:hAnsi="Times New Roman" w:cs="Times New Roman"/>
          <w:b w:val="0"/>
          <w:sz w:val="28"/>
          <w:szCs w:val="28"/>
        </w:rPr>
      </w:pPr>
    </w:p>
    <w:p w:rsidR="001120F4" w:rsidRPr="00522FDA" w:rsidRDefault="009A560D" w:rsidP="003A792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120F4" w:rsidRPr="00522FDA">
        <w:rPr>
          <w:rFonts w:ascii="Times New Roman" w:hAnsi="Times New Roman" w:cs="Times New Roman"/>
          <w:sz w:val="28"/>
          <w:szCs w:val="28"/>
        </w:rPr>
        <w:t xml:space="preserve">) </w:t>
      </w:r>
      <w:r w:rsidR="006F2FA1" w:rsidRPr="00522FDA">
        <w:rPr>
          <w:rFonts w:ascii="Times New Roman" w:hAnsi="Times New Roman" w:cs="Times New Roman"/>
          <w:sz w:val="28"/>
          <w:szCs w:val="28"/>
        </w:rPr>
        <w:t>ч</w:t>
      </w:r>
      <w:r w:rsidR="009365F7" w:rsidRPr="00522FDA">
        <w:rPr>
          <w:rFonts w:ascii="Times New Roman" w:hAnsi="Times New Roman" w:cs="Times New Roman"/>
          <w:sz w:val="28"/>
          <w:szCs w:val="28"/>
        </w:rPr>
        <w:t xml:space="preserve">асть </w:t>
      </w:r>
      <w:r w:rsidR="00522FDA" w:rsidRPr="00522FDA">
        <w:rPr>
          <w:rFonts w:ascii="Times New Roman" w:hAnsi="Times New Roman" w:cs="Times New Roman"/>
          <w:sz w:val="28"/>
          <w:szCs w:val="28"/>
        </w:rPr>
        <w:t>3</w:t>
      </w:r>
      <w:r w:rsidR="006F2FA1" w:rsidRPr="00522FDA">
        <w:rPr>
          <w:rFonts w:ascii="Times New Roman" w:hAnsi="Times New Roman" w:cs="Times New Roman"/>
          <w:sz w:val="28"/>
          <w:szCs w:val="28"/>
        </w:rPr>
        <w:t xml:space="preserve"> с</w:t>
      </w:r>
      <w:r w:rsidR="001120F4" w:rsidRPr="00522FDA">
        <w:rPr>
          <w:rFonts w:ascii="Times New Roman" w:hAnsi="Times New Roman" w:cs="Times New Roman"/>
          <w:sz w:val="28"/>
          <w:szCs w:val="28"/>
        </w:rPr>
        <w:t>тать</w:t>
      </w:r>
      <w:r w:rsidR="004264F1" w:rsidRPr="00522FDA">
        <w:rPr>
          <w:rFonts w:ascii="Times New Roman" w:hAnsi="Times New Roman" w:cs="Times New Roman"/>
          <w:sz w:val="28"/>
          <w:szCs w:val="28"/>
        </w:rPr>
        <w:t>и</w:t>
      </w:r>
      <w:r w:rsidR="009365F7" w:rsidRPr="00522FDA">
        <w:rPr>
          <w:rFonts w:ascii="Times New Roman" w:hAnsi="Times New Roman" w:cs="Times New Roman"/>
          <w:sz w:val="28"/>
          <w:szCs w:val="28"/>
        </w:rPr>
        <w:t xml:space="preserve"> 2</w:t>
      </w:r>
      <w:r w:rsidR="00522FDA" w:rsidRPr="00522FDA">
        <w:rPr>
          <w:rFonts w:ascii="Times New Roman" w:hAnsi="Times New Roman" w:cs="Times New Roman"/>
          <w:sz w:val="28"/>
          <w:szCs w:val="28"/>
        </w:rPr>
        <w:t>5</w:t>
      </w:r>
      <w:r w:rsidR="009365F7" w:rsidRPr="00522FDA">
        <w:rPr>
          <w:rFonts w:ascii="Times New Roman" w:hAnsi="Times New Roman" w:cs="Times New Roman"/>
          <w:sz w:val="28"/>
          <w:szCs w:val="28"/>
        </w:rPr>
        <w:t xml:space="preserve"> </w:t>
      </w:r>
      <w:r w:rsidR="001120F4" w:rsidRPr="00522FDA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942C93" w:rsidRPr="00522FDA" w:rsidRDefault="001120F4" w:rsidP="003A7921">
      <w:pPr>
        <w:pStyle w:val="aa"/>
        <w:ind w:firstLine="709"/>
        <w:jc w:val="both"/>
        <w:rPr>
          <w:sz w:val="28"/>
          <w:szCs w:val="28"/>
        </w:rPr>
      </w:pPr>
      <w:r w:rsidRPr="00522FDA">
        <w:rPr>
          <w:sz w:val="28"/>
          <w:szCs w:val="28"/>
        </w:rPr>
        <w:t>«</w:t>
      </w:r>
      <w:proofErr w:type="gramStart"/>
      <w:r w:rsidR="006F2FA1" w:rsidRPr="00522FDA">
        <w:rPr>
          <w:sz w:val="28"/>
          <w:szCs w:val="28"/>
        </w:rPr>
        <w:t>11.</w:t>
      </w:r>
      <w:r w:rsidR="00942C93" w:rsidRPr="00522FDA">
        <w:rPr>
          <w:sz w:val="28"/>
          <w:szCs w:val="28"/>
        </w:rPr>
        <w:t>Получатель</w:t>
      </w:r>
      <w:proofErr w:type="gramEnd"/>
      <w:r w:rsidR="00942C93" w:rsidRPr="00522FDA">
        <w:rPr>
          <w:sz w:val="28"/>
          <w:szCs w:val="28"/>
        </w:rPr>
        <w:t xml:space="preserve"> бюджетных средств принимает бюджетные обязательства и вносит изменения в ранее принятые бюджетные обязательства в пределах доведенных до него лимитов бюджетных обязательств.</w:t>
      </w:r>
    </w:p>
    <w:p w:rsidR="00942C93" w:rsidRPr="00522FDA" w:rsidRDefault="00942C93" w:rsidP="003A7921">
      <w:pPr>
        <w:pStyle w:val="aa"/>
        <w:ind w:firstLine="709"/>
        <w:jc w:val="both"/>
        <w:rPr>
          <w:sz w:val="28"/>
          <w:szCs w:val="28"/>
        </w:rPr>
      </w:pPr>
      <w:r w:rsidRPr="00522FDA">
        <w:rPr>
          <w:sz w:val="28"/>
          <w:szCs w:val="28"/>
        </w:rPr>
        <w:t>Получатель бюджетных средств принимает бюджетные обязательства путем заключения муниципальных контрактов, иных договоров с физическими и юридическими лицами, индивидуальными предпринимателями или в соответствии с законом, иным правовым актом, соглашением.</w:t>
      </w:r>
    </w:p>
    <w:p w:rsidR="00942C93" w:rsidRPr="00522FDA" w:rsidRDefault="00942C93" w:rsidP="003A7921">
      <w:pPr>
        <w:pStyle w:val="aa"/>
        <w:ind w:firstLine="709"/>
        <w:jc w:val="both"/>
        <w:rPr>
          <w:sz w:val="28"/>
          <w:szCs w:val="28"/>
        </w:rPr>
      </w:pPr>
      <w:r w:rsidRPr="00522FDA">
        <w:rPr>
          <w:sz w:val="28"/>
          <w:szCs w:val="28"/>
        </w:rPr>
        <w:t>Получатель бюджетных средств принимает новые бюджетные обязательства в объеме, не превышающем разницы между доведенными до него соответствующими лимитами бюджетных обязательств и принятыми, но неисполненными бюджетными обязательствами.</w:t>
      </w:r>
    </w:p>
    <w:p w:rsidR="001120F4" w:rsidRPr="00522FDA" w:rsidRDefault="00942C93" w:rsidP="003A7921">
      <w:pPr>
        <w:pStyle w:val="aa"/>
        <w:ind w:firstLine="709"/>
        <w:jc w:val="both"/>
        <w:rPr>
          <w:sz w:val="28"/>
          <w:szCs w:val="28"/>
        </w:rPr>
      </w:pPr>
      <w:r w:rsidRPr="00522FDA">
        <w:rPr>
          <w:sz w:val="28"/>
          <w:szCs w:val="28"/>
        </w:rPr>
        <w:t>Получатель бюджетных средств заключает муниципальные контракты, иные договоры, предусматривающие исполнение обязательств по таким муниципальным контрактам, иным договорам за пределами срока действия утвержденных лимитов бюджетных обязательств, в случаях, предусмотренных положениями Бюджетного Кодекса и иных федеральных законов, регулирующих бюджетные правоотношения. Указанные положения, установленные для заключения муниципальных контрактов, иных договоров, применяются также при внесении изменений в ранее заключенные муниципальные контракты, иные договоры.</w:t>
      </w:r>
      <w:r w:rsidR="00C21A48" w:rsidRPr="00522FDA">
        <w:rPr>
          <w:sz w:val="28"/>
          <w:szCs w:val="28"/>
        </w:rPr>
        <w:t>».</w:t>
      </w:r>
    </w:p>
    <w:p w:rsidR="007E23E7" w:rsidRDefault="007E23E7" w:rsidP="003A792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FDA">
        <w:rPr>
          <w:sz w:val="28"/>
          <w:szCs w:val="28"/>
        </w:rPr>
        <w:t>2. Настоящее</w:t>
      </w:r>
      <w:r w:rsidRPr="003A7921">
        <w:rPr>
          <w:sz w:val="28"/>
          <w:szCs w:val="28"/>
        </w:rPr>
        <w:t xml:space="preserve"> решение вступает в силу </w:t>
      </w:r>
      <w:r w:rsidR="006F2FA1" w:rsidRPr="003A7921">
        <w:rPr>
          <w:sz w:val="28"/>
          <w:szCs w:val="28"/>
        </w:rPr>
        <w:t>после дня его о</w:t>
      </w:r>
      <w:r w:rsidRPr="003A7921">
        <w:rPr>
          <w:sz w:val="28"/>
          <w:szCs w:val="28"/>
        </w:rPr>
        <w:t>фициального опубликования.</w:t>
      </w:r>
    </w:p>
    <w:p w:rsidR="006146E3" w:rsidRDefault="006146E3" w:rsidP="003A792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146E3" w:rsidRDefault="006146E3" w:rsidP="003A792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C076D" w:rsidRDefault="007C076D" w:rsidP="003A792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C076D" w:rsidRDefault="007C076D" w:rsidP="003A792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C076D" w:rsidRPr="004510A5" w:rsidRDefault="007C076D" w:rsidP="007C076D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4510A5">
        <w:rPr>
          <w:b/>
          <w:bCs/>
          <w:sz w:val="28"/>
          <w:szCs w:val="28"/>
        </w:rPr>
        <w:t xml:space="preserve">Заместитель главы </w:t>
      </w:r>
      <w:r w:rsidR="007A2CB6" w:rsidRPr="007A2CB6">
        <w:rPr>
          <w:b/>
          <w:sz w:val="28"/>
          <w:szCs w:val="28"/>
        </w:rPr>
        <w:t>Пушкинского</w:t>
      </w:r>
      <w:r w:rsidRPr="004510A5">
        <w:rPr>
          <w:b/>
          <w:sz w:val="28"/>
          <w:szCs w:val="28"/>
        </w:rPr>
        <w:t xml:space="preserve"> </w:t>
      </w:r>
      <w:r w:rsidRPr="004510A5">
        <w:rPr>
          <w:b/>
          <w:bCs/>
          <w:sz w:val="28"/>
          <w:szCs w:val="28"/>
        </w:rPr>
        <w:t>сельского</w:t>
      </w:r>
    </w:p>
    <w:p w:rsidR="007C076D" w:rsidRPr="004510A5" w:rsidRDefault="007C076D" w:rsidP="007C076D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4510A5">
        <w:rPr>
          <w:b/>
          <w:bCs/>
          <w:sz w:val="28"/>
          <w:szCs w:val="28"/>
        </w:rPr>
        <w:t>поселения Ромодановского муниципального</w:t>
      </w:r>
    </w:p>
    <w:p w:rsidR="007C076D" w:rsidRPr="004009B5" w:rsidRDefault="007C076D" w:rsidP="007C076D">
      <w:pPr>
        <w:rPr>
          <w:sz w:val="28"/>
          <w:szCs w:val="28"/>
        </w:rPr>
      </w:pPr>
      <w:r w:rsidRPr="004510A5">
        <w:rPr>
          <w:b/>
          <w:bCs/>
          <w:sz w:val="28"/>
          <w:szCs w:val="28"/>
        </w:rPr>
        <w:t>района Республики Мордовия по работе в сове</w:t>
      </w:r>
      <w:r w:rsidR="007A2CB6">
        <w:rPr>
          <w:b/>
          <w:bCs/>
          <w:sz w:val="28"/>
          <w:szCs w:val="28"/>
        </w:rPr>
        <w:t xml:space="preserve">те                            </w:t>
      </w:r>
      <w:bookmarkStart w:id="0" w:name="_GoBack"/>
      <w:bookmarkEnd w:id="0"/>
      <w:r w:rsidRPr="004510A5">
        <w:rPr>
          <w:b/>
          <w:bCs/>
          <w:sz w:val="28"/>
          <w:szCs w:val="28"/>
        </w:rPr>
        <w:t xml:space="preserve"> М.А. </w:t>
      </w:r>
      <w:r w:rsidR="007A2CB6">
        <w:rPr>
          <w:b/>
          <w:bCs/>
          <w:sz w:val="28"/>
          <w:szCs w:val="28"/>
        </w:rPr>
        <w:t>Антонова</w:t>
      </w:r>
    </w:p>
    <w:p w:rsidR="00B418F7" w:rsidRDefault="00B418F7" w:rsidP="009A4C91">
      <w:pPr>
        <w:pStyle w:val="ConsPlusNormal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2FA1" w:rsidRDefault="006F2FA1" w:rsidP="009A4C91">
      <w:pPr>
        <w:pStyle w:val="ConsPlusNormal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  <w:sectPr w:rsidR="006F2FA1" w:rsidSect="00142B3B">
          <w:headerReference w:type="even" r:id="rId8"/>
          <w:headerReference w:type="default" r:id="rId9"/>
          <w:pgSz w:w="11906" w:h="16838"/>
          <w:pgMar w:top="284" w:right="454" w:bottom="284" w:left="1259" w:header="709" w:footer="709" w:gutter="0"/>
          <w:cols w:space="708"/>
          <w:titlePg/>
          <w:docGrid w:linePitch="360"/>
        </w:sectPr>
      </w:pPr>
    </w:p>
    <w:p w:rsidR="001C2B5C" w:rsidRDefault="001C2B5C" w:rsidP="009A4C91">
      <w:pPr>
        <w:pStyle w:val="ConsPlusNormal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2FA1" w:rsidRPr="006F2FA1" w:rsidRDefault="006F2FA1" w:rsidP="006F2FA1">
      <w:pPr>
        <w:pStyle w:val="ConsPlusNormal"/>
        <w:widowControl/>
        <w:spacing w:line="228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6F2FA1" w:rsidRPr="006F2FA1" w:rsidRDefault="006F2FA1" w:rsidP="006F2FA1">
      <w:pPr>
        <w:pStyle w:val="ConsPlusNormal"/>
        <w:widowControl/>
        <w:spacing w:line="228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6F2FA1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F2FA1" w:rsidRPr="006F2FA1" w:rsidRDefault="006F2FA1" w:rsidP="006F2FA1">
      <w:pPr>
        <w:pStyle w:val="ConsPlusNormal"/>
        <w:widowControl/>
        <w:spacing w:line="228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6F2FA1" w:rsidRPr="006F2FA1" w:rsidRDefault="006F2FA1" w:rsidP="006F2FA1">
      <w:pPr>
        <w:rPr>
          <w:sz w:val="28"/>
          <w:szCs w:val="28"/>
        </w:rPr>
        <w:sectPr w:rsidR="006F2FA1" w:rsidRPr="006F2FA1" w:rsidSect="006F2FA1">
          <w:type w:val="continuous"/>
          <w:pgSz w:w="11906" w:h="16838"/>
          <w:pgMar w:top="284" w:right="454" w:bottom="284" w:left="1259" w:header="709" w:footer="709" w:gutter="0"/>
          <w:cols w:num="2" w:space="708"/>
          <w:titlePg/>
          <w:docGrid w:linePitch="360"/>
        </w:sectPr>
      </w:pPr>
    </w:p>
    <w:p w:rsidR="003A0B23" w:rsidRPr="003A0B23" w:rsidRDefault="003A0B23" w:rsidP="003A0B23">
      <w:pPr>
        <w:rPr>
          <w:sz w:val="28"/>
          <w:szCs w:val="28"/>
        </w:rPr>
      </w:pPr>
    </w:p>
    <w:p w:rsidR="003A0B23" w:rsidRPr="003A0B23" w:rsidRDefault="003A0B23" w:rsidP="003A0B23">
      <w:pPr>
        <w:rPr>
          <w:sz w:val="28"/>
          <w:szCs w:val="28"/>
        </w:rPr>
      </w:pPr>
    </w:p>
    <w:sectPr w:rsidR="003A0B23" w:rsidRPr="003A0B23" w:rsidSect="006F2FA1">
      <w:type w:val="continuous"/>
      <w:pgSz w:w="11906" w:h="16838"/>
      <w:pgMar w:top="284" w:right="454" w:bottom="28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6706" w:rsidRDefault="004A6706">
      <w:r>
        <w:separator/>
      </w:r>
    </w:p>
  </w:endnote>
  <w:endnote w:type="continuationSeparator" w:id="0">
    <w:p w:rsidR="004A6706" w:rsidRDefault="004A6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6706" w:rsidRDefault="004A6706">
      <w:r>
        <w:separator/>
      </w:r>
    </w:p>
  </w:footnote>
  <w:footnote w:type="continuationSeparator" w:id="0">
    <w:p w:rsidR="004A6706" w:rsidRDefault="004A67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6291" w:rsidRDefault="00276344" w:rsidP="00E73688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126291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26291" w:rsidRDefault="00126291" w:rsidP="00730D7A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6291" w:rsidRDefault="00126291" w:rsidP="00730D7A">
    <w:pPr>
      <w:pStyle w:val="a5"/>
      <w:ind w:right="360"/>
    </w:pPr>
  </w:p>
  <w:p w:rsidR="00126291" w:rsidRDefault="00126291" w:rsidP="00730D7A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52A09"/>
    <w:multiLevelType w:val="hybridMultilevel"/>
    <w:tmpl w:val="A6B89250"/>
    <w:lvl w:ilvl="0" w:tplc="17E034EC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4E13048D"/>
    <w:multiLevelType w:val="hybridMultilevel"/>
    <w:tmpl w:val="E6C81D06"/>
    <w:lvl w:ilvl="0" w:tplc="761A2006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0330617"/>
    <w:multiLevelType w:val="hybridMultilevel"/>
    <w:tmpl w:val="E6C81D06"/>
    <w:lvl w:ilvl="0" w:tplc="761A2006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AEC567D"/>
    <w:multiLevelType w:val="hybridMultilevel"/>
    <w:tmpl w:val="439050E8"/>
    <w:lvl w:ilvl="0" w:tplc="25C20092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19D2119"/>
    <w:multiLevelType w:val="hybridMultilevel"/>
    <w:tmpl w:val="D816482C"/>
    <w:lvl w:ilvl="0" w:tplc="8D4405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79700394"/>
    <w:multiLevelType w:val="hybridMultilevel"/>
    <w:tmpl w:val="7EE49140"/>
    <w:lvl w:ilvl="0" w:tplc="D28832AC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50CA"/>
    <w:rsid w:val="00000471"/>
    <w:rsid w:val="0000067C"/>
    <w:rsid w:val="000008C7"/>
    <w:rsid w:val="000020C0"/>
    <w:rsid w:val="0000524D"/>
    <w:rsid w:val="00007511"/>
    <w:rsid w:val="0000773E"/>
    <w:rsid w:val="0000779F"/>
    <w:rsid w:val="0001099A"/>
    <w:rsid w:val="0001148A"/>
    <w:rsid w:val="00011849"/>
    <w:rsid w:val="00017859"/>
    <w:rsid w:val="00017992"/>
    <w:rsid w:val="00020194"/>
    <w:rsid w:val="00021B79"/>
    <w:rsid w:val="00021BF4"/>
    <w:rsid w:val="000222F3"/>
    <w:rsid w:val="00023038"/>
    <w:rsid w:val="00023488"/>
    <w:rsid w:val="00023816"/>
    <w:rsid w:val="00027A25"/>
    <w:rsid w:val="0003191F"/>
    <w:rsid w:val="0003207B"/>
    <w:rsid w:val="000357D5"/>
    <w:rsid w:val="00036461"/>
    <w:rsid w:val="0003746C"/>
    <w:rsid w:val="00037619"/>
    <w:rsid w:val="000403CF"/>
    <w:rsid w:val="000410C3"/>
    <w:rsid w:val="0004271D"/>
    <w:rsid w:val="00044958"/>
    <w:rsid w:val="00045EDA"/>
    <w:rsid w:val="00045F39"/>
    <w:rsid w:val="00046503"/>
    <w:rsid w:val="00046D51"/>
    <w:rsid w:val="00047E90"/>
    <w:rsid w:val="00050A30"/>
    <w:rsid w:val="00050AB7"/>
    <w:rsid w:val="00051A95"/>
    <w:rsid w:val="0005489F"/>
    <w:rsid w:val="00054E27"/>
    <w:rsid w:val="0005586A"/>
    <w:rsid w:val="0005664E"/>
    <w:rsid w:val="00056F1B"/>
    <w:rsid w:val="00057712"/>
    <w:rsid w:val="00057890"/>
    <w:rsid w:val="00060318"/>
    <w:rsid w:val="0006159E"/>
    <w:rsid w:val="00062B9F"/>
    <w:rsid w:val="00063C78"/>
    <w:rsid w:val="00065999"/>
    <w:rsid w:val="000665D7"/>
    <w:rsid w:val="00066B49"/>
    <w:rsid w:val="000722AE"/>
    <w:rsid w:val="00074491"/>
    <w:rsid w:val="00074893"/>
    <w:rsid w:val="0007564E"/>
    <w:rsid w:val="00076FB9"/>
    <w:rsid w:val="00077A54"/>
    <w:rsid w:val="00080104"/>
    <w:rsid w:val="00080476"/>
    <w:rsid w:val="00081787"/>
    <w:rsid w:val="00083F17"/>
    <w:rsid w:val="000843E0"/>
    <w:rsid w:val="00084755"/>
    <w:rsid w:val="00087C29"/>
    <w:rsid w:val="00090B97"/>
    <w:rsid w:val="0009375A"/>
    <w:rsid w:val="00093E91"/>
    <w:rsid w:val="00096EC9"/>
    <w:rsid w:val="000A11FC"/>
    <w:rsid w:val="000A13A1"/>
    <w:rsid w:val="000A523C"/>
    <w:rsid w:val="000A6F43"/>
    <w:rsid w:val="000B072A"/>
    <w:rsid w:val="000B074A"/>
    <w:rsid w:val="000B21A8"/>
    <w:rsid w:val="000B3A76"/>
    <w:rsid w:val="000B3F13"/>
    <w:rsid w:val="000B4236"/>
    <w:rsid w:val="000B45C9"/>
    <w:rsid w:val="000B512F"/>
    <w:rsid w:val="000B5B2C"/>
    <w:rsid w:val="000B670A"/>
    <w:rsid w:val="000B6BDD"/>
    <w:rsid w:val="000B7928"/>
    <w:rsid w:val="000C1575"/>
    <w:rsid w:val="000C179E"/>
    <w:rsid w:val="000C3BC6"/>
    <w:rsid w:val="000C3EA8"/>
    <w:rsid w:val="000C792A"/>
    <w:rsid w:val="000D140A"/>
    <w:rsid w:val="000D1AB5"/>
    <w:rsid w:val="000D1C6A"/>
    <w:rsid w:val="000D346C"/>
    <w:rsid w:val="000D3B55"/>
    <w:rsid w:val="000D538A"/>
    <w:rsid w:val="000D67A8"/>
    <w:rsid w:val="000D6E57"/>
    <w:rsid w:val="000D7292"/>
    <w:rsid w:val="000E06A7"/>
    <w:rsid w:val="000E3A8A"/>
    <w:rsid w:val="000F00AB"/>
    <w:rsid w:val="000F1874"/>
    <w:rsid w:val="000F1DF8"/>
    <w:rsid w:val="000F4459"/>
    <w:rsid w:val="000F483C"/>
    <w:rsid w:val="000F523F"/>
    <w:rsid w:val="000F60BE"/>
    <w:rsid w:val="000F64F4"/>
    <w:rsid w:val="0010042A"/>
    <w:rsid w:val="0010066C"/>
    <w:rsid w:val="00100809"/>
    <w:rsid w:val="00100A86"/>
    <w:rsid w:val="00101D69"/>
    <w:rsid w:val="0010249A"/>
    <w:rsid w:val="001028F1"/>
    <w:rsid w:val="00106079"/>
    <w:rsid w:val="001077BF"/>
    <w:rsid w:val="00107EA3"/>
    <w:rsid w:val="00111689"/>
    <w:rsid w:val="00111C5E"/>
    <w:rsid w:val="001120F4"/>
    <w:rsid w:val="001131DF"/>
    <w:rsid w:val="0011376C"/>
    <w:rsid w:val="00114F63"/>
    <w:rsid w:val="0011548C"/>
    <w:rsid w:val="00120A7F"/>
    <w:rsid w:val="0012160B"/>
    <w:rsid w:val="00121808"/>
    <w:rsid w:val="00122611"/>
    <w:rsid w:val="001226A0"/>
    <w:rsid w:val="00122A91"/>
    <w:rsid w:val="001237FA"/>
    <w:rsid w:val="001242A0"/>
    <w:rsid w:val="00124D79"/>
    <w:rsid w:val="001255A5"/>
    <w:rsid w:val="0012606F"/>
    <w:rsid w:val="00126228"/>
    <w:rsid w:val="00126291"/>
    <w:rsid w:val="00127058"/>
    <w:rsid w:val="00127B91"/>
    <w:rsid w:val="00131DD3"/>
    <w:rsid w:val="00131FC1"/>
    <w:rsid w:val="00132918"/>
    <w:rsid w:val="00132DA2"/>
    <w:rsid w:val="00137544"/>
    <w:rsid w:val="00142B3B"/>
    <w:rsid w:val="00144CC1"/>
    <w:rsid w:val="001462E3"/>
    <w:rsid w:val="0014635D"/>
    <w:rsid w:val="00146593"/>
    <w:rsid w:val="0015112C"/>
    <w:rsid w:val="001514E2"/>
    <w:rsid w:val="00153DC9"/>
    <w:rsid w:val="00155A64"/>
    <w:rsid w:val="001561A7"/>
    <w:rsid w:val="00156D53"/>
    <w:rsid w:val="00162AB6"/>
    <w:rsid w:val="0016332A"/>
    <w:rsid w:val="0016742B"/>
    <w:rsid w:val="00170AF9"/>
    <w:rsid w:val="001716D2"/>
    <w:rsid w:val="001723E8"/>
    <w:rsid w:val="00173A32"/>
    <w:rsid w:val="00173EAE"/>
    <w:rsid w:val="00175E6F"/>
    <w:rsid w:val="00176AFC"/>
    <w:rsid w:val="00177A6F"/>
    <w:rsid w:val="00177C3E"/>
    <w:rsid w:val="00181C6C"/>
    <w:rsid w:val="001838CE"/>
    <w:rsid w:val="00183F9C"/>
    <w:rsid w:val="00184113"/>
    <w:rsid w:val="001863BE"/>
    <w:rsid w:val="001903B6"/>
    <w:rsid w:val="00191BD3"/>
    <w:rsid w:val="001954D9"/>
    <w:rsid w:val="00196B0B"/>
    <w:rsid w:val="00197347"/>
    <w:rsid w:val="001976D4"/>
    <w:rsid w:val="001977A5"/>
    <w:rsid w:val="00197BC7"/>
    <w:rsid w:val="001A00F6"/>
    <w:rsid w:val="001A06BF"/>
    <w:rsid w:val="001A0D64"/>
    <w:rsid w:val="001A110E"/>
    <w:rsid w:val="001A18A6"/>
    <w:rsid w:val="001A198A"/>
    <w:rsid w:val="001A2589"/>
    <w:rsid w:val="001A3873"/>
    <w:rsid w:val="001A3ABF"/>
    <w:rsid w:val="001A57CE"/>
    <w:rsid w:val="001A79E9"/>
    <w:rsid w:val="001B2B8B"/>
    <w:rsid w:val="001B2F51"/>
    <w:rsid w:val="001B4161"/>
    <w:rsid w:val="001B5901"/>
    <w:rsid w:val="001B5A9D"/>
    <w:rsid w:val="001B65BA"/>
    <w:rsid w:val="001C2B5C"/>
    <w:rsid w:val="001C326E"/>
    <w:rsid w:val="001C35D7"/>
    <w:rsid w:val="001C3900"/>
    <w:rsid w:val="001C4B96"/>
    <w:rsid w:val="001C5CA1"/>
    <w:rsid w:val="001C5D9C"/>
    <w:rsid w:val="001C5E16"/>
    <w:rsid w:val="001C6690"/>
    <w:rsid w:val="001C753E"/>
    <w:rsid w:val="001D00DB"/>
    <w:rsid w:val="001D27C2"/>
    <w:rsid w:val="001D2A69"/>
    <w:rsid w:val="001D3415"/>
    <w:rsid w:val="001D4D77"/>
    <w:rsid w:val="001D58F5"/>
    <w:rsid w:val="001D7CD1"/>
    <w:rsid w:val="001E02C7"/>
    <w:rsid w:val="001E046F"/>
    <w:rsid w:val="001E0A28"/>
    <w:rsid w:val="001E2EE1"/>
    <w:rsid w:val="001E3A10"/>
    <w:rsid w:val="001E4320"/>
    <w:rsid w:val="001E4BA3"/>
    <w:rsid w:val="001E5538"/>
    <w:rsid w:val="001E607B"/>
    <w:rsid w:val="001E758F"/>
    <w:rsid w:val="001F093A"/>
    <w:rsid w:val="001F1D30"/>
    <w:rsid w:val="001F2DEF"/>
    <w:rsid w:val="001F3DB2"/>
    <w:rsid w:val="001F3F38"/>
    <w:rsid w:val="001F42F1"/>
    <w:rsid w:val="001F433D"/>
    <w:rsid w:val="001F7B94"/>
    <w:rsid w:val="002007FD"/>
    <w:rsid w:val="0020496F"/>
    <w:rsid w:val="00205E6A"/>
    <w:rsid w:val="00211964"/>
    <w:rsid w:val="00215AD5"/>
    <w:rsid w:val="002167B5"/>
    <w:rsid w:val="0022189A"/>
    <w:rsid w:val="00221FEF"/>
    <w:rsid w:val="002228B1"/>
    <w:rsid w:val="00222C96"/>
    <w:rsid w:val="002231AC"/>
    <w:rsid w:val="002232F0"/>
    <w:rsid w:val="00223F78"/>
    <w:rsid w:val="00225504"/>
    <w:rsid w:val="0022618C"/>
    <w:rsid w:val="0022699C"/>
    <w:rsid w:val="00226BDD"/>
    <w:rsid w:val="00226FBA"/>
    <w:rsid w:val="00227723"/>
    <w:rsid w:val="00231EAB"/>
    <w:rsid w:val="0023349F"/>
    <w:rsid w:val="00236A77"/>
    <w:rsid w:val="00236D7B"/>
    <w:rsid w:val="00237B23"/>
    <w:rsid w:val="0024043A"/>
    <w:rsid w:val="00241C0A"/>
    <w:rsid w:val="002429B0"/>
    <w:rsid w:val="00243A4D"/>
    <w:rsid w:val="002444E4"/>
    <w:rsid w:val="00246291"/>
    <w:rsid w:val="002470BA"/>
    <w:rsid w:val="002477A4"/>
    <w:rsid w:val="00252AA4"/>
    <w:rsid w:val="00252BD6"/>
    <w:rsid w:val="00252C74"/>
    <w:rsid w:val="00253435"/>
    <w:rsid w:val="00253815"/>
    <w:rsid w:val="00254CAB"/>
    <w:rsid w:val="00256507"/>
    <w:rsid w:val="00260B08"/>
    <w:rsid w:val="002626D8"/>
    <w:rsid w:val="00262C35"/>
    <w:rsid w:val="00264178"/>
    <w:rsid w:val="00265E73"/>
    <w:rsid w:val="00267D3B"/>
    <w:rsid w:val="0027001A"/>
    <w:rsid w:val="0027438C"/>
    <w:rsid w:val="00274CE2"/>
    <w:rsid w:val="00276344"/>
    <w:rsid w:val="0028024C"/>
    <w:rsid w:val="00283CB0"/>
    <w:rsid w:val="00284FF0"/>
    <w:rsid w:val="00290397"/>
    <w:rsid w:val="002910B8"/>
    <w:rsid w:val="00292A6C"/>
    <w:rsid w:val="00296D11"/>
    <w:rsid w:val="002A2277"/>
    <w:rsid w:val="002A3DAF"/>
    <w:rsid w:val="002A4B5A"/>
    <w:rsid w:val="002A5917"/>
    <w:rsid w:val="002A6705"/>
    <w:rsid w:val="002A6DE6"/>
    <w:rsid w:val="002A7855"/>
    <w:rsid w:val="002B2F54"/>
    <w:rsid w:val="002B3C1B"/>
    <w:rsid w:val="002B6866"/>
    <w:rsid w:val="002B6A7D"/>
    <w:rsid w:val="002B7D06"/>
    <w:rsid w:val="002C22A1"/>
    <w:rsid w:val="002C2DF4"/>
    <w:rsid w:val="002C5C70"/>
    <w:rsid w:val="002C5D83"/>
    <w:rsid w:val="002C63F2"/>
    <w:rsid w:val="002C7AC9"/>
    <w:rsid w:val="002D0209"/>
    <w:rsid w:val="002D0C75"/>
    <w:rsid w:val="002D1227"/>
    <w:rsid w:val="002D176E"/>
    <w:rsid w:val="002D1D29"/>
    <w:rsid w:val="002D7067"/>
    <w:rsid w:val="002E027B"/>
    <w:rsid w:val="002E0B54"/>
    <w:rsid w:val="002E1CAB"/>
    <w:rsid w:val="002E287E"/>
    <w:rsid w:val="002E3D15"/>
    <w:rsid w:val="002E4E5B"/>
    <w:rsid w:val="002E51DC"/>
    <w:rsid w:val="002E5508"/>
    <w:rsid w:val="002E5D24"/>
    <w:rsid w:val="002E7460"/>
    <w:rsid w:val="002E7474"/>
    <w:rsid w:val="002E7663"/>
    <w:rsid w:val="002F0C59"/>
    <w:rsid w:val="002F1E0F"/>
    <w:rsid w:val="002F3F5F"/>
    <w:rsid w:val="0030001C"/>
    <w:rsid w:val="003004D7"/>
    <w:rsid w:val="0030269A"/>
    <w:rsid w:val="00303134"/>
    <w:rsid w:val="003036F3"/>
    <w:rsid w:val="003038C7"/>
    <w:rsid w:val="00305EFE"/>
    <w:rsid w:val="00310B83"/>
    <w:rsid w:val="00311009"/>
    <w:rsid w:val="00311E02"/>
    <w:rsid w:val="00311F93"/>
    <w:rsid w:val="0031263D"/>
    <w:rsid w:val="00312B63"/>
    <w:rsid w:val="00312CF3"/>
    <w:rsid w:val="00313D91"/>
    <w:rsid w:val="00314175"/>
    <w:rsid w:val="00316CC7"/>
    <w:rsid w:val="0031738C"/>
    <w:rsid w:val="00321379"/>
    <w:rsid w:val="00321CED"/>
    <w:rsid w:val="00321E4E"/>
    <w:rsid w:val="00323CF2"/>
    <w:rsid w:val="00324268"/>
    <w:rsid w:val="003244AA"/>
    <w:rsid w:val="003245D1"/>
    <w:rsid w:val="00324EC3"/>
    <w:rsid w:val="00325F1B"/>
    <w:rsid w:val="00327544"/>
    <w:rsid w:val="003278AB"/>
    <w:rsid w:val="00327B6D"/>
    <w:rsid w:val="00330B2C"/>
    <w:rsid w:val="00331FC9"/>
    <w:rsid w:val="00333190"/>
    <w:rsid w:val="00333603"/>
    <w:rsid w:val="00333B60"/>
    <w:rsid w:val="003341F4"/>
    <w:rsid w:val="00341BB2"/>
    <w:rsid w:val="00342879"/>
    <w:rsid w:val="0034360C"/>
    <w:rsid w:val="0034387A"/>
    <w:rsid w:val="003462FE"/>
    <w:rsid w:val="00346B62"/>
    <w:rsid w:val="00346C00"/>
    <w:rsid w:val="00347879"/>
    <w:rsid w:val="00347AC2"/>
    <w:rsid w:val="00347F2B"/>
    <w:rsid w:val="003500B3"/>
    <w:rsid w:val="003516BC"/>
    <w:rsid w:val="003518BB"/>
    <w:rsid w:val="00352104"/>
    <w:rsid w:val="00352AFC"/>
    <w:rsid w:val="00353024"/>
    <w:rsid w:val="0035447A"/>
    <w:rsid w:val="003548B3"/>
    <w:rsid w:val="00355F89"/>
    <w:rsid w:val="00356830"/>
    <w:rsid w:val="00356E67"/>
    <w:rsid w:val="003604BE"/>
    <w:rsid w:val="00360C7B"/>
    <w:rsid w:val="00362E2F"/>
    <w:rsid w:val="0036652A"/>
    <w:rsid w:val="00367AD9"/>
    <w:rsid w:val="0037030C"/>
    <w:rsid w:val="00372610"/>
    <w:rsid w:val="0037400F"/>
    <w:rsid w:val="00374B8A"/>
    <w:rsid w:val="00375CE4"/>
    <w:rsid w:val="003776CE"/>
    <w:rsid w:val="0038071E"/>
    <w:rsid w:val="00382DB6"/>
    <w:rsid w:val="003835C0"/>
    <w:rsid w:val="00385AF2"/>
    <w:rsid w:val="00385F50"/>
    <w:rsid w:val="00385F70"/>
    <w:rsid w:val="0038653A"/>
    <w:rsid w:val="00392A22"/>
    <w:rsid w:val="00392CE9"/>
    <w:rsid w:val="00395C63"/>
    <w:rsid w:val="003A0A28"/>
    <w:rsid w:val="003A0B23"/>
    <w:rsid w:val="003A20CC"/>
    <w:rsid w:val="003A2C7B"/>
    <w:rsid w:val="003A528C"/>
    <w:rsid w:val="003A6A69"/>
    <w:rsid w:val="003A7138"/>
    <w:rsid w:val="003A7921"/>
    <w:rsid w:val="003B2EF7"/>
    <w:rsid w:val="003B397E"/>
    <w:rsid w:val="003B7340"/>
    <w:rsid w:val="003C0926"/>
    <w:rsid w:val="003C212E"/>
    <w:rsid w:val="003C221F"/>
    <w:rsid w:val="003C27A2"/>
    <w:rsid w:val="003C2DD2"/>
    <w:rsid w:val="003C588E"/>
    <w:rsid w:val="003C78B2"/>
    <w:rsid w:val="003C7A41"/>
    <w:rsid w:val="003D087E"/>
    <w:rsid w:val="003D492F"/>
    <w:rsid w:val="003D62AC"/>
    <w:rsid w:val="003D6374"/>
    <w:rsid w:val="003E173A"/>
    <w:rsid w:val="003E24E0"/>
    <w:rsid w:val="003E538C"/>
    <w:rsid w:val="003E5B10"/>
    <w:rsid w:val="003E5C22"/>
    <w:rsid w:val="003E67DD"/>
    <w:rsid w:val="003E6A77"/>
    <w:rsid w:val="004001EE"/>
    <w:rsid w:val="004036C3"/>
    <w:rsid w:val="00406CE8"/>
    <w:rsid w:val="004070F8"/>
    <w:rsid w:val="004107B9"/>
    <w:rsid w:val="00412396"/>
    <w:rsid w:val="00413143"/>
    <w:rsid w:val="00414297"/>
    <w:rsid w:val="00415E2C"/>
    <w:rsid w:val="004168D8"/>
    <w:rsid w:val="00417AF2"/>
    <w:rsid w:val="0042000D"/>
    <w:rsid w:val="004222DA"/>
    <w:rsid w:val="00423854"/>
    <w:rsid w:val="00425351"/>
    <w:rsid w:val="00425FFB"/>
    <w:rsid w:val="004264F1"/>
    <w:rsid w:val="004270BC"/>
    <w:rsid w:val="0043013B"/>
    <w:rsid w:val="00430523"/>
    <w:rsid w:val="004315EA"/>
    <w:rsid w:val="00434C15"/>
    <w:rsid w:val="00435393"/>
    <w:rsid w:val="004361B5"/>
    <w:rsid w:val="004365D7"/>
    <w:rsid w:val="004406E8"/>
    <w:rsid w:val="00441413"/>
    <w:rsid w:val="004420AD"/>
    <w:rsid w:val="00442384"/>
    <w:rsid w:val="00443EF4"/>
    <w:rsid w:val="004502A1"/>
    <w:rsid w:val="00451050"/>
    <w:rsid w:val="004518DA"/>
    <w:rsid w:val="00455F3B"/>
    <w:rsid w:val="00456F37"/>
    <w:rsid w:val="0046007D"/>
    <w:rsid w:val="00460652"/>
    <w:rsid w:val="00461FDD"/>
    <w:rsid w:val="0046476E"/>
    <w:rsid w:val="00464FC8"/>
    <w:rsid w:val="00465320"/>
    <w:rsid w:val="00465C00"/>
    <w:rsid w:val="0046733B"/>
    <w:rsid w:val="00470D96"/>
    <w:rsid w:val="00471CDC"/>
    <w:rsid w:val="004722D7"/>
    <w:rsid w:val="0047325C"/>
    <w:rsid w:val="00476D35"/>
    <w:rsid w:val="004806B2"/>
    <w:rsid w:val="00480AA7"/>
    <w:rsid w:val="00482B7A"/>
    <w:rsid w:val="00482C7C"/>
    <w:rsid w:val="00484453"/>
    <w:rsid w:val="00485F47"/>
    <w:rsid w:val="00487717"/>
    <w:rsid w:val="00493056"/>
    <w:rsid w:val="004932BE"/>
    <w:rsid w:val="004A064A"/>
    <w:rsid w:val="004A0EBA"/>
    <w:rsid w:val="004A1070"/>
    <w:rsid w:val="004A1AE0"/>
    <w:rsid w:val="004A6706"/>
    <w:rsid w:val="004A79EE"/>
    <w:rsid w:val="004A7AF5"/>
    <w:rsid w:val="004B1BE9"/>
    <w:rsid w:val="004B265B"/>
    <w:rsid w:val="004B287A"/>
    <w:rsid w:val="004B5835"/>
    <w:rsid w:val="004C23D8"/>
    <w:rsid w:val="004C4F6B"/>
    <w:rsid w:val="004C523D"/>
    <w:rsid w:val="004C57B9"/>
    <w:rsid w:val="004C7710"/>
    <w:rsid w:val="004D0926"/>
    <w:rsid w:val="004D0BBB"/>
    <w:rsid w:val="004D23BD"/>
    <w:rsid w:val="004D2750"/>
    <w:rsid w:val="004D58E0"/>
    <w:rsid w:val="004D6A09"/>
    <w:rsid w:val="004E1491"/>
    <w:rsid w:val="004E1A37"/>
    <w:rsid w:val="004E36A8"/>
    <w:rsid w:val="004E386E"/>
    <w:rsid w:val="004E39AF"/>
    <w:rsid w:val="004E5AD6"/>
    <w:rsid w:val="004E5BEF"/>
    <w:rsid w:val="004E7A16"/>
    <w:rsid w:val="004F0E19"/>
    <w:rsid w:val="004F2242"/>
    <w:rsid w:val="004F5232"/>
    <w:rsid w:val="004F5C18"/>
    <w:rsid w:val="0050042F"/>
    <w:rsid w:val="0050135E"/>
    <w:rsid w:val="0050322E"/>
    <w:rsid w:val="00506D39"/>
    <w:rsid w:val="0050747D"/>
    <w:rsid w:val="005107F6"/>
    <w:rsid w:val="00510C68"/>
    <w:rsid w:val="00511859"/>
    <w:rsid w:val="00511EB7"/>
    <w:rsid w:val="0051200D"/>
    <w:rsid w:val="00512187"/>
    <w:rsid w:val="00513475"/>
    <w:rsid w:val="005137AD"/>
    <w:rsid w:val="00516B8F"/>
    <w:rsid w:val="0052071C"/>
    <w:rsid w:val="00522FDA"/>
    <w:rsid w:val="00523185"/>
    <w:rsid w:val="005247EC"/>
    <w:rsid w:val="00532C85"/>
    <w:rsid w:val="00534104"/>
    <w:rsid w:val="00540D0D"/>
    <w:rsid w:val="00542883"/>
    <w:rsid w:val="00543197"/>
    <w:rsid w:val="00543703"/>
    <w:rsid w:val="005439FB"/>
    <w:rsid w:val="0054487C"/>
    <w:rsid w:val="0055756A"/>
    <w:rsid w:val="00562635"/>
    <w:rsid w:val="005626D3"/>
    <w:rsid w:val="0056303E"/>
    <w:rsid w:val="00565536"/>
    <w:rsid w:val="00570008"/>
    <w:rsid w:val="0057248B"/>
    <w:rsid w:val="00572BBE"/>
    <w:rsid w:val="005760D9"/>
    <w:rsid w:val="00576688"/>
    <w:rsid w:val="00576E08"/>
    <w:rsid w:val="005771CA"/>
    <w:rsid w:val="00577ECD"/>
    <w:rsid w:val="00581677"/>
    <w:rsid w:val="00581D73"/>
    <w:rsid w:val="00582259"/>
    <w:rsid w:val="00582C46"/>
    <w:rsid w:val="00583499"/>
    <w:rsid w:val="00583E61"/>
    <w:rsid w:val="00583F17"/>
    <w:rsid w:val="00584301"/>
    <w:rsid w:val="00585364"/>
    <w:rsid w:val="00586A86"/>
    <w:rsid w:val="005873EB"/>
    <w:rsid w:val="0059316A"/>
    <w:rsid w:val="00594D77"/>
    <w:rsid w:val="00596DA7"/>
    <w:rsid w:val="005A0900"/>
    <w:rsid w:val="005A29CB"/>
    <w:rsid w:val="005A2B1B"/>
    <w:rsid w:val="005A335A"/>
    <w:rsid w:val="005A779E"/>
    <w:rsid w:val="005B08B1"/>
    <w:rsid w:val="005B1977"/>
    <w:rsid w:val="005B47E1"/>
    <w:rsid w:val="005B4AA1"/>
    <w:rsid w:val="005B5223"/>
    <w:rsid w:val="005B585E"/>
    <w:rsid w:val="005B6D5C"/>
    <w:rsid w:val="005C1757"/>
    <w:rsid w:val="005C1B53"/>
    <w:rsid w:val="005C2AA5"/>
    <w:rsid w:val="005C3A12"/>
    <w:rsid w:val="005C3CDD"/>
    <w:rsid w:val="005C4250"/>
    <w:rsid w:val="005D00EF"/>
    <w:rsid w:val="005D51D7"/>
    <w:rsid w:val="005D74A3"/>
    <w:rsid w:val="005D7D98"/>
    <w:rsid w:val="005E3898"/>
    <w:rsid w:val="005E487E"/>
    <w:rsid w:val="005E4CF8"/>
    <w:rsid w:val="005E529C"/>
    <w:rsid w:val="005F251E"/>
    <w:rsid w:val="005F3446"/>
    <w:rsid w:val="005F3EB5"/>
    <w:rsid w:val="005F7B03"/>
    <w:rsid w:val="006044FA"/>
    <w:rsid w:val="006045D6"/>
    <w:rsid w:val="00605AFF"/>
    <w:rsid w:val="00607A5E"/>
    <w:rsid w:val="00607B40"/>
    <w:rsid w:val="006105AB"/>
    <w:rsid w:val="006125B8"/>
    <w:rsid w:val="006146E3"/>
    <w:rsid w:val="00614732"/>
    <w:rsid w:val="00614C85"/>
    <w:rsid w:val="00614E40"/>
    <w:rsid w:val="006150D3"/>
    <w:rsid w:val="00617765"/>
    <w:rsid w:val="00617E58"/>
    <w:rsid w:val="00621F88"/>
    <w:rsid w:val="006241B8"/>
    <w:rsid w:val="00625197"/>
    <w:rsid w:val="00625CC1"/>
    <w:rsid w:val="00625DBF"/>
    <w:rsid w:val="00626397"/>
    <w:rsid w:val="00626A9A"/>
    <w:rsid w:val="00631CFE"/>
    <w:rsid w:val="00632FC2"/>
    <w:rsid w:val="00633FE7"/>
    <w:rsid w:val="00634167"/>
    <w:rsid w:val="006408B3"/>
    <w:rsid w:val="00642943"/>
    <w:rsid w:val="0064399A"/>
    <w:rsid w:val="00645537"/>
    <w:rsid w:val="00646B33"/>
    <w:rsid w:val="0065061A"/>
    <w:rsid w:val="00650F37"/>
    <w:rsid w:val="0065109F"/>
    <w:rsid w:val="0065160D"/>
    <w:rsid w:val="0065173E"/>
    <w:rsid w:val="00651981"/>
    <w:rsid w:val="00651ADF"/>
    <w:rsid w:val="00653DEB"/>
    <w:rsid w:val="00654C2D"/>
    <w:rsid w:val="00655907"/>
    <w:rsid w:val="00656340"/>
    <w:rsid w:val="00663158"/>
    <w:rsid w:val="00664F5C"/>
    <w:rsid w:val="00665740"/>
    <w:rsid w:val="00665B41"/>
    <w:rsid w:val="00673513"/>
    <w:rsid w:val="00673EAF"/>
    <w:rsid w:val="00676CA9"/>
    <w:rsid w:val="00676D7F"/>
    <w:rsid w:val="006811B3"/>
    <w:rsid w:val="006817E3"/>
    <w:rsid w:val="00681ED1"/>
    <w:rsid w:val="006824B6"/>
    <w:rsid w:val="00685DD1"/>
    <w:rsid w:val="00690E28"/>
    <w:rsid w:val="00691C7F"/>
    <w:rsid w:val="00691CAE"/>
    <w:rsid w:val="00693585"/>
    <w:rsid w:val="00693783"/>
    <w:rsid w:val="0069462C"/>
    <w:rsid w:val="00694D00"/>
    <w:rsid w:val="00695135"/>
    <w:rsid w:val="0069538A"/>
    <w:rsid w:val="00695A65"/>
    <w:rsid w:val="006A05DB"/>
    <w:rsid w:val="006A096C"/>
    <w:rsid w:val="006A0C6C"/>
    <w:rsid w:val="006A0FA6"/>
    <w:rsid w:val="006A1929"/>
    <w:rsid w:val="006A1BF2"/>
    <w:rsid w:val="006A287F"/>
    <w:rsid w:val="006A45AA"/>
    <w:rsid w:val="006A4952"/>
    <w:rsid w:val="006A50E9"/>
    <w:rsid w:val="006A5162"/>
    <w:rsid w:val="006A5AA6"/>
    <w:rsid w:val="006A60E8"/>
    <w:rsid w:val="006A6729"/>
    <w:rsid w:val="006B2501"/>
    <w:rsid w:val="006B35AE"/>
    <w:rsid w:val="006B65BC"/>
    <w:rsid w:val="006B77CB"/>
    <w:rsid w:val="006C03E6"/>
    <w:rsid w:val="006C0AEC"/>
    <w:rsid w:val="006C0C69"/>
    <w:rsid w:val="006C12A1"/>
    <w:rsid w:val="006C2C66"/>
    <w:rsid w:val="006C2D07"/>
    <w:rsid w:val="006C3E1F"/>
    <w:rsid w:val="006C4F49"/>
    <w:rsid w:val="006C5FC3"/>
    <w:rsid w:val="006D099A"/>
    <w:rsid w:val="006D0BB3"/>
    <w:rsid w:val="006D15FE"/>
    <w:rsid w:val="006D16F1"/>
    <w:rsid w:val="006D3086"/>
    <w:rsid w:val="006D326F"/>
    <w:rsid w:val="006D4789"/>
    <w:rsid w:val="006D4965"/>
    <w:rsid w:val="006D6BFF"/>
    <w:rsid w:val="006D6EE1"/>
    <w:rsid w:val="006D7DB1"/>
    <w:rsid w:val="006E00EC"/>
    <w:rsid w:val="006E04A2"/>
    <w:rsid w:val="006E08E0"/>
    <w:rsid w:val="006E1C5D"/>
    <w:rsid w:val="006E3251"/>
    <w:rsid w:val="006E36D8"/>
    <w:rsid w:val="006E4DB9"/>
    <w:rsid w:val="006E5EB3"/>
    <w:rsid w:val="006F0BBE"/>
    <w:rsid w:val="006F1611"/>
    <w:rsid w:val="006F1638"/>
    <w:rsid w:val="006F2FA1"/>
    <w:rsid w:val="006F33FB"/>
    <w:rsid w:val="006F58B4"/>
    <w:rsid w:val="006F6E0F"/>
    <w:rsid w:val="006F7709"/>
    <w:rsid w:val="00703865"/>
    <w:rsid w:val="007072BA"/>
    <w:rsid w:val="00707614"/>
    <w:rsid w:val="00707FCA"/>
    <w:rsid w:val="007101EB"/>
    <w:rsid w:val="007106A9"/>
    <w:rsid w:val="00710AB8"/>
    <w:rsid w:val="00712CBD"/>
    <w:rsid w:val="00713009"/>
    <w:rsid w:val="0071599A"/>
    <w:rsid w:val="00721097"/>
    <w:rsid w:val="007212CF"/>
    <w:rsid w:val="0072262A"/>
    <w:rsid w:val="0072314A"/>
    <w:rsid w:val="007234CB"/>
    <w:rsid w:val="00724595"/>
    <w:rsid w:val="00726CB7"/>
    <w:rsid w:val="00727FC5"/>
    <w:rsid w:val="00730D7A"/>
    <w:rsid w:val="00730F74"/>
    <w:rsid w:val="0073102A"/>
    <w:rsid w:val="00732523"/>
    <w:rsid w:val="00732EA4"/>
    <w:rsid w:val="007344FA"/>
    <w:rsid w:val="00736D06"/>
    <w:rsid w:val="00736D21"/>
    <w:rsid w:val="00740D81"/>
    <w:rsid w:val="0074342F"/>
    <w:rsid w:val="007434F5"/>
    <w:rsid w:val="007446A0"/>
    <w:rsid w:val="00745863"/>
    <w:rsid w:val="0074761E"/>
    <w:rsid w:val="0075008D"/>
    <w:rsid w:val="007508D5"/>
    <w:rsid w:val="007521EF"/>
    <w:rsid w:val="00753F0F"/>
    <w:rsid w:val="007544B5"/>
    <w:rsid w:val="00755790"/>
    <w:rsid w:val="00755897"/>
    <w:rsid w:val="007563DC"/>
    <w:rsid w:val="00756F2F"/>
    <w:rsid w:val="007579C4"/>
    <w:rsid w:val="00760296"/>
    <w:rsid w:val="00760A65"/>
    <w:rsid w:val="007623FA"/>
    <w:rsid w:val="007628FD"/>
    <w:rsid w:val="0076418B"/>
    <w:rsid w:val="00765280"/>
    <w:rsid w:val="00765582"/>
    <w:rsid w:val="0076577D"/>
    <w:rsid w:val="00765E25"/>
    <w:rsid w:val="00766963"/>
    <w:rsid w:val="00767A78"/>
    <w:rsid w:val="0077199E"/>
    <w:rsid w:val="00771E1E"/>
    <w:rsid w:val="0077221B"/>
    <w:rsid w:val="0077361F"/>
    <w:rsid w:val="00774579"/>
    <w:rsid w:val="00774B48"/>
    <w:rsid w:val="0077553C"/>
    <w:rsid w:val="007758F0"/>
    <w:rsid w:val="00776C65"/>
    <w:rsid w:val="007801ED"/>
    <w:rsid w:val="0078119B"/>
    <w:rsid w:val="00783069"/>
    <w:rsid w:val="007839E9"/>
    <w:rsid w:val="007841CF"/>
    <w:rsid w:val="007845C5"/>
    <w:rsid w:val="00785DB6"/>
    <w:rsid w:val="00786FDE"/>
    <w:rsid w:val="00787A4A"/>
    <w:rsid w:val="00790FD3"/>
    <w:rsid w:val="00791DC2"/>
    <w:rsid w:val="0079274D"/>
    <w:rsid w:val="00792D9C"/>
    <w:rsid w:val="00792F67"/>
    <w:rsid w:val="00794B2C"/>
    <w:rsid w:val="00796A63"/>
    <w:rsid w:val="00797860"/>
    <w:rsid w:val="007A0279"/>
    <w:rsid w:val="007A2CB6"/>
    <w:rsid w:val="007A30F8"/>
    <w:rsid w:val="007A5D10"/>
    <w:rsid w:val="007B1B1E"/>
    <w:rsid w:val="007B2B73"/>
    <w:rsid w:val="007B43F6"/>
    <w:rsid w:val="007B492E"/>
    <w:rsid w:val="007B4E42"/>
    <w:rsid w:val="007B50B1"/>
    <w:rsid w:val="007B5C35"/>
    <w:rsid w:val="007B63DE"/>
    <w:rsid w:val="007C076D"/>
    <w:rsid w:val="007C0CF8"/>
    <w:rsid w:val="007C61F4"/>
    <w:rsid w:val="007C7072"/>
    <w:rsid w:val="007D0614"/>
    <w:rsid w:val="007D1626"/>
    <w:rsid w:val="007D1A68"/>
    <w:rsid w:val="007D1DA3"/>
    <w:rsid w:val="007D306C"/>
    <w:rsid w:val="007D32AF"/>
    <w:rsid w:val="007D3E4B"/>
    <w:rsid w:val="007D5A99"/>
    <w:rsid w:val="007D60FD"/>
    <w:rsid w:val="007E1164"/>
    <w:rsid w:val="007E1659"/>
    <w:rsid w:val="007E1930"/>
    <w:rsid w:val="007E1BBE"/>
    <w:rsid w:val="007E23E7"/>
    <w:rsid w:val="007E3925"/>
    <w:rsid w:val="007F0ADB"/>
    <w:rsid w:val="007F14EA"/>
    <w:rsid w:val="007F4E1A"/>
    <w:rsid w:val="007F5789"/>
    <w:rsid w:val="007F61D9"/>
    <w:rsid w:val="007F6E19"/>
    <w:rsid w:val="007F7972"/>
    <w:rsid w:val="007F7BE4"/>
    <w:rsid w:val="00801EA6"/>
    <w:rsid w:val="00803B36"/>
    <w:rsid w:val="00807890"/>
    <w:rsid w:val="00807F0D"/>
    <w:rsid w:val="00811A90"/>
    <w:rsid w:val="00811ECC"/>
    <w:rsid w:val="008132FE"/>
    <w:rsid w:val="00813DAF"/>
    <w:rsid w:val="00813FF3"/>
    <w:rsid w:val="00814E05"/>
    <w:rsid w:val="008159D9"/>
    <w:rsid w:val="008167D4"/>
    <w:rsid w:val="00821EFF"/>
    <w:rsid w:val="00822717"/>
    <w:rsid w:val="00822C7C"/>
    <w:rsid w:val="008248F7"/>
    <w:rsid w:val="0082493E"/>
    <w:rsid w:val="008274F8"/>
    <w:rsid w:val="00831E21"/>
    <w:rsid w:val="0083458F"/>
    <w:rsid w:val="00834AAD"/>
    <w:rsid w:val="00837974"/>
    <w:rsid w:val="00841987"/>
    <w:rsid w:val="00845AB1"/>
    <w:rsid w:val="00850FD2"/>
    <w:rsid w:val="00851EB5"/>
    <w:rsid w:val="00852DCF"/>
    <w:rsid w:val="008531D5"/>
    <w:rsid w:val="008531E0"/>
    <w:rsid w:val="00853855"/>
    <w:rsid w:val="00854941"/>
    <w:rsid w:val="00856FD9"/>
    <w:rsid w:val="00860DC8"/>
    <w:rsid w:val="0086352D"/>
    <w:rsid w:val="00863B81"/>
    <w:rsid w:val="00863E1E"/>
    <w:rsid w:val="00864777"/>
    <w:rsid w:val="0086549F"/>
    <w:rsid w:val="008673B6"/>
    <w:rsid w:val="008729DE"/>
    <w:rsid w:val="00872E32"/>
    <w:rsid w:val="00874875"/>
    <w:rsid w:val="00875598"/>
    <w:rsid w:val="0088074A"/>
    <w:rsid w:val="00880CEE"/>
    <w:rsid w:val="0088121B"/>
    <w:rsid w:val="00881BF5"/>
    <w:rsid w:val="00882F56"/>
    <w:rsid w:val="008831F1"/>
    <w:rsid w:val="008839B7"/>
    <w:rsid w:val="00884ADF"/>
    <w:rsid w:val="00885649"/>
    <w:rsid w:val="00885EBC"/>
    <w:rsid w:val="0088647C"/>
    <w:rsid w:val="008870A3"/>
    <w:rsid w:val="008874E4"/>
    <w:rsid w:val="00890015"/>
    <w:rsid w:val="00890EF7"/>
    <w:rsid w:val="008919FA"/>
    <w:rsid w:val="00892CBB"/>
    <w:rsid w:val="00893ACD"/>
    <w:rsid w:val="00893E3D"/>
    <w:rsid w:val="0089439D"/>
    <w:rsid w:val="00895863"/>
    <w:rsid w:val="008A2802"/>
    <w:rsid w:val="008A4CC1"/>
    <w:rsid w:val="008A797E"/>
    <w:rsid w:val="008A7D40"/>
    <w:rsid w:val="008B077F"/>
    <w:rsid w:val="008B1FFB"/>
    <w:rsid w:val="008B5C85"/>
    <w:rsid w:val="008B63CA"/>
    <w:rsid w:val="008B78F3"/>
    <w:rsid w:val="008B7A83"/>
    <w:rsid w:val="008B7DA4"/>
    <w:rsid w:val="008C09CF"/>
    <w:rsid w:val="008C1964"/>
    <w:rsid w:val="008C4D79"/>
    <w:rsid w:val="008C56FD"/>
    <w:rsid w:val="008C7F13"/>
    <w:rsid w:val="008D0B5F"/>
    <w:rsid w:val="008D11D2"/>
    <w:rsid w:val="008D160C"/>
    <w:rsid w:val="008D54F7"/>
    <w:rsid w:val="008D5964"/>
    <w:rsid w:val="008D6E32"/>
    <w:rsid w:val="008D6F98"/>
    <w:rsid w:val="008D7DFC"/>
    <w:rsid w:val="008E161B"/>
    <w:rsid w:val="008E2113"/>
    <w:rsid w:val="008E2B3A"/>
    <w:rsid w:val="008E2BC5"/>
    <w:rsid w:val="008E2DA5"/>
    <w:rsid w:val="008E41E9"/>
    <w:rsid w:val="008E505B"/>
    <w:rsid w:val="008E596D"/>
    <w:rsid w:val="008F1E9F"/>
    <w:rsid w:val="008F2ADD"/>
    <w:rsid w:val="008F343D"/>
    <w:rsid w:val="008F5830"/>
    <w:rsid w:val="008F650B"/>
    <w:rsid w:val="008F6859"/>
    <w:rsid w:val="008F7F4D"/>
    <w:rsid w:val="00900A11"/>
    <w:rsid w:val="00901891"/>
    <w:rsid w:val="00903EA2"/>
    <w:rsid w:val="00906C9F"/>
    <w:rsid w:val="00911FB4"/>
    <w:rsid w:val="0091215B"/>
    <w:rsid w:val="00912B49"/>
    <w:rsid w:val="00913BAB"/>
    <w:rsid w:val="0091559F"/>
    <w:rsid w:val="00917061"/>
    <w:rsid w:val="0091762C"/>
    <w:rsid w:val="00920E95"/>
    <w:rsid w:val="0092184A"/>
    <w:rsid w:val="00921BF1"/>
    <w:rsid w:val="00922CE9"/>
    <w:rsid w:val="00924DAF"/>
    <w:rsid w:val="00925A0E"/>
    <w:rsid w:val="00925F2E"/>
    <w:rsid w:val="009267A4"/>
    <w:rsid w:val="0093147C"/>
    <w:rsid w:val="009315FB"/>
    <w:rsid w:val="00931CBF"/>
    <w:rsid w:val="00935463"/>
    <w:rsid w:val="009365F7"/>
    <w:rsid w:val="00936CB0"/>
    <w:rsid w:val="00937914"/>
    <w:rsid w:val="00937D21"/>
    <w:rsid w:val="00941984"/>
    <w:rsid w:val="0094281A"/>
    <w:rsid w:val="00942C93"/>
    <w:rsid w:val="009508FB"/>
    <w:rsid w:val="00950D9C"/>
    <w:rsid w:val="00950E37"/>
    <w:rsid w:val="00951886"/>
    <w:rsid w:val="00952057"/>
    <w:rsid w:val="00954EEC"/>
    <w:rsid w:val="009564E5"/>
    <w:rsid w:val="00956CD3"/>
    <w:rsid w:val="0096107D"/>
    <w:rsid w:val="00961AF3"/>
    <w:rsid w:val="00961FF4"/>
    <w:rsid w:val="009629D4"/>
    <w:rsid w:val="00962DAF"/>
    <w:rsid w:val="00962DE5"/>
    <w:rsid w:val="00965218"/>
    <w:rsid w:val="009672DD"/>
    <w:rsid w:val="00972EDF"/>
    <w:rsid w:val="00974D28"/>
    <w:rsid w:val="00980400"/>
    <w:rsid w:val="00981A64"/>
    <w:rsid w:val="00981E13"/>
    <w:rsid w:val="009830B9"/>
    <w:rsid w:val="0098320B"/>
    <w:rsid w:val="00984131"/>
    <w:rsid w:val="00985233"/>
    <w:rsid w:val="009855CF"/>
    <w:rsid w:val="00985BA9"/>
    <w:rsid w:val="009901AA"/>
    <w:rsid w:val="0099294E"/>
    <w:rsid w:val="00992B64"/>
    <w:rsid w:val="009A0E30"/>
    <w:rsid w:val="009A142C"/>
    <w:rsid w:val="009A2A9B"/>
    <w:rsid w:val="009A4C91"/>
    <w:rsid w:val="009A51A8"/>
    <w:rsid w:val="009A560D"/>
    <w:rsid w:val="009A7B21"/>
    <w:rsid w:val="009B136B"/>
    <w:rsid w:val="009B4D7F"/>
    <w:rsid w:val="009B7339"/>
    <w:rsid w:val="009C0005"/>
    <w:rsid w:val="009C0198"/>
    <w:rsid w:val="009C0B3B"/>
    <w:rsid w:val="009C12EF"/>
    <w:rsid w:val="009C3662"/>
    <w:rsid w:val="009C4866"/>
    <w:rsid w:val="009C5D42"/>
    <w:rsid w:val="009D0D28"/>
    <w:rsid w:val="009D2712"/>
    <w:rsid w:val="009D5A7C"/>
    <w:rsid w:val="009E1F51"/>
    <w:rsid w:val="009E2BA4"/>
    <w:rsid w:val="009E6CE6"/>
    <w:rsid w:val="009E72EC"/>
    <w:rsid w:val="009F01E4"/>
    <w:rsid w:val="009F0944"/>
    <w:rsid w:val="009F0A8A"/>
    <w:rsid w:val="009F2946"/>
    <w:rsid w:val="009F50CD"/>
    <w:rsid w:val="009F535C"/>
    <w:rsid w:val="009F5900"/>
    <w:rsid w:val="009F7373"/>
    <w:rsid w:val="00A00B16"/>
    <w:rsid w:val="00A00B3F"/>
    <w:rsid w:val="00A03507"/>
    <w:rsid w:val="00A06935"/>
    <w:rsid w:val="00A072F6"/>
    <w:rsid w:val="00A1037C"/>
    <w:rsid w:val="00A10661"/>
    <w:rsid w:val="00A114A3"/>
    <w:rsid w:val="00A11E8A"/>
    <w:rsid w:val="00A121F2"/>
    <w:rsid w:val="00A12E4C"/>
    <w:rsid w:val="00A13BB6"/>
    <w:rsid w:val="00A145E4"/>
    <w:rsid w:val="00A152EE"/>
    <w:rsid w:val="00A158A6"/>
    <w:rsid w:val="00A1652E"/>
    <w:rsid w:val="00A16CA8"/>
    <w:rsid w:val="00A17AB4"/>
    <w:rsid w:val="00A2010D"/>
    <w:rsid w:val="00A21EEC"/>
    <w:rsid w:val="00A22958"/>
    <w:rsid w:val="00A2379F"/>
    <w:rsid w:val="00A25002"/>
    <w:rsid w:val="00A305A2"/>
    <w:rsid w:val="00A31AD9"/>
    <w:rsid w:val="00A32533"/>
    <w:rsid w:val="00A34F8F"/>
    <w:rsid w:val="00A35103"/>
    <w:rsid w:val="00A364C2"/>
    <w:rsid w:val="00A437D0"/>
    <w:rsid w:val="00A4464E"/>
    <w:rsid w:val="00A447B8"/>
    <w:rsid w:val="00A45152"/>
    <w:rsid w:val="00A45199"/>
    <w:rsid w:val="00A45BDA"/>
    <w:rsid w:val="00A467C9"/>
    <w:rsid w:val="00A4783D"/>
    <w:rsid w:val="00A50F89"/>
    <w:rsid w:val="00A51017"/>
    <w:rsid w:val="00A5118C"/>
    <w:rsid w:val="00A52353"/>
    <w:rsid w:val="00A540CB"/>
    <w:rsid w:val="00A55472"/>
    <w:rsid w:val="00A61B24"/>
    <w:rsid w:val="00A64454"/>
    <w:rsid w:val="00A648A6"/>
    <w:rsid w:val="00A650D4"/>
    <w:rsid w:val="00A652B8"/>
    <w:rsid w:val="00A66ED2"/>
    <w:rsid w:val="00A67897"/>
    <w:rsid w:val="00A67CB3"/>
    <w:rsid w:val="00A70533"/>
    <w:rsid w:val="00A71912"/>
    <w:rsid w:val="00A722F2"/>
    <w:rsid w:val="00A73230"/>
    <w:rsid w:val="00A75F2C"/>
    <w:rsid w:val="00A800CA"/>
    <w:rsid w:val="00A80776"/>
    <w:rsid w:val="00A81889"/>
    <w:rsid w:val="00A82DC2"/>
    <w:rsid w:val="00A85E2B"/>
    <w:rsid w:val="00A85FBA"/>
    <w:rsid w:val="00A871C4"/>
    <w:rsid w:val="00A913C6"/>
    <w:rsid w:val="00A91BBF"/>
    <w:rsid w:val="00A91EBE"/>
    <w:rsid w:val="00A92440"/>
    <w:rsid w:val="00A948A0"/>
    <w:rsid w:val="00A9514D"/>
    <w:rsid w:val="00A9516A"/>
    <w:rsid w:val="00A96CCD"/>
    <w:rsid w:val="00A97449"/>
    <w:rsid w:val="00AA01B0"/>
    <w:rsid w:val="00AA08F9"/>
    <w:rsid w:val="00AA150E"/>
    <w:rsid w:val="00AA2085"/>
    <w:rsid w:val="00AA6506"/>
    <w:rsid w:val="00AA71B3"/>
    <w:rsid w:val="00AB1FC4"/>
    <w:rsid w:val="00AB375A"/>
    <w:rsid w:val="00AB3BEB"/>
    <w:rsid w:val="00AB53C5"/>
    <w:rsid w:val="00AB6162"/>
    <w:rsid w:val="00AB713D"/>
    <w:rsid w:val="00AB74B1"/>
    <w:rsid w:val="00AC017B"/>
    <w:rsid w:val="00AC3482"/>
    <w:rsid w:val="00AC3CDA"/>
    <w:rsid w:val="00AC3DA7"/>
    <w:rsid w:val="00AC6669"/>
    <w:rsid w:val="00AC7A8A"/>
    <w:rsid w:val="00AC7AD0"/>
    <w:rsid w:val="00AD0539"/>
    <w:rsid w:val="00AD2656"/>
    <w:rsid w:val="00AD404D"/>
    <w:rsid w:val="00AD73BE"/>
    <w:rsid w:val="00AD76BF"/>
    <w:rsid w:val="00AE09F6"/>
    <w:rsid w:val="00AE1D49"/>
    <w:rsid w:val="00AE1DD6"/>
    <w:rsid w:val="00AE26D5"/>
    <w:rsid w:val="00AE2B95"/>
    <w:rsid w:val="00AE409B"/>
    <w:rsid w:val="00AE4D50"/>
    <w:rsid w:val="00AE72D6"/>
    <w:rsid w:val="00AE7C5A"/>
    <w:rsid w:val="00AF0790"/>
    <w:rsid w:val="00AF4117"/>
    <w:rsid w:val="00AF45F5"/>
    <w:rsid w:val="00AF4D19"/>
    <w:rsid w:val="00AF50EB"/>
    <w:rsid w:val="00AF5266"/>
    <w:rsid w:val="00AF5DE5"/>
    <w:rsid w:val="00AF60AC"/>
    <w:rsid w:val="00AF6F6A"/>
    <w:rsid w:val="00B047D8"/>
    <w:rsid w:val="00B04800"/>
    <w:rsid w:val="00B04E77"/>
    <w:rsid w:val="00B05359"/>
    <w:rsid w:val="00B0745E"/>
    <w:rsid w:val="00B116DC"/>
    <w:rsid w:val="00B12541"/>
    <w:rsid w:val="00B13779"/>
    <w:rsid w:val="00B2181C"/>
    <w:rsid w:val="00B2222F"/>
    <w:rsid w:val="00B259B5"/>
    <w:rsid w:val="00B272B0"/>
    <w:rsid w:val="00B30107"/>
    <w:rsid w:val="00B30796"/>
    <w:rsid w:val="00B30F1A"/>
    <w:rsid w:val="00B3265F"/>
    <w:rsid w:val="00B344DE"/>
    <w:rsid w:val="00B34762"/>
    <w:rsid w:val="00B34ACA"/>
    <w:rsid w:val="00B351A0"/>
    <w:rsid w:val="00B37B49"/>
    <w:rsid w:val="00B37DDE"/>
    <w:rsid w:val="00B418F7"/>
    <w:rsid w:val="00B4202F"/>
    <w:rsid w:val="00B421F2"/>
    <w:rsid w:val="00B43147"/>
    <w:rsid w:val="00B4327D"/>
    <w:rsid w:val="00B458D8"/>
    <w:rsid w:val="00B5060F"/>
    <w:rsid w:val="00B50726"/>
    <w:rsid w:val="00B5273F"/>
    <w:rsid w:val="00B5274C"/>
    <w:rsid w:val="00B52CBA"/>
    <w:rsid w:val="00B57154"/>
    <w:rsid w:val="00B609FD"/>
    <w:rsid w:val="00B60C37"/>
    <w:rsid w:val="00B60EAF"/>
    <w:rsid w:val="00B63A1F"/>
    <w:rsid w:val="00B65DF7"/>
    <w:rsid w:val="00B66C0A"/>
    <w:rsid w:val="00B67D1D"/>
    <w:rsid w:val="00B67EB8"/>
    <w:rsid w:val="00B71AB6"/>
    <w:rsid w:val="00B72229"/>
    <w:rsid w:val="00B7424E"/>
    <w:rsid w:val="00B744AB"/>
    <w:rsid w:val="00B74C61"/>
    <w:rsid w:val="00B750B0"/>
    <w:rsid w:val="00B7534F"/>
    <w:rsid w:val="00B761EB"/>
    <w:rsid w:val="00B76D58"/>
    <w:rsid w:val="00B77255"/>
    <w:rsid w:val="00B77E1A"/>
    <w:rsid w:val="00B806C8"/>
    <w:rsid w:val="00B8378B"/>
    <w:rsid w:val="00B8379C"/>
    <w:rsid w:val="00B848F6"/>
    <w:rsid w:val="00B849CC"/>
    <w:rsid w:val="00B863EC"/>
    <w:rsid w:val="00B86541"/>
    <w:rsid w:val="00B86D6D"/>
    <w:rsid w:val="00B87560"/>
    <w:rsid w:val="00BA031E"/>
    <w:rsid w:val="00BA11EB"/>
    <w:rsid w:val="00BA1AB2"/>
    <w:rsid w:val="00BA58F4"/>
    <w:rsid w:val="00BA5B76"/>
    <w:rsid w:val="00BA6016"/>
    <w:rsid w:val="00BA7575"/>
    <w:rsid w:val="00BA7807"/>
    <w:rsid w:val="00BB095C"/>
    <w:rsid w:val="00BB10E5"/>
    <w:rsid w:val="00BB52E3"/>
    <w:rsid w:val="00BB59F8"/>
    <w:rsid w:val="00BB7AB8"/>
    <w:rsid w:val="00BB7CFD"/>
    <w:rsid w:val="00BB7FCD"/>
    <w:rsid w:val="00BC19B7"/>
    <w:rsid w:val="00BC24B5"/>
    <w:rsid w:val="00BC31AE"/>
    <w:rsid w:val="00BC486B"/>
    <w:rsid w:val="00BC6299"/>
    <w:rsid w:val="00BC6978"/>
    <w:rsid w:val="00BD1617"/>
    <w:rsid w:val="00BD4589"/>
    <w:rsid w:val="00BD50FA"/>
    <w:rsid w:val="00BD53A8"/>
    <w:rsid w:val="00BD569D"/>
    <w:rsid w:val="00BD73BE"/>
    <w:rsid w:val="00BE0A5A"/>
    <w:rsid w:val="00BE311D"/>
    <w:rsid w:val="00BE354F"/>
    <w:rsid w:val="00BE49E0"/>
    <w:rsid w:val="00BE4E8C"/>
    <w:rsid w:val="00BE6163"/>
    <w:rsid w:val="00BF04CC"/>
    <w:rsid w:val="00BF33B9"/>
    <w:rsid w:val="00BF37F4"/>
    <w:rsid w:val="00BF40F1"/>
    <w:rsid w:val="00BF4D1F"/>
    <w:rsid w:val="00BF520A"/>
    <w:rsid w:val="00BF5655"/>
    <w:rsid w:val="00C002C3"/>
    <w:rsid w:val="00C016A7"/>
    <w:rsid w:val="00C01A92"/>
    <w:rsid w:val="00C02EF3"/>
    <w:rsid w:val="00C0367F"/>
    <w:rsid w:val="00C045F7"/>
    <w:rsid w:val="00C07019"/>
    <w:rsid w:val="00C10F19"/>
    <w:rsid w:val="00C11E6E"/>
    <w:rsid w:val="00C11F95"/>
    <w:rsid w:val="00C121D2"/>
    <w:rsid w:val="00C12D9C"/>
    <w:rsid w:val="00C160BB"/>
    <w:rsid w:val="00C17735"/>
    <w:rsid w:val="00C21A48"/>
    <w:rsid w:val="00C27AC0"/>
    <w:rsid w:val="00C30884"/>
    <w:rsid w:val="00C31728"/>
    <w:rsid w:val="00C32110"/>
    <w:rsid w:val="00C337D4"/>
    <w:rsid w:val="00C34178"/>
    <w:rsid w:val="00C35003"/>
    <w:rsid w:val="00C43002"/>
    <w:rsid w:val="00C45D9C"/>
    <w:rsid w:val="00C471D4"/>
    <w:rsid w:val="00C47985"/>
    <w:rsid w:val="00C5005E"/>
    <w:rsid w:val="00C51BAD"/>
    <w:rsid w:val="00C529D0"/>
    <w:rsid w:val="00C61671"/>
    <w:rsid w:val="00C618CE"/>
    <w:rsid w:val="00C61A70"/>
    <w:rsid w:val="00C62813"/>
    <w:rsid w:val="00C63808"/>
    <w:rsid w:val="00C649CE"/>
    <w:rsid w:val="00C65699"/>
    <w:rsid w:val="00C71E58"/>
    <w:rsid w:val="00C72FA9"/>
    <w:rsid w:val="00C74061"/>
    <w:rsid w:val="00C7458D"/>
    <w:rsid w:val="00C7525B"/>
    <w:rsid w:val="00C776AE"/>
    <w:rsid w:val="00C80502"/>
    <w:rsid w:val="00C80BBA"/>
    <w:rsid w:val="00C81578"/>
    <w:rsid w:val="00C83274"/>
    <w:rsid w:val="00C83AE0"/>
    <w:rsid w:val="00C84065"/>
    <w:rsid w:val="00C84517"/>
    <w:rsid w:val="00C84FA4"/>
    <w:rsid w:val="00C852CE"/>
    <w:rsid w:val="00C85C82"/>
    <w:rsid w:val="00C85D8A"/>
    <w:rsid w:val="00C91D4B"/>
    <w:rsid w:val="00C92D5A"/>
    <w:rsid w:val="00C93F49"/>
    <w:rsid w:val="00C947FA"/>
    <w:rsid w:val="00C94BC1"/>
    <w:rsid w:val="00C94EC9"/>
    <w:rsid w:val="00CA01DD"/>
    <w:rsid w:val="00CA0265"/>
    <w:rsid w:val="00CA043C"/>
    <w:rsid w:val="00CA35AD"/>
    <w:rsid w:val="00CA4861"/>
    <w:rsid w:val="00CA5D1D"/>
    <w:rsid w:val="00CA602A"/>
    <w:rsid w:val="00CA6418"/>
    <w:rsid w:val="00CA6678"/>
    <w:rsid w:val="00CA6D92"/>
    <w:rsid w:val="00CA70DC"/>
    <w:rsid w:val="00CA7ACD"/>
    <w:rsid w:val="00CB737B"/>
    <w:rsid w:val="00CC17A3"/>
    <w:rsid w:val="00CC2016"/>
    <w:rsid w:val="00CC3954"/>
    <w:rsid w:val="00CC49F3"/>
    <w:rsid w:val="00CC50B3"/>
    <w:rsid w:val="00CC5A5A"/>
    <w:rsid w:val="00CC5ABB"/>
    <w:rsid w:val="00CC695C"/>
    <w:rsid w:val="00CC6C62"/>
    <w:rsid w:val="00CC7B7D"/>
    <w:rsid w:val="00CC7F27"/>
    <w:rsid w:val="00CD1040"/>
    <w:rsid w:val="00CD1B23"/>
    <w:rsid w:val="00CD2DF7"/>
    <w:rsid w:val="00CD3B0D"/>
    <w:rsid w:val="00CD48BA"/>
    <w:rsid w:val="00CD71C2"/>
    <w:rsid w:val="00CE1594"/>
    <w:rsid w:val="00CE19AB"/>
    <w:rsid w:val="00CE1CF9"/>
    <w:rsid w:val="00CE2088"/>
    <w:rsid w:val="00CE4BC9"/>
    <w:rsid w:val="00CE51B7"/>
    <w:rsid w:val="00CE5C5E"/>
    <w:rsid w:val="00CF01B3"/>
    <w:rsid w:val="00CF0546"/>
    <w:rsid w:val="00CF2B09"/>
    <w:rsid w:val="00CF35C1"/>
    <w:rsid w:val="00CF5E66"/>
    <w:rsid w:val="00CF6E06"/>
    <w:rsid w:val="00D01016"/>
    <w:rsid w:val="00D06980"/>
    <w:rsid w:val="00D072FE"/>
    <w:rsid w:val="00D0749F"/>
    <w:rsid w:val="00D10B7A"/>
    <w:rsid w:val="00D11784"/>
    <w:rsid w:val="00D13A9C"/>
    <w:rsid w:val="00D150C4"/>
    <w:rsid w:val="00D16FD5"/>
    <w:rsid w:val="00D200A3"/>
    <w:rsid w:val="00D20EFC"/>
    <w:rsid w:val="00D21030"/>
    <w:rsid w:val="00D216F4"/>
    <w:rsid w:val="00D22BD5"/>
    <w:rsid w:val="00D23B6A"/>
    <w:rsid w:val="00D245DD"/>
    <w:rsid w:val="00D25F2E"/>
    <w:rsid w:val="00D30736"/>
    <w:rsid w:val="00D30E65"/>
    <w:rsid w:val="00D31728"/>
    <w:rsid w:val="00D317FA"/>
    <w:rsid w:val="00D328D1"/>
    <w:rsid w:val="00D33EB1"/>
    <w:rsid w:val="00D37AC1"/>
    <w:rsid w:val="00D400B4"/>
    <w:rsid w:val="00D427CA"/>
    <w:rsid w:val="00D432A4"/>
    <w:rsid w:val="00D43D82"/>
    <w:rsid w:val="00D47095"/>
    <w:rsid w:val="00D47D6C"/>
    <w:rsid w:val="00D47DB5"/>
    <w:rsid w:val="00D5016C"/>
    <w:rsid w:val="00D515EC"/>
    <w:rsid w:val="00D5401E"/>
    <w:rsid w:val="00D5450B"/>
    <w:rsid w:val="00D55537"/>
    <w:rsid w:val="00D55B3E"/>
    <w:rsid w:val="00D55C35"/>
    <w:rsid w:val="00D55D9A"/>
    <w:rsid w:val="00D56BCB"/>
    <w:rsid w:val="00D6034F"/>
    <w:rsid w:val="00D60BD6"/>
    <w:rsid w:val="00D6113C"/>
    <w:rsid w:val="00D61715"/>
    <w:rsid w:val="00D61A66"/>
    <w:rsid w:val="00D61B5F"/>
    <w:rsid w:val="00D62EE6"/>
    <w:rsid w:val="00D63776"/>
    <w:rsid w:val="00D63C93"/>
    <w:rsid w:val="00D658BD"/>
    <w:rsid w:val="00D67AE3"/>
    <w:rsid w:val="00D70D48"/>
    <w:rsid w:val="00D710C9"/>
    <w:rsid w:val="00D7249D"/>
    <w:rsid w:val="00D72842"/>
    <w:rsid w:val="00D745DA"/>
    <w:rsid w:val="00D74F42"/>
    <w:rsid w:val="00D7530B"/>
    <w:rsid w:val="00D764D6"/>
    <w:rsid w:val="00D76661"/>
    <w:rsid w:val="00D76F9D"/>
    <w:rsid w:val="00D7725B"/>
    <w:rsid w:val="00D7788A"/>
    <w:rsid w:val="00D77C96"/>
    <w:rsid w:val="00D818ED"/>
    <w:rsid w:val="00D82715"/>
    <w:rsid w:val="00D844C1"/>
    <w:rsid w:val="00D84D9D"/>
    <w:rsid w:val="00D85BB9"/>
    <w:rsid w:val="00D871F3"/>
    <w:rsid w:val="00D87BC4"/>
    <w:rsid w:val="00D87D3E"/>
    <w:rsid w:val="00D900A7"/>
    <w:rsid w:val="00D90397"/>
    <w:rsid w:val="00D90688"/>
    <w:rsid w:val="00D91052"/>
    <w:rsid w:val="00D96048"/>
    <w:rsid w:val="00DA3B07"/>
    <w:rsid w:val="00DA5906"/>
    <w:rsid w:val="00DA6572"/>
    <w:rsid w:val="00DB0A9D"/>
    <w:rsid w:val="00DB2671"/>
    <w:rsid w:val="00DB29E0"/>
    <w:rsid w:val="00DB2F9A"/>
    <w:rsid w:val="00DB358A"/>
    <w:rsid w:val="00DB3D72"/>
    <w:rsid w:val="00DB517E"/>
    <w:rsid w:val="00DB5431"/>
    <w:rsid w:val="00DB5ED0"/>
    <w:rsid w:val="00DB7806"/>
    <w:rsid w:val="00DC276C"/>
    <w:rsid w:val="00DC2F14"/>
    <w:rsid w:val="00DC6DB7"/>
    <w:rsid w:val="00DC71EC"/>
    <w:rsid w:val="00DD0053"/>
    <w:rsid w:val="00DD0E2C"/>
    <w:rsid w:val="00DD3374"/>
    <w:rsid w:val="00DD4AD1"/>
    <w:rsid w:val="00DD5665"/>
    <w:rsid w:val="00DD5E6B"/>
    <w:rsid w:val="00DD6522"/>
    <w:rsid w:val="00DD7B9D"/>
    <w:rsid w:val="00DE0530"/>
    <w:rsid w:val="00DE356B"/>
    <w:rsid w:val="00DE525C"/>
    <w:rsid w:val="00DE5E30"/>
    <w:rsid w:val="00DF25F4"/>
    <w:rsid w:val="00DF3CE6"/>
    <w:rsid w:val="00DF46C5"/>
    <w:rsid w:val="00DF5073"/>
    <w:rsid w:val="00DF52D5"/>
    <w:rsid w:val="00DF5F23"/>
    <w:rsid w:val="00E00320"/>
    <w:rsid w:val="00E00F65"/>
    <w:rsid w:val="00E01033"/>
    <w:rsid w:val="00E02E29"/>
    <w:rsid w:val="00E02F32"/>
    <w:rsid w:val="00E04C0D"/>
    <w:rsid w:val="00E0576A"/>
    <w:rsid w:val="00E05966"/>
    <w:rsid w:val="00E113A3"/>
    <w:rsid w:val="00E11F21"/>
    <w:rsid w:val="00E126B5"/>
    <w:rsid w:val="00E12DE9"/>
    <w:rsid w:val="00E149B3"/>
    <w:rsid w:val="00E15BFA"/>
    <w:rsid w:val="00E21A9B"/>
    <w:rsid w:val="00E23CCC"/>
    <w:rsid w:val="00E241CB"/>
    <w:rsid w:val="00E24510"/>
    <w:rsid w:val="00E24AAF"/>
    <w:rsid w:val="00E2603A"/>
    <w:rsid w:val="00E26CDF"/>
    <w:rsid w:val="00E27663"/>
    <w:rsid w:val="00E27891"/>
    <w:rsid w:val="00E32FC4"/>
    <w:rsid w:val="00E33393"/>
    <w:rsid w:val="00E35EB8"/>
    <w:rsid w:val="00E36235"/>
    <w:rsid w:val="00E36392"/>
    <w:rsid w:val="00E364BB"/>
    <w:rsid w:val="00E378B6"/>
    <w:rsid w:val="00E411C9"/>
    <w:rsid w:val="00E41B1A"/>
    <w:rsid w:val="00E421E7"/>
    <w:rsid w:val="00E42691"/>
    <w:rsid w:val="00E42D6C"/>
    <w:rsid w:val="00E44F17"/>
    <w:rsid w:val="00E47621"/>
    <w:rsid w:val="00E50A94"/>
    <w:rsid w:val="00E52096"/>
    <w:rsid w:val="00E52971"/>
    <w:rsid w:val="00E54CB8"/>
    <w:rsid w:val="00E55A5E"/>
    <w:rsid w:val="00E5779A"/>
    <w:rsid w:val="00E57A92"/>
    <w:rsid w:val="00E60B25"/>
    <w:rsid w:val="00E60EAD"/>
    <w:rsid w:val="00E64618"/>
    <w:rsid w:val="00E64823"/>
    <w:rsid w:val="00E67903"/>
    <w:rsid w:val="00E67BAE"/>
    <w:rsid w:val="00E67E09"/>
    <w:rsid w:val="00E7065C"/>
    <w:rsid w:val="00E72D88"/>
    <w:rsid w:val="00E73688"/>
    <w:rsid w:val="00E74DD1"/>
    <w:rsid w:val="00E75148"/>
    <w:rsid w:val="00E76BD9"/>
    <w:rsid w:val="00E77E12"/>
    <w:rsid w:val="00E81031"/>
    <w:rsid w:val="00E82537"/>
    <w:rsid w:val="00E82CCC"/>
    <w:rsid w:val="00E82F64"/>
    <w:rsid w:val="00E8321A"/>
    <w:rsid w:val="00E84F51"/>
    <w:rsid w:val="00E87EED"/>
    <w:rsid w:val="00E91854"/>
    <w:rsid w:val="00E91F86"/>
    <w:rsid w:val="00E95A15"/>
    <w:rsid w:val="00E96717"/>
    <w:rsid w:val="00E97FA8"/>
    <w:rsid w:val="00EA0918"/>
    <w:rsid w:val="00EA0E3A"/>
    <w:rsid w:val="00EA1075"/>
    <w:rsid w:val="00EA2168"/>
    <w:rsid w:val="00EA23BC"/>
    <w:rsid w:val="00EA25F6"/>
    <w:rsid w:val="00EA3D25"/>
    <w:rsid w:val="00EA40CD"/>
    <w:rsid w:val="00EA4E9F"/>
    <w:rsid w:val="00EA50CA"/>
    <w:rsid w:val="00EA7B21"/>
    <w:rsid w:val="00EA7E33"/>
    <w:rsid w:val="00EB12A2"/>
    <w:rsid w:val="00EB2248"/>
    <w:rsid w:val="00EB2E24"/>
    <w:rsid w:val="00EB39A9"/>
    <w:rsid w:val="00EB4977"/>
    <w:rsid w:val="00EB4CAA"/>
    <w:rsid w:val="00EB637D"/>
    <w:rsid w:val="00EB7979"/>
    <w:rsid w:val="00EB7FF1"/>
    <w:rsid w:val="00EC00E7"/>
    <w:rsid w:val="00EC02A8"/>
    <w:rsid w:val="00EC199B"/>
    <w:rsid w:val="00EC1DDA"/>
    <w:rsid w:val="00EC2117"/>
    <w:rsid w:val="00EC33FD"/>
    <w:rsid w:val="00EC5D1C"/>
    <w:rsid w:val="00EC726A"/>
    <w:rsid w:val="00EC7893"/>
    <w:rsid w:val="00ED162A"/>
    <w:rsid w:val="00ED2E7C"/>
    <w:rsid w:val="00ED3684"/>
    <w:rsid w:val="00ED4A02"/>
    <w:rsid w:val="00ED5099"/>
    <w:rsid w:val="00ED52AD"/>
    <w:rsid w:val="00ED7AE4"/>
    <w:rsid w:val="00ED7CD8"/>
    <w:rsid w:val="00ED7F68"/>
    <w:rsid w:val="00EE20CE"/>
    <w:rsid w:val="00EE23B5"/>
    <w:rsid w:val="00EE2CDF"/>
    <w:rsid w:val="00EE499D"/>
    <w:rsid w:val="00EE5F53"/>
    <w:rsid w:val="00EE7459"/>
    <w:rsid w:val="00EF0A64"/>
    <w:rsid w:val="00EF0A6A"/>
    <w:rsid w:val="00EF1ACC"/>
    <w:rsid w:val="00EF2502"/>
    <w:rsid w:val="00EF3B77"/>
    <w:rsid w:val="00EF55EF"/>
    <w:rsid w:val="00F01847"/>
    <w:rsid w:val="00F018E5"/>
    <w:rsid w:val="00F01CDA"/>
    <w:rsid w:val="00F01D86"/>
    <w:rsid w:val="00F04E26"/>
    <w:rsid w:val="00F04E88"/>
    <w:rsid w:val="00F05955"/>
    <w:rsid w:val="00F05DDF"/>
    <w:rsid w:val="00F07386"/>
    <w:rsid w:val="00F1067F"/>
    <w:rsid w:val="00F10B5D"/>
    <w:rsid w:val="00F12AD4"/>
    <w:rsid w:val="00F12DFA"/>
    <w:rsid w:val="00F13D10"/>
    <w:rsid w:val="00F15BB8"/>
    <w:rsid w:val="00F213B9"/>
    <w:rsid w:val="00F24C75"/>
    <w:rsid w:val="00F256E6"/>
    <w:rsid w:val="00F2698B"/>
    <w:rsid w:val="00F27DCE"/>
    <w:rsid w:val="00F30405"/>
    <w:rsid w:val="00F32860"/>
    <w:rsid w:val="00F33160"/>
    <w:rsid w:val="00F333DA"/>
    <w:rsid w:val="00F34A10"/>
    <w:rsid w:val="00F34A3B"/>
    <w:rsid w:val="00F34E94"/>
    <w:rsid w:val="00F34FA2"/>
    <w:rsid w:val="00F3583B"/>
    <w:rsid w:val="00F36D9E"/>
    <w:rsid w:val="00F400DA"/>
    <w:rsid w:val="00F401DB"/>
    <w:rsid w:val="00F40F84"/>
    <w:rsid w:val="00F437C9"/>
    <w:rsid w:val="00F44578"/>
    <w:rsid w:val="00F446CC"/>
    <w:rsid w:val="00F4485A"/>
    <w:rsid w:val="00F45167"/>
    <w:rsid w:val="00F4691E"/>
    <w:rsid w:val="00F4725D"/>
    <w:rsid w:val="00F50355"/>
    <w:rsid w:val="00F505AF"/>
    <w:rsid w:val="00F51046"/>
    <w:rsid w:val="00F52134"/>
    <w:rsid w:val="00F53E2B"/>
    <w:rsid w:val="00F55630"/>
    <w:rsid w:val="00F56425"/>
    <w:rsid w:val="00F5679D"/>
    <w:rsid w:val="00F601B0"/>
    <w:rsid w:val="00F605D8"/>
    <w:rsid w:val="00F60AF3"/>
    <w:rsid w:val="00F61586"/>
    <w:rsid w:val="00F62D54"/>
    <w:rsid w:val="00F65457"/>
    <w:rsid w:val="00F654BB"/>
    <w:rsid w:val="00F66317"/>
    <w:rsid w:val="00F66B90"/>
    <w:rsid w:val="00F711D9"/>
    <w:rsid w:val="00F71C10"/>
    <w:rsid w:val="00F71FC8"/>
    <w:rsid w:val="00F72504"/>
    <w:rsid w:val="00F74B4B"/>
    <w:rsid w:val="00F75938"/>
    <w:rsid w:val="00F75FD7"/>
    <w:rsid w:val="00F76DA8"/>
    <w:rsid w:val="00F76DB7"/>
    <w:rsid w:val="00F776DC"/>
    <w:rsid w:val="00F77F7E"/>
    <w:rsid w:val="00F80945"/>
    <w:rsid w:val="00F8103C"/>
    <w:rsid w:val="00F84BAC"/>
    <w:rsid w:val="00F86C50"/>
    <w:rsid w:val="00F9055D"/>
    <w:rsid w:val="00F93D13"/>
    <w:rsid w:val="00F95310"/>
    <w:rsid w:val="00F95871"/>
    <w:rsid w:val="00F969CD"/>
    <w:rsid w:val="00FA09CC"/>
    <w:rsid w:val="00FA31C0"/>
    <w:rsid w:val="00FA58A5"/>
    <w:rsid w:val="00FA68FF"/>
    <w:rsid w:val="00FA697B"/>
    <w:rsid w:val="00FA7ABC"/>
    <w:rsid w:val="00FB04F8"/>
    <w:rsid w:val="00FB0B27"/>
    <w:rsid w:val="00FB228A"/>
    <w:rsid w:val="00FB43FC"/>
    <w:rsid w:val="00FB7DDE"/>
    <w:rsid w:val="00FC02C6"/>
    <w:rsid w:val="00FC0EB5"/>
    <w:rsid w:val="00FC16A0"/>
    <w:rsid w:val="00FC2E49"/>
    <w:rsid w:val="00FC3567"/>
    <w:rsid w:val="00FC564E"/>
    <w:rsid w:val="00FC7F6B"/>
    <w:rsid w:val="00FD0CBC"/>
    <w:rsid w:val="00FD20AD"/>
    <w:rsid w:val="00FD2129"/>
    <w:rsid w:val="00FD3ED4"/>
    <w:rsid w:val="00FD588C"/>
    <w:rsid w:val="00FD6BF7"/>
    <w:rsid w:val="00FE05AA"/>
    <w:rsid w:val="00FE145F"/>
    <w:rsid w:val="00FE163B"/>
    <w:rsid w:val="00FE2FDB"/>
    <w:rsid w:val="00FE32B7"/>
    <w:rsid w:val="00FE4CFF"/>
    <w:rsid w:val="00FE58EF"/>
    <w:rsid w:val="00FE63C9"/>
    <w:rsid w:val="00FE75AF"/>
    <w:rsid w:val="00FF1E00"/>
    <w:rsid w:val="00FF24D2"/>
    <w:rsid w:val="00FF26D9"/>
    <w:rsid w:val="00FF2AE7"/>
    <w:rsid w:val="00FF54A9"/>
    <w:rsid w:val="00FF6B3A"/>
    <w:rsid w:val="00FF74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  <o:rules v:ext="edit">
        <o:r id="V:Rule1" type="connector" idref="#_x0000_s1027"/>
      </o:rules>
    </o:shapelayout>
  </w:shapeDefaults>
  <w:decimalSymbol w:val=","/>
  <w:listSeparator w:val=";"/>
  <w14:docId w14:val="0C241BFE"/>
  <w15:docId w15:val="{0273C18B-F2B8-4A51-9A7C-CC81ADAEA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1EB"/>
    <w:rPr>
      <w:sz w:val="24"/>
      <w:szCs w:val="24"/>
    </w:rPr>
  </w:style>
  <w:style w:type="paragraph" w:styleId="1">
    <w:name w:val="heading 1"/>
    <w:basedOn w:val="a"/>
    <w:next w:val="a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8">
    <w:name w:val="heading 8"/>
    <w:basedOn w:val="a"/>
    <w:next w:val="a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uiPriority w:val="59"/>
    <w:rsid w:val="00333B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rsid w:val="00D62EE6"/>
    <w:pPr>
      <w:jc w:val="both"/>
    </w:pPr>
    <w:rPr>
      <w:sz w:val="28"/>
      <w:szCs w:val="20"/>
    </w:rPr>
  </w:style>
  <w:style w:type="paragraph" w:customStyle="1" w:styleId="ConsPlusNonformat">
    <w:name w:val="ConsPlusNonformat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link w:val="a6"/>
    <w:uiPriority w:val="99"/>
    <w:rsid w:val="00730D7A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730D7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730D7A"/>
  </w:style>
  <w:style w:type="paragraph" w:customStyle="1" w:styleId="ConsPlusCell">
    <w:name w:val="ConsPlusCell"/>
    <w:rsid w:val="00312CF3"/>
    <w:pPr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annotation reference"/>
    <w:basedOn w:val="a0"/>
    <w:semiHidden/>
    <w:rsid w:val="007841CF"/>
    <w:rPr>
      <w:sz w:val="16"/>
      <w:szCs w:val="16"/>
    </w:rPr>
  </w:style>
  <w:style w:type="paragraph" w:styleId="aa">
    <w:name w:val="annotation text"/>
    <w:basedOn w:val="a"/>
    <w:link w:val="ab"/>
    <w:rsid w:val="007841CF"/>
    <w:rPr>
      <w:sz w:val="20"/>
      <w:szCs w:val="20"/>
    </w:rPr>
  </w:style>
  <w:style w:type="paragraph" w:styleId="ac">
    <w:name w:val="annotation subject"/>
    <w:basedOn w:val="aa"/>
    <w:next w:val="aa"/>
    <w:semiHidden/>
    <w:rsid w:val="007841CF"/>
    <w:rPr>
      <w:b/>
      <w:bCs/>
    </w:rPr>
  </w:style>
  <w:style w:type="paragraph" w:styleId="ad">
    <w:name w:val="Balloon Text"/>
    <w:basedOn w:val="a"/>
    <w:semiHidden/>
    <w:rsid w:val="007841CF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B3B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1C5E16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045F3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BB7F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e">
    <w:name w:val="Знак Знак Знак Знак"/>
    <w:basedOn w:val="a"/>
    <w:next w:val="a"/>
    <w:semiHidden/>
    <w:rsid w:val="009F0A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f">
    <w:name w:val="Знак Знак Знак Знак"/>
    <w:basedOn w:val="a"/>
    <w:next w:val="a"/>
    <w:semiHidden/>
    <w:rsid w:val="006045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CC49F3"/>
    <w:rPr>
      <w:sz w:val="24"/>
      <w:szCs w:val="24"/>
    </w:rPr>
  </w:style>
  <w:style w:type="paragraph" w:styleId="af0">
    <w:name w:val="List Paragraph"/>
    <w:basedOn w:val="a"/>
    <w:uiPriority w:val="34"/>
    <w:qFormat/>
    <w:rsid w:val="00AE09F6"/>
    <w:pPr>
      <w:ind w:left="720"/>
      <w:contextualSpacing/>
    </w:pPr>
  </w:style>
  <w:style w:type="character" w:customStyle="1" w:styleId="ab">
    <w:name w:val="Текст примечания Знак"/>
    <w:basedOn w:val="a0"/>
    <w:link w:val="aa"/>
    <w:rsid w:val="001C753E"/>
  </w:style>
  <w:style w:type="paragraph" w:customStyle="1" w:styleId="af1">
    <w:name w:val="Статья НПА"/>
    <w:link w:val="af2"/>
    <w:qFormat/>
    <w:rsid w:val="00D150C4"/>
    <w:pPr>
      <w:spacing w:line="360" w:lineRule="atLeast"/>
      <w:jc w:val="both"/>
    </w:pPr>
    <w:rPr>
      <w:rFonts w:ascii="Arial" w:eastAsia="Calibri" w:hAnsi="Arial" w:cs="Arial"/>
      <w:b/>
      <w:bCs/>
      <w:sz w:val="26"/>
      <w:szCs w:val="24"/>
      <w:lang w:eastAsia="en-US"/>
    </w:rPr>
  </w:style>
  <w:style w:type="character" w:customStyle="1" w:styleId="af2">
    <w:name w:val="Статья НПА Знак"/>
    <w:link w:val="af1"/>
    <w:rsid w:val="00D150C4"/>
    <w:rPr>
      <w:rFonts w:ascii="Arial" w:eastAsia="Calibri" w:hAnsi="Arial" w:cs="Arial"/>
      <w:b/>
      <w:bCs/>
      <w:sz w:val="26"/>
      <w:szCs w:val="24"/>
      <w:lang w:eastAsia="en-US"/>
    </w:rPr>
  </w:style>
  <w:style w:type="paragraph" w:customStyle="1" w:styleId="docdata">
    <w:name w:val="docdata"/>
    <w:aliases w:val="docy,v5,10205,bqiaagaaeyqcaaagiaiaaaobjqaabaklaaaaaaaaaaaaaaaaaaaaaaaaaaaaaaaaaaaaaaaaaaaaaaaaaaaaaaaaaaaaaaaaaaaaaaaaaaaaaaaaaaaaaaaaaaaaaaaaaaaaaaaaaaaaaaaaaaaaaaaaaaaaaaaaaaaaaaaaaaaaaaaaaaaaaaaaaaaaaaaaaaaaaaaaaaaaaaaaaaaaaaaaaaaaaaaaaaaaaaa"/>
    <w:basedOn w:val="a"/>
    <w:rsid w:val="004C7710"/>
    <w:pPr>
      <w:spacing w:before="100" w:beforeAutospacing="1" w:after="100" w:afterAutospacing="1"/>
    </w:pPr>
  </w:style>
  <w:style w:type="paragraph" w:styleId="af3">
    <w:name w:val="Normal (Web)"/>
    <w:basedOn w:val="a"/>
    <w:uiPriority w:val="99"/>
    <w:unhideWhenUsed/>
    <w:rsid w:val="004C771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90B60F-1380-4979-AD07-63CE8D4AE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966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РЕСПУБЛИКАНСКОМ БЮДЖЕТЕ РЕСПУБЛИКИ МОРДОВИЯ</vt:lpstr>
    </vt:vector>
  </TitlesOfParts>
  <Company>minfinrm</Company>
  <LinksUpToDate>false</LinksUpToDate>
  <CharactersWithSpaces>6461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creator>vlasova</dc:creator>
  <cp:lastModifiedBy>Админ</cp:lastModifiedBy>
  <cp:revision>9</cp:revision>
  <cp:lastPrinted>2023-09-15T11:34:00Z</cp:lastPrinted>
  <dcterms:created xsi:type="dcterms:W3CDTF">2025-12-05T08:00:00Z</dcterms:created>
  <dcterms:modified xsi:type="dcterms:W3CDTF">2026-02-05T11:07:00Z</dcterms:modified>
</cp:coreProperties>
</file>