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032" w:rsidRPr="00063032" w:rsidRDefault="00063032" w:rsidP="00063032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2C2D2E"/>
          <w:sz w:val="26"/>
          <w:szCs w:val="26"/>
        </w:rPr>
      </w:pPr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Борьба с </w:t>
      </w:r>
      <w:proofErr w:type="spellStart"/>
      <w:r w:rsidRPr="00063032">
        <w:rPr>
          <w:rFonts w:ascii="Arial" w:eastAsia="Times New Roman" w:hAnsi="Arial" w:cs="Arial"/>
          <w:color w:val="2C2D2E"/>
          <w:sz w:val="26"/>
          <w:szCs w:val="26"/>
        </w:rPr>
        <w:t>инвазивными</w:t>
      </w:r>
      <w:proofErr w:type="spellEnd"/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 видами растений.</w:t>
      </w:r>
    </w:p>
    <w:p w:rsidR="00063032" w:rsidRPr="00063032" w:rsidRDefault="00063032" w:rsidP="00063032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C2D2E"/>
          <w:sz w:val="26"/>
          <w:szCs w:val="26"/>
        </w:rPr>
      </w:pPr>
      <w:r w:rsidRPr="00063032">
        <w:rPr>
          <w:rFonts w:ascii="Arial" w:eastAsia="Times New Roman" w:hAnsi="Arial" w:cs="Arial"/>
          <w:color w:val="2C2D2E"/>
          <w:sz w:val="26"/>
          <w:szCs w:val="26"/>
        </w:rPr>
        <w:t> </w:t>
      </w:r>
    </w:p>
    <w:p w:rsidR="00063032" w:rsidRPr="00063032" w:rsidRDefault="00063032" w:rsidP="00063032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2C2D2E"/>
          <w:sz w:val="26"/>
          <w:szCs w:val="26"/>
        </w:rPr>
      </w:pPr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С 1 марта 2026 года в РФ действует ответственность за </w:t>
      </w:r>
      <w:proofErr w:type="spellStart"/>
      <w:r w:rsidRPr="00063032">
        <w:rPr>
          <w:rFonts w:ascii="Arial" w:eastAsia="Times New Roman" w:hAnsi="Arial" w:cs="Arial"/>
          <w:color w:val="2C2D2E"/>
          <w:sz w:val="26"/>
          <w:szCs w:val="26"/>
        </w:rPr>
        <w:t>непроведение</w:t>
      </w:r>
      <w:proofErr w:type="spellEnd"/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 борьбы с опасными </w:t>
      </w:r>
      <w:proofErr w:type="spellStart"/>
      <w:r w:rsidRPr="00063032">
        <w:rPr>
          <w:rFonts w:ascii="Arial" w:eastAsia="Times New Roman" w:hAnsi="Arial" w:cs="Arial"/>
          <w:color w:val="2C2D2E"/>
          <w:sz w:val="26"/>
          <w:szCs w:val="26"/>
        </w:rPr>
        <w:t>инвазивными</w:t>
      </w:r>
      <w:proofErr w:type="spellEnd"/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 растениями, способными нанести вред окружающей среде. </w:t>
      </w:r>
    </w:p>
    <w:p w:rsidR="00063032" w:rsidRPr="00063032" w:rsidRDefault="00063032" w:rsidP="00063032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2C2D2E"/>
          <w:sz w:val="26"/>
          <w:szCs w:val="26"/>
        </w:rPr>
      </w:pPr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Опасные виды </w:t>
      </w:r>
      <w:proofErr w:type="spellStart"/>
      <w:r w:rsidRPr="00063032">
        <w:rPr>
          <w:rFonts w:ascii="Arial" w:eastAsia="Times New Roman" w:hAnsi="Arial" w:cs="Arial"/>
          <w:color w:val="2C2D2E"/>
          <w:sz w:val="26"/>
          <w:szCs w:val="26"/>
        </w:rPr>
        <w:t>инвазивных</w:t>
      </w:r>
      <w:proofErr w:type="spellEnd"/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 (чужеродных) растений – жизнеспособные растения любых видов, сортов или биологических типов, которые обитают за пределами естественного ареала и распространение и численность которых создают угрозу окружающей среде, жизни или здоровью граждан, сохранению естественных экологических систем, биологического разнообразия и причиняют вред отдельным отраслям экономики.</w:t>
      </w:r>
    </w:p>
    <w:p w:rsidR="00063032" w:rsidRPr="00063032" w:rsidRDefault="00063032" w:rsidP="00063032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2C2D2E"/>
          <w:sz w:val="26"/>
          <w:szCs w:val="26"/>
        </w:rPr>
      </w:pPr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Основными опасными видами, попадающими под это определение, являются борщевик Сосновского и </w:t>
      </w:r>
      <w:proofErr w:type="spellStart"/>
      <w:r w:rsidRPr="00063032">
        <w:rPr>
          <w:rFonts w:ascii="Arial" w:eastAsia="Times New Roman" w:hAnsi="Arial" w:cs="Arial"/>
          <w:color w:val="2C2D2E"/>
          <w:sz w:val="26"/>
          <w:szCs w:val="26"/>
        </w:rPr>
        <w:t>ясенелистный</w:t>
      </w:r>
      <w:proofErr w:type="spellEnd"/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 (американский) клён. </w:t>
      </w:r>
    </w:p>
    <w:p w:rsidR="00063032" w:rsidRPr="00063032" w:rsidRDefault="00063032" w:rsidP="00063032">
      <w:pPr>
        <w:shd w:val="clear" w:color="auto" w:fill="FFFFFF"/>
        <w:spacing w:after="0" w:line="360" w:lineRule="auto"/>
        <w:ind w:firstLine="709"/>
        <w:rPr>
          <w:rFonts w:ascii="Arial" w:eastAsia="Times New Roman" w:hAnsi="Arial" w:cs="Arial"/>
          <w:color w:val="2C2D2E"/>
          <w:sz w:val="26"/>
          <w:szCs w:val="26"/>
        </w:rPr>
      </w:pPr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Вводятся штрафы за наличие этих растений на земельных участках, если владельцы не занимаются их устранением. За нарушение закона физическим лицам грозит штраф от 20 до 50 тысяч рублей, должностным лицам — от 50 до 100 тысяч рублей, юридическим лицам — от 400 до 700 тысяч рублей. При этом регионы могут самостоятельно утверждать размеры штрафов и списки </w:t>
      </w:r>
      <w:proofErr w:type="spellStart"/>
      <w:r w:rsidRPr="00063032">
        <w:rPr>
          <w:rFonts w:ascii="Arial" w:eastAsia="Times New Roman" w:hAnsi="Arial" w:cs="Arial"/>
          <w:color w:val="2C2D2E"/>
          <w:sz w:val="26"/>
          <w:szCs w:val="26"/>
        </w:rPr>
        <w:t>инвазивных</w:t>
      </w:r>
      <w:proofErr w:type="spellEnd"/>
      <w:r w:rsidRPr="00063032">
        <w:rPr>
          <w:rFonts w:ascii="Arial" w:eastAsia="Times New Roman" w:hAnsi="Arial" w:cs="Arial"/>
          <w:color w:val="2C2D2E"/>
          <w:sz w:val="26"/>
          <w:szCs w:val="26"/>
        </w:rPr>
        <w:t xml:space="preserve"> растений.</w:t>
      </w:r>
    </w:p>
    <w:p w:rsidR="00F13461" w:rsidRDefault="00F13461"/>
    <w:sectPr w:rsidR="00F134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6"/>
  <w:proofState w:spelling="clean" w:grammar="clean"/>
  <w:defaultTabStop w:val="708"/>
  <w:characterSpacingControl w:val="doNotCompress"/>
  <w:compat>
    <w:useFELayout/>
  </w:compat>
  <w:rsids>
    <w:rsidRoot w:val="00063032"/>
    <w:rsid w:val="00063032"/>
    <w:rsid w:val="00F134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11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6541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95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688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246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83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963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5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07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161</Words>
  <Characters>923</Characters>
  <Application>Microsoft Office Word</Application>
  <DocSecurity>0</DocSecurity>
  <Lines>7</Lines>
  <Paragraphs>2</Paragraphs>
  <ScaleCrop>false</ScaleCrop>
  <Company>Microsoft</Company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2026-03-05T06:27:00Z</dcterms:created>
  <dcterms:modified xsi:type="dcterms:W3CDTF">2026-03-05T06:32:00Z</dcterms:modified>
</cp:coreProperties>
</file>