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4D7" w:rsidRPr="00C35E32" w:rsidRDefault="00FE44D7" w:rsidP="00C35E32">
      <w:pPr>
        <w:pStyle w:val="a6"/>
        <w:jc w:val="center"/>
        <w:rPr>
          <w:b/>
          <w:bCs/>
          <w:sz w:val="32"/>
          <w:szCs w:val="32"/>
        </w:rPr>
      </w:pPr>
      <w:r w:rsidRPr="00C35E32">
        <w:rPr>
          <w:b/>
          <w:bCs/>
          <w:sz w:val="32"/>
          <w:szCs w:val="32"/>
        </w:rPr>
        <w:t>СОВЕТ ДЕПУТАТОВ</w:t>
      </w:r>
    </w:p>
    <w:p w:rsidR="00FE44D7" w:rsidRPr="00C35E32" w:rsidRDefault="00FE44D7" w:rsidP="00C35E32">
      <w:pPr>
        <w:pStyle w:val="a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АЛТАРСКОГО</w:t>
      </w:r>
      <w:r w:rsidRPr="00C35E32">
        <w:rPr>
          <w:b/>
          <w:bCs/>
          <w:sz w:val="32"/>
          <w:szCs w:val="32"/>
        </w:rPr>
        <w:t xml:space="preserve"> СЕЛЬСКОГО ПОСЕЛЕНИЯ</w:t>
      </w:r>
    </w:p>
    <w:p w:rsidR="00FE44D7" w:rsidRPr="00C35E32" w:rsidRDefault="00FE44D7" w:rsidP="00C35E32">
      <w:pPr>
        <w:pStyle w:val="a6"/>
        <w:jc w:val="center"/>
        <w:rPr>
          <w:b/>
          <w:bCs/>
          <w:sz w:val="32"/>
          <w:szCs w:val="32"/>
        </w:rPr>
      </w:pPr>
      <w:r w:rsidRPr="00C35E32">
        <w:rPr>
          <w:b/>
          <w:bCs/>
          <w:sz w:val="32"/>
          <w:szCs w:val="32"/>
        </w:rPr>
        <w:t>РОМОДАНОВСКОГО МУНИЦИПАЛЬНОГО РАЙОНА</w:t>
      </w:r>
    </w:p>
    <w:p w:rsidR="00FE44D7" w:rsidRPr="00C35E32" w:rsidRDefault="00FE44D7" w:rsidP="00C35E32">
      <w:pPr>
        <w:pStyle w:val="a6"/>
        <w:jc w:val="center"/>
        <w:rPr>
          <w:b/>
          <w:bCs/>
          <w:sz w:val="32"/>
          <w:szCs w:val="32"/>
        </w:rPr>
      </w:pPr>
      <w:r w:rsidRPr="00C35E32">
        <w:rPr>
          <w:b/>
          <w:bCs/>
          <w:sz w:val="32"/>
          <w:szCs w:val="32"/>
        </w:rPr>
        <w:t>РЕСПУБЛИКИ МОРДОВИЯ</w:t>
      </w:r>
    </w:p>
    <w:p w:rsidR="00FE44D7" w:rsidRPr="00C35E32" w:rsidRDefault="00FE44D7" w:rsidP="00C35E32">
      <w:pPr>
        <w:pStyle w:val="a6"/>
        <w:jc w:val="center"/>
        <w:rPr>
          <w:b/>
          <w:bCs/>
          <w:sz w:val="28"/>
          <w:szCs w:val="28"/>
        </w:rPr>
      </w:pPr>
    </w:p>
    <w:p w:rsidR="00FE44D7" w:rsidRPr="00C35E32" w:rsidRDefault="00FE44D7" w:rsidP="00C35E32">
      <w:pPr>
        <w:pStyle w:val="a6"/>
        <w:jc w:val="center"/>
        <w:rPr>
          <w:b/>
          <w:bCs/>
          <w:sz w:val="44"/>
          <w:szCs w:val="44"/>
        </w:rPr>
      </w:pPr>
      <w:r w:rsidRPr="00C35E32">
        <w:rPr>
          <w:b/>
          <w:bCs/>
          <w:sz w:val="44"/>
          <w:szCs w:val="44"/>
        </w:rPr>
        <w:t>РЕШЕНИЕ</w:t>
      </w:r>
    </w:p>
    <w:p w:rsidR="00FE44D7" w:rsidRPr="00C35E32" w:rsidRDefault="00A200C0" w:rsidP="00C35E32">
      <w:pPr>
        <w:pStyle w:val="a6"/>
        <w:jc w:val="center"/>
        <w:rPr>
          <w:b/>
          <w:bCs/>
          <w:sz w:val="28"/>
          <w:szCs w:val="28"/>
        </w:rPr>
      </w:pPr>
      <w:r w:rsidRPr="00A200C0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1.2pt;margin-top:9.15pt;width:471.6pt;height:.75pt;flip:y;z-index:1;visibility:visible" strokeweight="1.5pt"/>
        </w:pict>
      </w:r>
    </w:p>
    <w:p w:rsidR="00FE44D7" w:rsidRPr="00C35E32" w:rsidRDefault="00FE44D7" w:rsidP="00C35E32">
      <w:pPr>
        <w:pStyle w:val="a6"/>
        <w:rPr>
          <w:sz w:val="28"/>
          <w:szCs w:val="28"/>
        </w:rPr>
      </w:pPr>
      <w:r w:rsidRPr="00C35E32">
        <w:rPr>
          <w:sz w:val="26"/>
          <w:szCs w:val="26"/>
        </w:rPr>
        <w:t xml:space="preserve">   </w:t>
      </w:r>
      <w:r w:rsidRPr="00C35E32">
        <w:rPr>
          <w:sz w:val="28"/>
          <w:szCs w:val="28"/>
        </w:rPr>
        <w:t>от «</w:t>
      </w:r>
      <w:r w:rsidR="00441C73">
        <w:rPr>
          <w:sz w:val="28"/>
          <w:szCs w:val="28"/>
        </w:rPr>
        <w:t>25</w:t>
      </w:r>
      <w:r w:rsidRPr="00C35E32">
        <w:rPr>
          <w:sz w:val="28"/>
          <w:szCs w:val="28"/>
        </w:rPr>
        <w:t xml:space="preserve">» </w:t>
      </w:r>
      <w:r w:rsidR="00441C73">
        <w:rPr>
          <w:sz w:val="28"/>
          <w:szCs w:val="28"/>
        </w:rPr>
        <w:t>декабря</w:t>
      </w:r>
      <w:r w:rsidRPr="00C35E32">
        <w:rPr>
          <w:sz w:val="28"/>
          <w:szCs w:val="28"/>
        </w:rPr>
        <w:t xml:space="preserve"> 202</w:t>
      </w:r>
      <w:r w:rsidR="00441C73">
        <w:rPr>
          <w:sz w:val="28"/>
          <w:szCs w:val="28"/>
        </w:rPr>
        <w:t>5</w:t>
      </w:r>
      <w:r w:rsidRPr="00C35E32">
        <w:rPr>
          <w:sz w:val="28"/>
          <w:szCs w:val="28"/>
        </w:rPr>
        <w:t xml:space="preserve"> г.                                                                            №</w:t>
      </w:r>
      <w:r w:rsidR="00441C73">
        <w:rPr>
          <w:sz w:val="28"/>
          <w:szCs w:val="28"/>
        </w:rPr>
        <w:t xml:space="preserve"> 5</w:t>
      </w:r>
    </w:p>
    <w:p w:rsidR="00FE44D7" w:rsidRDefault="00FE44D7" w:rsidP="00A90672">
      <w:pPr>
        <w:jc w:val="center"/>
        <w:rPr>
          <w:rFonts w:ascii="Times New Roman" w:hAnsi="Times New Roman" w:cs="Times New Roman"/>
          <w:sz w:val="28"/>
          <w:szCs w:val="28"/>
        </w:rPr>
      </w:pPr>
      <w:r w:rsidRPr="00C35E32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Алтары</w:t>
      </w:r>
    </w:p>
    <w:p w:rsidR="00FE44D7" w:rsidRPr="00A90672" w:rsidRDefault="00FE44D7" w:rsidP="00A906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44D7" w:rsidRDefault="00FE44D7" w:rsidP="00A90672">
      <w:pPr>
        <w:pStyle w:val="1"/>
        <w:shd w:val="clear" w:color="auto" w:fill="auto"/>
        <w:spacing w:after="420"/>
        <w:ind w:right="1984" w:firstLine="0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О внесении изменений в решение Совета депутатов Алтарского сельского поселения Ромодановского муниципального района Республики Мордовия от 13.06.2023 г. №1 «Об установлении размеров базовых окладов (базовых должностных окладов) работников муниципальных учреждений Алтарского сельского поселения»</w:t>
      </w:r>
    </w:p>
    <w:p w:rsidR="00FE44D7" w:rsidRPr="00F51282" w:rsidRDefault="00441C73" w:rsidP="00AD53EC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2C47">
        <w:rPr>
          <w:rFonts w:ascii="Times New Roman" w:hAnsi="Times New Roman" w:cs="Times New Roman"/>
          <w:sz w:val="28"/>
          <w:szCs w:val="28"/>
        </w:rPr>
        <w:t>В соответствии с Указом Главы Республики Мордовия от 10 декабря 2025 г. № 483-УГ «О внесении изменения в Указ Главы Республики Мордовия от 28 октября 2008г. №202-УГ «Об установлении размеров базовых (базовых должностных окладов), базовых ставок заработной платы работников государственных учреждений Республики Мордовия»,</w:t>
      </w:r>
      <w:r>
        <w:rPr>
          <w:sz w:val="28"/>
          <w:szCs w:val="28"/>
        </w:rPr>
        <w:t xml:space="preserve"> </w:t>
      </w:r>
      <w:r w:rsidR="00FE44D7" w:rsidRPr="00F51282">
        <w:rPr>
          <w:rFonts w:ascii="Times New Roman" w:hAnsi="Times New Roman" w:cs="Times New Roman"/>
          <w:sz w:val="28"/>
          <w:szCs w:val="28"/>
        </w:rPr>
        <w:t xml:space="preserve">Уставом Алтарского сельского поселения Ромодановского муниципального района Республики Мордовия и решением Совета депутатов Алтарского сельского поселения Ромодановского муниципального района Республики Мордовия от 30.10.2008 г. № 35 «Об основах организации оплаты труда работников муниципальных учреждений Алтарского сельского поселения Ромодановского муниципального района», Совет депутатов Алтарского сельского поселения </w:t>
      </w:r>
      <w:r w:rsidR="00FE44D7" w:rsidRPr="00F51282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="00FE44D7" w:rsidRPr="00F51282">
        <w:rPr>
          <w:rFonts w:ascii="Times New Roman" w:hAnsi="Times New Roman" w:cs="Times New Roman"/>
          <w:sz w:val="28"/>
          <w:szCs w:val="28"/>
        </w:rPr>
        <w:t>:</w:t>
      </w:r>
    </w:p>
    <w:p w:rsidR="00FE44D7" w:rsidRDefault="00FE44D7" w:rsidP="00C35E32">
      <w:pPr>
        <w:pStyle w:val="1"/>
        <w:shd w:val="clear" w:color="auto" w:fill="auto"/>
        <w:spacing w:line="256" w:lineRule="auto"/>
        <w:ind w:firstLine="740"/>
        <w:jc w:val="both"/>
        <w:rPr>
          <w:color w:val="auto"/>
          <w:sz w:val="28"/>
          <w:szCs w:val="28"/>
        </w:rPr>
      </w:pPr>
    </w:p>
    <w:p w:rsidR="00FE44D7" w:rsidRDefault="00FE44D7" w:rsidP="00C35E32">
      <w:pPr>
        <w:pStyle w:val="30"/>
        <w:shd w:val="clear" w:color="auto" w:fill="auto"/>
        <w:rPr>
          <w:color w:val="auto"/>
        </w:rPr>
      </w:pPr>
      <w:r>
        <w:rPr>
          <w:color w:val="auto"/>
        </w:rPr>
        <w:t>РЕШИЛ:</w:t>
      </w:r>
    </w:p>
    <w:p w:rsidR="00FE44D7" w:rsidRDefault="00FE44D7" w:rsidP="00C35E32">
      <w:pPr>
        <w:pStyle w:val="1"/>
        <w:numPr>
          <w:ilvl w:val="0"/>
          <w:numId w:val="2"/>
        </w:numPr>
        <w:shd w:val="clear" w:color="auto" w:fill="auto"/>
        <w:tabs>
          <w:tab w:val="left" w:pos="1100"/>
        </w:tabs>
        <w:spacing w:after="0"/>
        <w:ind w:firstLine="74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Внести в решение Совета депутатов Алтарского сельского поселения Ромодановского муниципального района Республики Мордовия от 13.06.2023 г. №1 «Об установлении размеров базовых окладов (базовых должностных окладов) работников муниципальных учреждений Алтарского сельского поселения» изменения, изложив Приложение 1 в соответствии с Приложение 1 к настоящему решению.</w:t>
      </w:r>
    </w:p>
    <w:p w:rsidR="00FE44D7" w:rsidRPr="00A90672" w:rsidRDefault="00FE44D7" w:rsidP="00A90672">
      <w:pPr>
        <w:pStyle w:val="1"/>
        <w:numPr>
          <w:ilvl w:val="0"/>
          <w:numId w:val="2"/>
        </w:numPr>
        <w:shd w:val="clear" w:color="auto" w:fill="auto"/>
        <w:tabs>
          <w:tab w:val="left" w:pos="1100"/>
        </w:tabs>
        <w:spacing w:after="0"/>
        <w:ind w:firstLine="74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Настоящее решение вступает в силу </w:t>
      </w:r>
      <w:r w:rsidRPr="00A90672">
        <w:rPr>
          <w:color w:val="auto"/>
          <w:sz w:val="28"/>
          <w:szCs w:val="28"/>
        </w:rPr>
        <w:t xml:space="preserve">с 1 </w:t>
      </w:r>
      <w:r w:rsidR="00EA2C47">
        <w:rPr>
          <w:color w:val="auto"/>
          <w:sz w:val="28"/>
          <w:szCs w:val="28"/>
        </w:rPr>
        <w:t>января</w:t>
      </w:r>
      <w:r w:rsidRPr="00A90672">
        <w:rPr>
          <w:color w:val="auto"/>
          <w:sz w:val="28"/>
          <w:szCs w:val="28"/>
        </w:rPr>
        <w:t xml:space="preserve"> 202</w:t>
      </w:r>
      <w:r w:rsidR="00EA2C47">
        <w:rPr>
          <w:color w:val="auto"/>
          <w:sz w:val="28"/>
          <w:szCs w:val="28"/>
        </w:rPr>
        <w:t>6</w:t>
      </w:r>
      <w:r w:rsidRPr="00A90672">
        <w:rPr>
          <w:color w:val="auto"/>
          <w:sz w:val="28"/>
          <w:szCs w:val="28"/>
        </w:rPr>
        <w:t xml:space="preserve"> года.</w:t>
      </w:r>
    </w:p>
    <w:p w:rsidR="00FE44D7" w:rsidRDefault="00FE44D7" w:rsidP="00A90672">
      <w:pPr>
        <w:pStyle w:val="1"/>
        <w:shd w:val="clear" w:color="auto" w:fill="auto"/>
        <w:tabs>
          <w:tab w:val="left" w:pos="1100"/>
        </w:tabs>
        <w:spacing w:after="0"/>
        <w:ind w:left="740" w:firstLine="0"/>
        <w:jc w:val="both"/>
        <w:rPr>
          <w:color w:val="auto"/>
          <w:sz w:val="28"/>
          <w:szCs w:val="28"/>
        </w:rPr>
      </w:pPr>
    </w:p>
    <w:p w:rsidR="00FE44D7" w:rsidRDefault="00FE44D7" w:rsidP="00A90672">
      <w:pPr>
        <w:pStyle w:val="1"/>
        <w:shd w:val="clear" w:color="auto" w:fill="auto"/>
        <w:tabs>
          <w:tab w:val="left" w:pos="1100"/>
        </w:tabs>
        <w:spacing w:after="0"/>
        <w:ind w:left="740" w:firstLine="0"/>
        <w:jc w:val="both"/>
        <w:rPr>
          <w:color w:val="auto"/>
          <w:sz w:val="28"/>
          <w:szCs w:val="28"/>
        </w:rPr>
      </w:pPr>
    </w:p>
    <w:p w:rsidR="00FE44D7" w:rsidRPr="00A90672" w:rsidRDefault="00FE44D7" w:rsidP="00A90672">
      <w:pPr>
        <w:pStyle w:val="1"/>
        <w:shd w:val="clear" w:color="auto" w:fill="auto"/>
        <w:tabs>
          <w:tab w:val="left" w:pos="1100"/>
        </w:tabs>
        <w:spacing w:after="0"/>
        <w:ind w:left="740" w:firstLine="0"/>
        <w:jc w:val="both"/>
        <w:rPr>
          <w:b/>
          <w:bCs/>
          <w:color w:val="auto"/>
          <w:sz w:val="28"/>
          <w:szCs w:val="28"/>
        </w:rPr>
      </w:pPr>
      <w:r w:rsidRPr="00A90672">
        <w:rPr>
          <w:b/>
          <w:bCs/>
          <w:color w:val="auto"/>
          <w:sz w:val="28"/>
          <w:szCs w:val="28"/>
        </w:rPr>
        <w:t xml:space="preserve">Глава </w:t>
      </w:r>
      <w:r>
        <w:rPr>
          <w:b/>
          <w:bCs/>
          <w:color w:val="auto"/>
          <w:sz w:val="28"/>
          <w:szCs w:val="28"/>
        </w:rPr>
        <w:t>Алтарского</w:t>
      </w:r>
      <w:r w:rsidRPr="00A90672">
        <w:rPr>
          <w:b/>
          <w:bCs/>
          <w:color w:val="auto"/>
          <w:sz w:val="28"/>
          <w:szCs w:val="28"/>
        </w:rPr>
        <w:t xml:space="preserve"> </w:t>
      </w:r>
    </w:p>
    <w:p w:rsidR="00FE44D7" w:rsidRDefault="00FE44D7" w:rsidP="00ED10D4">
      <w:pPr>
        <w:pStyle w:val="1"/>
        <w:shd w:val="clear" w:color="auto" w:fill="auto"/>
        <w:tabs>
          <w:tab w:val="left" w:pos="1100"/>
        </w:tabs>
        <w:spacing w:after="0"/>
        <w:ind w:left="740" w:firstLine="0"/>
        <w:jc w:val="both"/>
        <w:rPr>
          <w:b/>
          <w:bCs/>
          <w:color w:val="auto"/>
          <w:sz w:val="28"/>
          <w:szCs w:val="28"/>
        </w:rPr>
      </w:pPr>
      <w:r w:rsidRPr="00A90672">
        <w:rPr>
          <w:b/>
          <w:bCs/>
          <w:color w:val="auto"/>
          <w:sz w:val="28"/>
          <w:szCs w:val="28"/>
        </w:rPr>
        <w:t xml:space="preserve">сельского поселения                                                       </w:t>
      </w:r>
      <w:r>
        <w:rPr>
          <w:b/>
          <w:bCs/>
          <w:color w:val="auto"/>
          <w:sz w:val="28"/>
          <w:szCs w:val="28"/>
        </w:rPr>
        <w:t>М.Х.Кузяев</w:t>
      </w:r>
    </w:p>
    <w:p w:rsidR="00FE44D7" w:rsidRDefault="00FE44D7" w:rsidP="00A90672">
      <w:pPr>
        <w:pStyle w:val="a6"/>
        <w:ind w:left="5103"/>
        <w:jc w:val="center"/>
        <w:rPr>
          <w:b/>
          <w:bCs/>
          <w:sz w:val="28"/>
          <w:szCs w:val="28"/>
        </w:rPr>
      </w:pPr>
    </w:p>
    <w:p w:rsidR="00FE44D7" w:rsidRDefault="00FE44D7" w:rsidP="00A90672">
      <w:pPr>
        <w:pStyle w:val="a6"/>
        <w:ind w:left="5103"/>
        <w:jc w:val="center"/>
      </w:pPr>
    </w:p>
    <w:p w:rsidR="007A03A9" w:rsidRDefault="007A03A9" w:rsidP="00A90672">
      <w:pPr>
        <w:pStyle w:val="a6"/>
        <w:ind w:left="5103"/>
        <w:jc w:val="center"/>
      </w:pPr>
    </w:p>
    <w:p w:rsidR="007A03A9" w:rsidRDefault="007A03A9" w:rsidP="00A90672">
      <w:pPr>
        <w:pStyle w:val="a6"/>
        <w:ind w:left="5103"/>
        <w:jc w:val="center"/>
      </w:pPr>
    </w:p>
    <w:p w:rsidR="00FE44D7" w:rsidRPr="00EE28E1" w:rsidRDefault="00FE44D7" w:rsidP="00A90672">
      <w:pPr>
        <w:pStyle w:val="a6"/>
        <w:ind w:left="5103"/>
        <w:jc w:val="center"/>
      </w:pPr>
      <w:r w:rsidRPr="00EE28E1">
        <w:lastRenderedPageBreak/>
        <w:t>П</w:t>
      </w:r>
      <w:r>
        <w:t>РИЛОЖЕНИЕ</w:t>
      </w:r>
      <w:r w:rsidRPr="00EE28E1">
        <w:t xml:space="preserve"> 1</w:t>
      </w:r>
    </w:p>
    <w:p w:rsidR="00FE44D7" w:rsidRPr="00EE28E1" w:rsidRDefault="00FE44D7" w:rsidP="00A90672">
      <w:pPr>
        <w:pStyle w:val="a6"/>
        <w:ind w:left="5103"/>
        <w:jc w:val="center"/>
      </w:pPr>
      <w:r w:rsidRPr="00EE28E1">
        <w:t>к решению Совета депутатов</w:t>
      </w:r>
    </w:p>
    <w:p w:rsidR="00FE44D7" w:rsidRPr="00EE28E1" w:rsidRDefault="00FE44D7" w:rsidP="00A90672">
      <w:pPr>
        <w:pStyle w:val="a6"/>
        <w:ind w:left="5103"/>
        <w:jc w:val="center"/>
      </w:pPr>
      <w:r>
        <w:t>Алтарского</w:t>
      </w:r>
      <w:r w:rsidRPr="00EE28E1">
        <w:t xml:space="preserve"> сельского поселения</w:t>
      </w:r>
    </w:p>
    <w:p w:rsidR="00FE44D7" w:rsidRPr="00EE28E1" w:rsidRDefault="00FE44D7" w:rsidP="00A90672">
      <w:pPr>
        <w:pStyle w:val="a6"/>
        <w:ind w:left="5103"/>
        <w:jc w:val="center"/>
      </w:pPr>
      <w:r w:rsidRPr="00EE28E1">
        <w:t>Ромодановского муниципального района</w:t>
      </w:r>
    </w:p>
    <w:p w:rsidR="00FE44D7" w:rsidRPr="00EE28E1" w:rsidRDefault="00FE44D7" w:rsidP="00A90672">
      <w:pPr>
        <w:pStyle w:val="a6"/>
        <w:ind w:left="5103"/>
        <w:jc w:val="center"/>
      </w:pPr>
      <w:r w:rsidRPr="00EE28E1">
        <w:t>Республики Мордовия</w:t>
      </w:r>
    </w:p>
    <w:p w:rsidR="00FE44D7" w:rsidRDefault="00FE44D7" w:rsidP="00F51282">
      <w:pPr>
        <w:pStyle w:val="a6"/>
        <w:ind w:left="5103"/>
        <w:jc w:val="center"/>
      </w:pPr>
      <w:r w:rsidRPr="00EE28E1">
        <w:t>от «</w:t>
      </w:r>
      <w:r w:rsidR="007A03A9">
        <w:t>25</w:t>
      </w:r>
      <w:r w:rsidRPr="00EE28E1">
        <w:t xml:space="preserve">» </w:t>
      </w:r>
      <w:r w:rsidR="007A03A9">
        <w:t>декабря</w:t>
      </w:r>
      <w:r w:rsidRPr="00EE28E1">
        <w:t xml:space="preserve"> 202</w:t>
      </w:r>
      <w:r w:rsidR="007A03A9">
        <w:t>5</w:t>
      </w:r>
      <w:r w:rsidRPr="00EE28E1">
        <w:t xml:space="preserve"> г. №</w:t>
      </w:r>
      <w:r w:rsidR="007A03A9">
        <w:t>5</w:t>
      </w:r>
    </w:p>
    <w:p w:rsidR="00FE44D7" w:rsidRDefault="00FE44D7" w:rsidP="00F51282">
      <w:pPr>
        <w:pStyle w:val="a6"/>
        <w:ind w:left="5103"/>
        <w:jc w:val="center"/>
      </w:pPr>
    </w:p>
    <w:p w:rsidR="00FE44D7" w:rsidRDefault="00FE44D7" w:rsidP="00F51282">
      <w:pPr>
        <w:pStyle w:val="a6"/>
        <w:ind w:left="5103"/>
        <w:jc w:val="center"/>
      </w:pPr>
    </w:p>
    <w:p w:rsidR="00FE44D7" w:rsidRPr="00F51282" w:rsidRDefault="00FE44D7" w:rsidP="00F51282">
      <w:pPr>
        <w:pStyle w:val="a6"/>
        <w:ind w:left="5103"/>
        <w:jc w:val="center"/>
      </w:pPr>
    </w:p>
    <w:p w:rsidR="00FE44D7" w:rsidRPr="007A03A9" w:rsidRDefault="00FE44D7" w:rsidP="00F5128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A03A9">
        <w:rPr>
          <w:rFonts w:ascii="Times New Roman" w:hAnsi="Times New Roman" w:cs="Times New Roman"/>
          <w:sz w:val="28"/>
          <w:szCs w:val="28"/>
        </w:rPr>
        <w:t>Базовые должностные оклады работников муниципальных учреждений Алтарского сельского поселения  по общеотраслевым должностям руководителей, специалистов и служащих</w:t>
      </w:r>
    </w:p>
    <w:p w:rsidR="00FE44D7" w:rsidRPr="007A03A9" w:rsidRDefault="00FE44D7" w:rsidP="00F5128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87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1980"/>
      </w:tblGrid>
      <w:tr w:rsidR="00FE44D7" w:rsidRPr="007A03A9">
        <w:tc>
          <w:tcPr>
            <w:tcW w:w="6768" w:type="dxa"/>
            <w:vAlign w:val="center"/>
          </w:tcPr>
          <w:p w:rsidR="00FE44D7" w:rsidRPr="007A03A9" w:rsidRDefault="00FE44D7" w:rsidP="005B4DF3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1980" w:type="dxa"/>
            <w:vAlign w:val="center"/>
          </w:tcPr>
          <w:p w:rsidR="00FE44D7" w:rsidRPr="007A03A9" w:rsidRDefault="00FE44D7" w:rsidP="005B4DF3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EA2C47" w:rsidRPr="007A03A9">
        <w:tc>
          <w:tcPr>
            <w:tcW w:w="6768" w:type="dxa"/>
            <w:vAlign w:val="center"/>
          </w:tcPr>
          <w:p w:rsidR="00EA2C47" w:rsidRPr="007A03A9" w:rsidRDefault="00EA2C47" w:rsidP="008956B5">
            <w:pPr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Должности, отнесенные  к ПКГ «Общеотраслевые должности служащих первого уровня»</w:t>
            </w:r>
          </w:p>
        </w:tc>
        <w:tc>
          <w:tcPr>
            <w:tcW w:w="1980" w:type="dxa"/>
            <w:vAlign w:val="center"/>
          </w:tcPr>
          <w:p w:rsidR="00EA2C47" w:rsidRPr="007A03A9" w:rsidRDefault="00EA2C47" w:rsidP="00DD66B6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3156</w:t>
            </w:r>
          </w:p>
        </w:tc>
      </w:tr>
      <w:tr w:rsidR="00EA2C47" w:rsidRPr="007A03A9">
        <w:tc>
          <w:tcPr>
            <w:tcW w:w="6768" w:type="dxa"/>
            <w:vAlign w:val="center"/>
          </w:tcPr>
          <w:p w:rsidR="00EA2C47" w:rsidRPr="007A03A9" w:rsidRDefault="00EA2C47" w:rsidP="008956B5">
            <w:pPr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Должности, отнесенные  к ПКГ «Общеотраслевые должности служащих второго уровня»</w:t>
            </w:r>
          </w:p>
        </w:tc>
        <w:tc>
          <w:tcPr>
            <w:tcW w:w="1980" w:type="dxa"/>
            <w:vAlign w:val="center"/>
          </w:tcPr>
          <w:p w:rsidR="00EA2C47" w:rsidRPr="007A03A9" w:rsidRDefault="00EA2C47" w:rsidP="00DD66B6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3471</w:t>
            </w:r>
          </w:p>
        </w:tc>
      </w:tr>
      <w:tr w:rsidR="00EA2C47" w:rsidRPr="007A03A9">
        <w:tc>
          <w:tcPr>
            <w:tcW w:w="6768" w:type="dxa"/>
            <w:vAlign w:val="center"/>
          </w:tcPr>
          <w:p w:rsidR="00EA2C47" w:rsidRPr="007A03A9" w:rsidRDefault="00EA2C47" w:rsidP="008956B5">
            <w:pPr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Должности, отнесенные  к ПКГ «Общеотраслевые должности служащих третьего уровня»</w:t>
            </w:r>
          </w:p>
        </w:tc>
        <w:tc>
          <w:tcPr>
            <w:tcW w:w="1980" w:type="dxa"/>
            <w:vAlign w:val="center"/>
          </w:tcPr>
          <w:p w:rsidR="00EA2C47" w:rsidRPr="007A03A9" w:rsidRDefault="00EA2C47" w:rsidP="00DD66B6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4264</w:t>
            </w:r>
          </w:p>
        </w:tc>
      </w:tr>
      <w:tr w:rsidR="00EA2C47" w:rsidRPr="007A03A9">
        <w:tc>
          <w:tcPr>
            <w:tcW w:w="6768" w:type="dxa"/>
            <w:vAlign w:val="center"/>
          </w:tcPr>
          <w:p w:rsidR="00EA2C47" w:rsidRPr="007A03A9" w:rsidRDefault="00EA2C47" w:rsidP="008956B5">
            <w:pPr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Должности, отнесенные  к ПКГ «Общеотраслевые должности служащих четвертого уровня»</w:t>
            </w:r>
          </w:p>
        </w:tc>
        <w:tc>
          <w:tcPr>
            <w:tcW w:w="1980" w:type="dxa"/>
            <w:vAlign w:val="center"/>
          </w:tcPr>
          <w:p w:rsidR="00EA2C47" w:rsidRPr="007A03A9" w:rsidRDefault="00EA2C47" w:rsidP="00DD66B6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6801</w:t>
            </w:r>
          </w:p>
        </w:tc>
      </w:tr>
    </w:tbl>
    <w:p w:rsidR="00FE44D7" w:rsidRPr="007A03A9" w:rsidRDefault="00FE44D7" w:rsidP="00F5128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E44D7" w:rsidRPr="007A03A9" w:rsidRDefault="00FE44D7" w:rsidP="00F5128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E44D7" w:rsidRPr="007A03A9" w:rsidRDefault="00FE44D7" w:rsidP="00F5128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E44D7" w:rsidRPr="007A03A9" w:rsidRDefault="00FE44D7" w:rsidP="00F5128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A03A9">
        <w:rPr>
          <w:rFonts w:ascii="Times New Roman" w:hAnsi="Times New Roman" w:cs="Times New Roman"/>
          <w:sz w:val="28"/>
          <w:szCs w:val="28"/>
        </w:rPr>
        <w:t xml:space="preserve">Базовые должностные оклады работников муниципальных учреждений Алтарского сельского поселения  по общеотраслевым </w:t>
      </w:r>
    </w:p>
    <w:p w:rsidR="00FE44D7" w:rsidRPr="007A03A9" w:rsidRDefault="00FE44D7" w:rsidP="00F5128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A03A9">
        <w:rPr>
          <w:rFonts w:ascii="Times New Roman" w:hAnsi="Times New Roman" w:cs="Times New Roman"/>
          <w:sz w:val="28"/>
          <w:szCs w:val="28"/>
        </w:rPr>
        <w:t>профессиям рабочих</w:t>
      </w:r>
    </w:p>
    <w:p w:rsidR="00FE44D7" w:rsidRPr="007A03A9" w:rsidRDefault="00FE44D7" w:rsidP="00F5128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87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1980"/>
      </w:tblGrid>
      <w:tr w:rsidR="00FE44D7" w:rsidRPr="007A03A9">
        <w:tc>
          <w:tcPr>
            <w:tcW w:w="6768" w:type="dxa"/>
            <w:vAlign w:val="center"/>
          </w:tcPr>
          <w:p w:rsidR="00FE44D7" w:rsidRPr="007A03A9" w:rsidRDefault="00FE44D7" w:rsidP="005B4DF3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Перечень профессий рабочих</w:t>
            </w:r>
          </w:p>
        </w:tc>
        <w:tc>
          <w:tcPr>
            <w:tcW w:w="1980" w:type="dxa"/>
            <w:vAlign w:val="center"/>
          </w:tcPr>
          <w:p w:rsidR="00FE44D7" w:rsidRPr="007A03A9" w:rsidRDefault="00FE44D7" w:rsidP="005B4DF3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EA2C47" w:rsidRPr="007A03A9">
        <w:tc>
          <w:tcPr>
            <w:tcW w:w="6768" w:type="dxa"/>
            <w:vAlign w:val="center"/>
          </w:tcPr>
          <w:p w:rsidR="00EA2C47" w:rsidRPr="007A03A9" w:rsidRDefault="00EA2C47" w:rsidP="008956B5">
            <w:pPr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Профессии рабочих, отнесенные  к ПКГ «Общеотраслевые профессии рабочих первого уровня»</w:t>
            </w:r>
          </w:p>
        </w:tc>
        <w:tc>
          <w:tcPr>
            <w:tcW w:w="1980" w:type="dxa"/>
            <w:vAlign w:val="center"/>
          </w:tcPr>
          <w:p w:rsidR="00EA2C47" w:rsidRPr="007A03A9" w:rsidRDefault="00EA2C47" w:rsidP="00DD66B6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3023</w:t>
            </w:r>
          </w:p>
        </w:tc>
      </w:tr>
      <w:tr w:rsidR="00EA2C47" w:rsidRPr="007A03A9">
        <w:tc>
          <w:tcPr>
            <w:tcW w:w="6768" w:type="dxa"/>
            <w:vAlign w:val="center"/>
          </w:tcPr>
          <w:p w:rsidR="00EA2C47" w:rsidRPr="007A03A9" w:rsidRDefault="00EA2C47" w:rsidP="008956B5">
            <w:pPr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Профессии рабочих, отнесенные  к ПКГ «Общеотраслевые профессии рабочих второго уровня»</w:t>
            </w:r>
          </w:p>
        </w:tc>
        <w:tc>
          <w:tcPr>
            <w:tcW w:w="1980" w:type="dxa"/>
            <w:vAlign w:val="center"/>
          </w:tcPr>
          <w:p w:rsidR="00EA2C47" w:rsidRPr="007A03A9" w:rsidRDefault="00EA2C47" w:rsidP="00DD66B6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3471</w:t>
            </w:r>
          </w:p>
        </w:tc>
      </w:tr>
    </w:tbl>
    <w:p w:rsidR="00FE44D7" w:rsidRPr="007A03A9" w:rsidRDefault="00FE44D7" w:rsidP="00F5128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E44D7" w:rsidRPr="007A03A9" w:rsidRDefault="00FE44D7" w:rsidP="00EE28E1">
      <w:pPr>
        <w:pStyle w:val="1"/>
        <w:shd w:val="clear" w:color="auto" w:fill="auto"/>
        <w:spacing w:after="280" w:line="261" w:lineRule="auto"/>
        <w:ind w:firstLine="0"/>
        <w:rPr>
          <w:color w:val="auto"/>
          <w:sz w:val="28"/>
          <w:szCs w:val="28"/>
        </w:rPr>
      </w:pPr>
    </w:p>
    <w:sectPr w:rsidR="00FE44D7" w:rsidRPr="007A03A9" w:rsidSect="00A90672">
      <w:type w:val="continuous"/>
      <w:pgSz w:w="11900" w:h="16840"/>
      <w:pgMar w:top="568" w:right="776" w:bottom="1171" w:left="1202" w:header="611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EEF" w:rsidRDefault="00E02EEF" w:rsidP="00CD5CFA">
      <w:r>
        <w:separator/>
      </w:r>
    </w:p>
  </w:endnote>
  <w:endnote w:type="continuationSeparator" w:id="1">
    <w:p w:rsidR="00E02EEF" w:rsidRDefault="00E02EEF" w:rsidP="00CD5C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EEF" w:rsidRDefault="00E02EEF"/>
  </w:footnote>
  <w:footnote w:type="continuationSeparator" w:id="1">
    <w:p w:rsidR="00E02EEF" w:rsidRDefault="00E02EE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06F5D"/>
    <w:multiLevelType w:val="multilevel"/>
    <w:tmpl w:val="F976B188"/>
    <w:lvl w:ilvl="0">
      <w:start w:val="1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48474B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5CC3E48"/>
    <w:multiLevelType w:val="multilevel"/>
    <w:tmpl w:val="8A9605D0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auto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81"/>
  <w:drawingGridVerticalSpacing w:val="181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CFA"/>
    <w:rsid w:val="00053CE1"/>
    <w:rsid w:val="002B0CA0"/>
    <w:rsid w:val="002B21B1"/>
    <w:rsid w:val="00441C73"/>
    <w:rsid w:val="00493D0E"/>
    <w:rsid w:val="004B5C54"/>
    <w:rsid w:val="005A1DDA"/>
    <w:rsid w:val="005B4DF3"/>
    <w:rsid w:val="00663480"/>
    <w:rsid w:val="007A03A9"/>
    <w:rsid w:val="008956B5"/>
    <w:rsid w:val="009E0AB5"/>
    <w:rsid w:val="00A200C0"/>
    <w:rsid w:val="00A53AFA"/>
    <w:rsid w:val="00A90672"/>
    <w:rsid w:val="00AC2F14"/>
    <w:rsid w:val="00AD53EC"/>
    <w:rsid w:val="00B35991"/>
    <w:rsid w:val="00C35E32"/>
    <w:rsid w:val="00CD5CFA"/>
    <w:rsid w:val="00CE1FBC"/>
    <w:rsid w:val="00E02EEF"/>
    <w:rsid w:val="00E7474B"/>
    <w:rsid w:val="00EA2C47"/>
    <w:rsid w:val="00ED10D4"/>
    <w:rsid w:val="00EE28E1"/>
    <w:rsid w:val="00F51282"/>
    <w:rsid w:val="00FE4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1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CFA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uiPriority w:val="99"/>
    <w:locked/>
    <w:rsid w:val="00CD5CFA"/>
    <w:rPr>
      <w:rFonts w:ascii="Times New Roman" w:hAnsi="Times New Roman" w:cs="Times New Roman"/>
      <w:color w:val="48474B"/>
      <w:sz w:val="26"/>
      <w:szCs w:val="26"/>
      <w:u w:val="none"/>
    </w:rPr>
  </w:style>
  <w:style w:type="character" w:customStyle="1" w:styleId="10">
    <w:name w:val="Заголовок №1_"/>
    <w:basedOn w:val="a0"/>
    <w:link w:val="11"/>
    <w:uiPriority w:val="99"/>
    <w:locked/>
    <w:rsid w:val="00CD5CFA"/>
    <w:rPr>
      <w:rFonts w:ascii="Times New Roman" w:hAnsi="Times New Roman" w:cs="Times New Roman"/>
      <w:b/>
      <w:bCs/>
      <w:color w:val="48474B"/>
      <w:sz w:val="38"/>
      <w:szCs w:val="38"/>
      <w:u w:val="none"/>
    </w:rPr>
  </w:style>
  <w:style w:type="character" w:customStyle="1" w:styleId="2">
    <w:name w:val="Основной текст (2)_"/>
    <w:basedOn w:val="a0"/>
    <w:link w:val="20"/>
    <w:uiPriority w:val="99"/>
    <w:locked/>
    <w:rsid w:val="00CD5CFA"/>
    <w:rPr>
      <w:rFonts w:ascii="Times New Roman" w:hAnsi="Times New Roman" w:cs="Times New Roman"/>
      <w:color w:val="48474B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uiPriority w:val="99"/>
    <w:locked/>
    <w:rsid w:val="00CD5CFA"/>
    <w:rPr>
      <w:rFonts w:ascii="Times New Roman" w:hAnsi="Times New Roman" w:cs="Times New Roman"/>
      <w:b/>
      <w:bCs/>
      <w:color w:val="48474B"/>
      <w:sz w:val="28"/>
      <w:szCs w:val="28"/>
      <w:u w:val="none"/>
    </w:rPr>
  </w:style>
  <w:style w:type="character" w:customStyle="1" w:styleId="a4">
    <w:name w:val="Другое_"/>
    <w:basedOn w:val="a0"/>
    <w:link w:val="a5"/>
    <w:uiPriority w:val="99"/>
    <w:locked/>
    <w:rsid w:val="00CD5CFA"/>
    <w:rPr>
      <w:rFonts w:ascii="Times New Roman" w:hAnsi="Times New Roman" w:cs="Times New Roman"/>
      <w:color w:val="48474B"/>
      <w:sz w:val="26"/>
      <w:szCs w:val="26"/>
      <w:u w:val="none"/>
    </w:rPr>
  </w:style>
  <w:style w:type="paragraph" w:customStyle="1" w:styleId="1">
    <w:name w:val="Основной текст1"/>
    <w:basedOn w:val="a"/>
    <w:link w:val="a3"/>
    <w:uiPriority w:val="99"/>
    <w:rsid w:val="00CD5CFA"/>
    <w:pPr>
      <w:shd w:val="clear" w:color="auto" w:fill="FFFFFF"/>
      <w:spacing w:after="100"/>
      <w:ind w:firstLine="400"/>
    </w:pPr>
    <w:rPr>
      <w:rFonts w:ascii="Times New Roman" w:eastAsia="Times New Roman" w:hAnsi="Times New Roman" w:cs="Times New Roman"/>
      <w:color w:val="48474B"/>
      <w:sz w:val="26"/>
      <w:szCs w:val="26"/>
    </w:rPr>
  </w:style>
  <w:style w:type="paragraph" w:customStyle="1" w:styleId="11">
    <w:name w:val="Заголовок №1"/>
    <w:basedOn w:val="a"/>
    <w:link w:val="10"/>
    <w:uiPriority w:val="99"/>
    <w:rsid w:val="00CD5CFA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b/>
      <w:bCs/>
      <w:color w:val="48474B"/>
      <w:sz w:val="38"/>
      <w:szCs w:val="38"/>
    </w:rPr>
  </w:style>
  <w:style w:type="paragraph" w:customStyle="1" w:styleId="20">
    <w:name w:val="Основной текст (2)"/>
    <w:basedOn w:val="a"/>
    <w:link w:val="2"/>
    <w:uiPriority w:val="99"/>
    <w:rsid w:val="00CD5CFA"/>
    <w:pPr>
      <w:shd w:val="clear" w:color="auto" w:fill="FFFFFF"/>
    </w:pPr>
    <w:rPr>
      <w:rFonts w:ascii="Times New Roman" w:eastAsia="Times New Roman" w:hAnsi="Times New Roman" w:cs="Times New Roman"/>
      <w:color w:val="48474B"/>
      <w:sz w:val="20"/>
      <w:szCs w:val="20"/>
    </w:rPr>
  </w:style>
  <w:style w:type="paragraph" w:customStyle="1" w:styleId="30">
    <w:name w:val="Основной текст (3)"/>
    <w:basedOn w:val="a"/>
    <w:link w:val="3"/>
    <w:uiPriority w:val="99"/>
    <w:rsid w:val="00CD5CFA"/>
    <w:pPr>
      <w:shd w:val="clear" w:color="auto" w:fill="FFFFFF"/>
      <w:spacing w:after="100"/>
      <w:jc w:val="center"/>
    </w:pPr>
    <w:rPr>
      <w:rFonts w:ascii="Times New Roman" w:eastAsia="Times New Roman" w:hAnsi="Times New Roman" w:cs="Times New Roman"/>
      <w:b/>
      <w:bCs/>
      <w:color w:val="48474B"/>
      <w:sz w:val="28"/>
      <w:szCs w:val="28"/>
    </w:rPr>
  </w:style>
  <w:style w:type="paragraph" w:customStyle="1" w:styleId="a5">
    <w:name w:val="Другое"/>
    <w:basedOn w:val="a"/>
    <w:link w:val="a4"/>
    <w:uiPriority w:val="99"/>
    <w:rsid w:val="00CD5CFA"/>
    <w:pPr>
      <w:shd w:val="clear" w:color="auto" w:fill="FFFFFF"/>
      <w:spacing w:after="100"/>
      <w:ind w:firstLine="400"/>
    </w:pPr>
    <w:rPr>
      <w:rFonts w:ascii="Times New Roman" w:eastAsia="Times New Roman" w:hAnsi="Times New Roman" w:cs="Times New Roman"/>
      <w:color w:val="48474B"/>
      <w:sz w:val="26"/>
      <w:szCs w:val="26"/>
    </w:rPr>
  </w:style>
  <w:style w:type="paragraph" w:styleId="a6">
    <w:name w:val="No Spacing"/>
    <w:uiPriority w:val="99"/>
    <w:qFormat/>
    <w:rsid w:val="00C35E32"/>
    <w:pPr>
      <w:overflowPunct w:val="0"/>
      <w:autoSpaceDE w:val="0"/>
      <w:autoSpaceDN w:val="0"/>
      <w:adjustRightInd w:val="0"/>
    </w:pPr>
    <w:rPr>
      <w:rFonts w:ascii="Times New Roman" w:eastAsia="Times New Roman" w:hAnsi="Times New Roman" w:cs="Times New Roman"/>
    </w:rPr>
  </w:style>
  <w:style w:type="table" w:styleId="a7">
    <w:name w:val="Table Grid"/>
    <w:basedOn w:val="a1"/>
    <w:uiPriority w:val="99"/>
    <w:locked/>
    <w:rsid w:val="00F512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439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2024-10-30T11:26:00Z</dcterms:created>
  <dcterms:modified xsi:type="dcterms:W3CDTF">2026-01-14T12:12:00Z</dcterms:modified>
</cp:coreProperties>
</file>