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733" w:rsidRPr="00A37796" w:rsidRDefault="00691733" w:rsidP="00691733">
      <w:pPr>
        <w:jc w:val="center"/>
        <w:rPr>
          <w:b/>
          <w:sz w:val="26"/>
          <w:szCs w:val="26"/>
        </w:rPr>
      </w:pPr>
      <w:r w:rsidRPr="00A37796">
        <w:rPr>
          <w:b/>
          <w:sz w:val="26"/>
          <w:szCs w:val="26"/>
        </w:rPr>
        <w:t>ПОСТАНОВЛЕНИЕ</w:t>
      </w:r>
    </w:p>
    <w:p w:rsidR="00691733" w:rsidRPr="00A37796" w:rsidRDefault="00691733" w:rsidP="00691733">
      <w:pPr>
        <w:jc w:val="center"/>
        <w:rPr>
          <w:b/>
          <w:sz w:val="26"/>
          <w:szCs w:val="26"/>
        </w:rPr>
      </w:pPr>
    </w:p>
    <w:p w:rsidR="00691733" w:rsidRPr="00A37796" w:rsidRDefault="00691733" w:rsidP="00691733">
      <w:pPr>
        <w:jc w:val="center"/>
        <w:rPr>
          <w:b/>
          <w:sz w:val="26"/>
          <w:szCs w:val="26"/>
        </w:rPr>
      </w:pPr>
      <w:r w:rsidRPr="00A37796">
        <w:rPr>
          <w:b/>
          <w:sz w:val="26"/>
          <w:szCs w:val="26"/>
        </w:rPr>
        <w:t>АДМИНИСТРАЦИИ</w:t>
      </w:r>
    </w:p>
    <w:p w:rsidR="00691733" w:rsidRPr="00A37796" w:rsidRDefault="00691733" w:rsidP="00691733">
      <w:pPr>
        <w:jc w:val="center"/>
        <w:rPr>
          <w:b/>
          <w:sz w:val="26"/>
          <w:szCs w:val="26"/>
        </w:rPr>
      </w:pPr>
      <w:r w:rsidRPr="00A37796">
        <w:rPr>
          <w:b/>
          <w:sz w:val="26"/>
          <w:szCs w:val="26"/>
        </w:rPr>
        <w:t xml:space="preserve">БЕЛОЗЕРЬЕВСКОГО СЕЛЬСКОГО ПОСЕЛЕНИЯ </w:t>
      </w:r>
    </w:p>
    <w:p w:rsidR="00691733" w:rsidRPr="00A37796" w:rsidRDefault="00691733" w:rsidP="00691733">
      <w:pPr>
        <w:jc w:val="center"/>
        <w:rPr>
          <w:b/>
          <w:sz w:val="26"/>
          <w:szCs w:val="26"/>
        </w:rPr>
      </w:pPr>
      <w:r w:rsidRPr="00A37796">
        <w:rPr>
          <w:b/>
          <w:sz w:val="26"/>
          <w:szCs w:val="26"/>
        </w:rPr>
        <w:t>РОМОДАНОВСКОГО МУНИЦИПАЛЬНОГО РАЙОНА</w:t>
      </w:r>
    </w:p>
    <w:p w:rsidR="00691733" w:rsidRPr="00A37796" w:rsidRDefault="00691733" w:rsidP="00691733">
      <w:pPr>
        <w:pStyle w:val="1"/>
        <w:jc w:val="center"/>
        <w:rPr>
          <w:b/>
          <w:sz w:val="26"/>
          <w:szCs w:val="26"/>
        </w:rPr>
      </w:pPr>
      <w:r w:rsidRPr="00A37796">
        <w:rPr>
          <w:b/>
          <w:sz w:val="26"/>
          <w:szCs w:val="26"/>
        </w:rPr>
        <w:t>РЕСПУБЛИКИ МОРДОВИЯ</w:t>
      </w:r>
    </w:p>
    <w:p w:rsidR="00691733" w:rsidRPr="00A37796" w:rsidRDefault="00691733" w:rsidP="0069173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691733" w:rsidRPr="00A37796" w:rsidRDefault="00691733" w:rsidP="00691733">
      <w:pPr>
        <w:rPr>
          <w:sz w:val="28"/>
          <w:szCs w:val="28"/>
        </w:rPr>
      </w:pPr>
      <w:r w:rsidRPr="00A37796">
        <w:rPr>
          <w:sz w:val="28"/>
          <w:szCs w:val="28"/>
        </w:rPr>
        <w:t xml:space="preserve">  от «</w:t>
      </w:r>
      <w:r w:rsidR="007939C1">
        <w:rPr>
          <w:sz w:val="28"/>
          <w:szCs w:val="28"/>
        </w:rPr>
        <w:t>10</w:t>
      </w:r>
      <w:r w:rsidRPr="00A37796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A37796">
        <w:rPr>
          <w:sz w:val="28"/>
          <w:szCs w:val="28"/>
        </w:rPr>
        <w:t xml:space="preserve"> 2026 г.                                                </w:t>
      </w:r>
      <w:r>
        <w:rPr>
          <w:sz w:val="28"/>
          <w:szCs w:val="28"/>
        </w:rPr>
        <w:t xml:space="preserve">                             № 2</w:t>
      </w:r>
    </w:p>
    <w:p w:rsidR="00691733" w:rsidRPr="00A37796" w:rsidRDefault="00691733" w:rsidP="00691733">
      <w:pPr>
        <w:rPr>
          <w:sz w:val="28"/>
          <w:szCs w:val="28"/>
        </w:rPr>
      </w:pPr>
    </w:p>
    <w:p w:rsidR="00691733" w:rsidRPr="00A37796" w:rsidRDefault="00691733" w:rsidP="00691733">
      <w:pPr>
        <w:jc w:val="center"/>
        <w:rPr>
          <w:sz w:val="28"/>
          <w:szCs w:val="28"/>
        </w:rPr>
      </w:pPr>
      <w:r w:rsidRPr="00A37796">
        <w:rPr>
          <w:sz w:val="28"/>
          <w:szCs w:val="28"/>
        </w:rPr>
        <w:t>с. Белозерье</w:t>
      </w:r>
    </w:p>
    <w:p w:rsidR="00691733" w:rsidRDefault="00691733" w:rsidP="00691733">
      <w:pPr>
        <w:suppressAutoHyphens/>
        <w:rPr>
          <w:lang w:eastAsia="en-US"/>
        </w:rPr>
      </w:pPr>
    </w:p>
    <w:p w:rsidR="00691733" w:rsidRPr="002C3ED0" w:rsidRDefault="00691733" w:rsidP="00691733">
      <w:pPr>
        <w:suppressAutoHyphens/>
        <w:ind w:right="3589"/>
        <w:jc w:val="both"/>
        <w:rPr>
          <w:b/>
          <w:sz w:val="28"/>
          <w:szCs w:val="28"/>
          <w:lang w:eastAsia="en-US"/>
        </w:rPr>
      </w:pPr>
      <w:r w:rsidRPr="002C3ED0">
        <w:rPr>
          <w:b/>
          <w:sz w:val="28"/>
          <w:szCs w:val="28"/>
          <w:lang w:eastAsia="en-US"/>
        </w:rPr>
        <w:t>О защите населения и территории Белозерьевского сельского поселения от чрезвычайных ситуаций природного и техногенного характера</w:t>
      </w:r>
      <w:r>
        <w:rPr>
          <w:b/>
          <w:sz w:val="28"/>
          <w:szCs w:val="28"/>
          <w:lang w:eastAsia="en-US"/>
        </w:rPr>
        <w:t xml:space="preserve"> в период весеннего паводка 2026</w:t>
      </w:r>
      <w:r w:rsidRPr="002C3ED0">
        <w:rPr>
          <w:b/>
          <w:sz w:val="28"/>
          <w:szCs w:val="28"/>
          <w:lang w:eastAsia="en-US"/>
        </w:rPr>
        <w:t xml:space="preserve"> года.</w:t>
      </w:r>
    </w:p>
    <w:p w:rsidR="00691733" w:rsidRDefault="00691733" w:rsidP="00691733">
      <w:pPr>
        <w:suppressAutoHyphens/>
        <w:jc w:val="both"/>
        <w:rPr>
          <w:sz w:val="28"/>
          <w:szCs w:val="28"/>
          <w:lang w:eastAsia="en-US"/>
        </w:rPr>
      </w:pPr>
    </w:p>
    <w:p w:rsidR="00691733" w:rsidRDefault="00691733" w:rsidP="00691733">
      <w:pPr>
        <w:suppressAutoHyphens/>
        <w:ind w:firstLine="851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Во исполнение Федерального закона от 21.12.1994 г. № 68-ФЗ  «О защите населения и территорий от чрезвычайных ситуаций природного и техногенного характера», Федеральным законом от 06.10.2003 г. №131-ФЗ «Об общих принципах организации местного самоуправления в Российской Федерации» в целях предотвращения случаев возникновения чрезвычайных ситуаций, снижения уровня материального ущерба от вредного воздействия вод объектам промышленности, жилого фонда, инженерным сооружениям, коммуникациям, сельскому хозяйству, обеспечения</w:t>
      </w:r>
      <w:proofErr w:type="gramEnd"/>
      <w:r>
        <w:rPr>
          <w:sz w:val="28"/>
          <w:szCs w:val="28"/>
          <w:lang w:eastAsia="en-US"/>
        </w:rPr>
        <w:t xml:space="preserve"> сохранности дорог, мостов, искусственных сооружений, а так же в целях защиты населения в период весеннего паводка 2026 года,</w:t>
      </w:r>
    </w:p>
    <w:p w:rsidR="00691733" w:rsidRDefault="00691733" w:rsidP="00691733">
      <w:pPr>
        <w:suppressAutoHyphens/>
        <w:ind w:firstLine="709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ПОСТАНОВЛЯЮ:</w:t>
      </w:r>
    </w:p>
    <w:p w:rsidR="00691733" w:rsidRDefault="00691733" w:rsidP="00691733">
      <w:pPr>
        <w:suppressAutoHyphens/>
        <w:ind w:firstLine="709"/>
        <w:jc w:val="center"/>
        <w:rPr>
          <w:b/>
          <w:sz w:val="28"/>
          <w:szCs w:val="28"/>
          <w:lang w:eastAsia="en-US"/>
        </w:rPr>
      </w:pPr>
    </w:p>
    <w:p w:rsidR="00691733" w:rsidRDefault="00691733" w:rsidP="00691733">
      <w:pPr>
        <w:numPr>
          <w:ilvl w:val="0"/>
          <w:numId w:val="1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Утвердить план мероприятий связанных с паводком по Белозерьевскому сельскому поселению на 2026 год (приложение 1).   </w:t>
      </w:r>
    </w:p>
    <w:p w:rsidR="00691733" w:rsidRDefault="00691733" w:rsidP="00691733">
      <w:pPr>
        <w:numPr>
          <w:ilvl w:val="0"/>
          <w:numId w:val="1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Утвердить комиссию, по осуществлению </w:t>
      </w:r>
      <w:proofErr w:type="gramStart"/>
      <w:r>
        <w:rPr>
          <w:sz w:val="28"/>
          <w:szCs w:val="28"/>
          <w:lang w:eastAsia="en-US"/>
        </w:rPr>
        <w:t>контроля за</w:t>
      </w:r>
      <w:proofErr w:type="gramEnd"/>
      <w:r>
        <w:rPr>
          <w:sz w:val="28"/>
          <w:szCs w:val="28"/>
          <w:lang w:eastAsia="en-US"/>
        </w:rPr>
        <w:t xml:space="preserve"> выполнением  плана мероприятий связанных с паводком на 2026 год и оказания необходимой помощи в выполнении настоящего постановления (приложение 2).</w:t>
      </w:r>
    </w:p>
    <w:p w:rsidR="00691733" w:rsidRDefault="00691733" w:rsidP="00691733">
      <w:pPr>
        <w:numPr>
          <w:ilvl w:val="0"/>
          <w:numId w:val="1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Провести подворные обходы граждан по вопросам обеспечения жизнедеятельности населения в период паводка, при необходимости эвакуировать население и имеющихся у них животных. </w:t>
      </w:r>
    </w:p>
    <w:p w:rsidR="00691733" w:rsidRDefault="00691733" w:rsidP="00691733">
      <w:pPr>
        <w:numPr>
          <w:ilvl w:val="0"/>
          <w:numId w:val="1"/>
        </w:numPr>
        <w:tabs>
          <w:tab w:val="left" w:pos="0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Настоящее постановление подлежит обязательному опубликованию.</w:t>
      </w:r>
    </w:p>
    <w:p w:rsidR="00691733" w:rsidRDefault="00691733" w:rsidP="00691733">
      <w:pPr>
        <w:tabs>
          <w:tab w:val="left" w:pos="0"/>
        </w:tabs>
        <w:suppressAutoHyphens/>
        <w:ind w:left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5.   </w:t>
      </w:r>
      <w:proofErr w:type="gramStart"/>
      <w:r>
        <w:rPr>
          <w:sz w:val="28"/>
          <w:szCs w:val="28"/>
          <w:lang w:eastAsia="en-US"/>
        </w:rPr>
        <w:t>Контроль за</w:t>
      </w:r>
      <w:proofErr w:type="gramEnd"/>
      <w:r>
        <w:rPr>
          <w:sz w:val="28"/>
          <w:szCs w:val="28"/>
          <w:lang w:eastAsia="en-US"/>
        </w:rPr>
        <w:t xml:space="preserve"> исполнением настоящего постановления оставляю за собой.</w:t>
      </w:r>
    </w:p>
    <w:p w:rsidR="00691733" w:rsidRDefault="00691733" w:rsidP="00691733">
      <w:pPr>
        <w:tabs>
          <w:tab w:val="left" w:pos="0"/>
        </w:tabs>
        <w:suppressAutoHyphens/>
        <w:ind w:left="360"/>
        <w:jc w:val="both"/>
        <w:rPr>
          <w:sz w:val="28"/>
          <w:szCs w:val="28"/>
          <w:lang w:eastAsia="en-US"/>
        </w:rPr>
      </w:pPr>
    </w:p>
    <w:p w:rsidR="00691733" w:rsidRDefault="00691733" w:rsidP="00691733">
      <w:pPr>
        <w:tabs>
          <w:tab w:val="left" w:pos="0"/>
        </w:tabs>
        <w:suppressAutoHyphens/>
        <w:ind w:left="360"/>
        <w:jc w:val="both"/>
        <w:rPr>
          <w:sz w:val="28"/>
          <w:szCs w:val="28"/>
          <w:lang w:eastAsia="en-US"/>
        </w:rPr>
      </w:pPr>
    </w:p>
    <w:p w:rsidR="00691733" w:rsidRDefault="00691733" w:rsidP="00691733">
      <w:pPr>
        <w:tabs>
          <w:tab w:val="left" w:pos="0"/>
        </w:tabs>
        <w:suppressAutoHyphens/>
        <w:ind w:left="360"/>
        <w:jc w:val="both"/>
        <w:rPr>
          <w:sz w:val="28"/>
          <w:szCs w:val="28"/>
          <w:lang w:eastAsia="en-US"/>
        </w:rPr>
      </w:pPr>
    </w:p>
    <w:p w:rsidR="00691733" w:rsidRDefault="00691733" w:rsidP="00691733">
      <w:pPr>
        <w:tabs>
          <w:tab w:val="left" w:pos="0"/>
        </w:tabs>
        <w:suppressAutoHyphens/>
        <w:ind w:left="360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Глава Белозерьевского </w:t>
      </w:r>
    </w:p>
    <w:p w:rsidR="00691733" w:rsidRDefault="00691733" w:rsidP="00691733">
      <w:pPr>
        <w:tabs>
          <w:tab w:val="left" w:pos="0"/>
        </w:tabs>
        <w:suppressAutoHyphens/>
        <w:ind w:left="360"/>
        <w:jc w:val="both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сельского поселения                                                           Салихов Р.Х.                                         </w:t>
      </w: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lang w:eastAsia="en-US"/>
        </w:rPr>
      </w:pP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Приложение 1</w:t>
      </w: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 постановлению администрации</w:t>
      </w: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Белозерьевскому сельского поселения</w:t>
      </w: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от «</w:t>
      </w:r>
      <w:r w:rsidR="007939C1">
        <w:rPr>
          <w:sz w:val="24"/>
          <w:szCs w:val="24"/>
          <w:lang w:eastAsia="en-US"/>
        </w:rPr>
        <w:t>10</w:t>
      </w:r>
      <w:r>
        <w:rPr>
          <w:sz w:val="24"/>
          <w:szCs w:val="24"/>
          <w:lang w:eastAsia="en-US"/>
        </w:rPr>
        <w:t>» марта 2026 г. №  2</w:t>
      </w:r>
    </w:p>
    <w:p w:rsidR="00691733" w:rsidRDefault="00691733" w:rsidP="00691733">
      <w:pPr>
        <w:suppressAutoHyphens/>
        <w:jc w:val="right"/>
        <w:rPr>
          <w:b/>
          <w:lang w:eastAsia="en-US"/>
        </w:rPr>
      </w:pPr>
    </w:p>
    <w:p w:rsidR="00691733" w:rsidRDefault="00691733" w:rsidP="00691733">
      <w:pPr>
        <w:suppressAutoHyphens/>
        <w:jc w:val="center"/>
        <w:rPr>
          <w:b/>
          <w:sz w:val="36"/>
          <w:szCs w:val="36"/>
          <w:lang w:eastAsia="en-US"/>
        </w:rPr>
      </w:pPr>
    </w:p>
    <w:p w:rsidR="00691733" w:rsidRDefault="00691733" w:rsidP="00691733">
      <w:pPr>
        <w:suppressAutoHyphens/>
        <w:jc w:val="center"/>
        <w:rPr>
          <w:b/>
          <w:sz w:val="36"/>
          <w:szCs w:val="36"/>
          <w:lang w:eastAsia="en-US"/>
        </w:rPr>
      </w:pPr>
      <w:r>
        <w:rPr>
          <w:b/>
          <w:sz w:val="36"/>
          <w:szCs w:val="36"/>
          <w:lang w:eastAsia="en-US"/>
        </w:rPr>
        <w:t>План мероприятий</w:t>
      </w:r>
    </w:p>
    <w:p w:rsidR="00691733" w:rsidRDefault="00691733" w:rsidP="00691733">
      <w:pPr>
        <w:suppressAutoHyphens/>
        <w:jc w:val="center"/>
        <w:rPr>
          <w:b/>
          <w:sz w:val="28"/>
          <w:szCs w:val="28"/>
          <w:lang w:eastAsia="en-US"/>
        </w:rPr>
      </w:pPr>
      <w:r>
        <w:rPr>
          <w:b/>
          <w:sz w:val="32"/>
          <w:szCs w:val="32"/>
          <w:lang w:eastAsia="en-US"/>
        </w:rPr>
        <w:t xml:space="preserve"> </w:t>
      </w:r>
      <w:proofErr w:type="gramStart"/>
      <w:r>
        <w:rPr>
          <w:b/>
          <w:sz w:val="28"/>
          <w:szCs w:val="28"/>
          <w:lang w:eastAsia="en-US"/>
        </w:rPr>
        <w:t>связанный</w:t>
      </w:r>
      <w:proofErr w:type="gramEnd"/>
      <w:r>
        <w:rPr>
          <w:b/>
          <w:sz w:val="28"/>
          <w:szCs w:val="28"/>
          <w:lang w:eastAsia="en-US"/>
        </w:rPr>
        <w:t xml:space="preserve"> с паводком </w:t>
      </w:r>
    </w:p>
    <w:p w:rsidR="00691733" w:rsidRDefault="00691733" w:rsidP="00691733">
      <w:pPr>
        <w:suppressAutoHyphens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по Белозерьевскому сельскому поселению на 2026 год</w:t>
      </w:r>
    </w:p>
    <w:p w:rsidR="00691733" w:rsidRDefault="00691733" w:rsidP="00691733">
      <w:pPr>
        <w:suppressAutoHyphens/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4472"/>
        <w:gridCol w:w="2126"/>
        <w:gridCol w:w="2279"/>
      </w:tblGrid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проводимых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Исполнители</w:t>
            </w:r>
          </w:p>
        </w:tc>
      </w:tr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Информирование населения, </w:t>
            </w:r>
            <w:proofErr w:type="gramStart"/>
            <w:r>
              <w:rPr>
                <w:sz w:val="24"/>
                <w:szCs w:val="24"/>
                <w:lang w:eastAsia="en-US"/>
              </w:rPr>
              <w:t>предприя-тий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, организаций поселения о возмож-ных катастрофических подъемах уров-ней воды, затоплениях и подтоплениях территорий.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25.03.2026 г.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  <w:tr w:rsidR="00691733" w:rsidTr="006F15A9">
        <w:trPr>
          <w:trHeight w:val="1135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Организация среди населения, проживающих в подтопляемых местах круглосуточного дежурства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 время подтопления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сельского поселения</w:t>
            </w:r>
          </w:p>
        </w:tc>
      </w:tr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Очистка водосточных труб под дорогами для пропуска талых вод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jc w:val="center"/>
            </w:pPr>
            <w:r w:rsidRPr="00724790">
              <w:rPr>
                <w:sz w:val="24"/>
                <w:szCs w:val="24"/>
                <w:lang w:eastAsia="en-US"/>
              </w:rPr>
              <w:t>до 25.03.2026 г.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Проведение обходов маломобильных граждан с разъяснением правил </w:t>
            </w:r>
            <w:proofErr w:type="gramStart"/>
            <w:r>
              <w:rPr>
                <w:sz w:val="24"/>
                <w:szCs w:val="24"/>
                <w:lang w:eastAsia="en-US"/>
              </w:rPr>
              <w:t>пове-дения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 период паводка, предложениями страхования имущества.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jc w:val="center"/>
            </w:pPr>
            <w:r w:rsidRPr="00724790">
              <w:rPr>
                <w:sz w:val="24"/>
                <w:szCs w:val="24"/>
                <w:lang w:eastAsia="en-US"/>
              </w:rPr>
              <w:t>до 25.03.2026 г.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Составление списков граждан прожи-вающих в местах </w:t>
            </w:r>
            <w:proofErr w:type="gramStart"/>
            <w:r>
              <w:rPr>
                <w:sz w:val="24"/>
                <w:szCs w:val="24"/>
                <w:lang w:eastAsia="en-US"/>
              </w:rPr>
              <w:t>возможного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затоп-ления и определение мест их размеще-ния.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jc w:val="center"/>
            </w:pPr>
            <w:r w:rsidRPr="00724790">
              <w:rPr>
                <w:sz w:val="24"/>
                <w:szCs w:val="24"/>
                <w:lang w:eastAsia="en-US"/>
              </w:rPr>
              <w:t>до 25.03.2026 г.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сельского поселения</w:t>
            </w:r>
          </w:p>
        </w:tc>
      </w:tr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Организация в период половодья наблюдения за уровнем воды в р. Белая Амура.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7939C1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 11</w:t>
            </w:r>
            <w:r w:rsidR="00691733">
              <w:rPr>
                <w:sz w:val="24"/>
                <w:szCs w:val="24"/>
                <w:lang w:eastAsia="en-US"/>
              </w:rPr>
              <w:t>.03.2026 г.</w:t>
            </w:r>
          </w:p>
          <w:p w:rsidR="00691733" w:rsidRDefault="00691733" w:rsidP="007939C1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 </w:t>
            </w:r>
            <w:r w:rsidR="007939C1">
              <w:rPr>
                <w:sz w:val="24"/>
                <w:szCs w:val="24"/>
                <w:lang w:eastAsia="en-US"/>
              </w:rPr>
              <w:t>19</w:t>
            </w:r>
            <w:r>
              <w:rPr>
                <w:sz w:val="24"/>
                <w:szCs w:val="24"/>
                <w:lang w:eastAsia="en-US"/>
              </w:rPr>
              <w:t>.04.2026 г.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сельского поселения</w:t>
            </w:r>
          </w:p>
        </w:tc>
      </w:tr>
      <w:tr w:rsidR="00691733" w:rsidTr="006F15A9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Проверка состояния ГТС и их</w:t>
            </w:r>
          </w:p>
          <w:p w:rsidR="00691733" w:rsidRDefault="00691733" w:rsidP="006F15A9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готовности к пропуску талых вод, исправности оборудования </w:t>
            </w:r>
            <w:proofErr w:type="gramStart"/>
            <w:r>
              <w:rPr>
                <w:sz w:val="24"/>
                <w:szCs w:val="24"/>
                <w:lang w:eastAsia="en-US"/>
              </w:rPr>
              <w:t>водосброс-ных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и водопропускных сооружений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 25.03.2026 г.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</w:t>
            </w:r>
          </w:p>
          <w:p w:rsidR="00691733" w:rsidRDefault="00691733" w:rsidP="006F15A9">
            <w:pPr>
              <w:suppressAutoHyphens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Белозерьевского сельского поселения</w:t>
            </w:r>
          </w:p>
        </w:tc>
      </w:tr>
    </w:tbl>
    <w:p w:rsidR="00691733" w:rsidRDefault="00691733" w:rsidP="00691733">
      <w:pPr>
        <w:suppressAutoHyphens/>
        <w:rPr>
          <w:lang w:eastAsia="en-US"/>
        </w:rPr>
      </w:pPr>
    </w:p>
    <w:p w:rsidR="00691733" w:rsidRDefault="00691733" w:rsidP="00691733">
      <w:pPr>
        <w:suppressAutoHyphens/>
        <w:rPr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rPr>
          <w:sz w:val="24"/>
          <w:lang w:eastAsia="en-US"/>
        </w:rPr>
      </w:pP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Приложение 2</w:t>
      </w: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к постановлению администрации</w:t>
      </w: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Белозерьевского сельского поселения</w:t>
      </w:r>
    </w:p>
    <w:p w:rsidR="00691733" w:rsidRDefault="00691733" w:rsidP="00691733">
      <w:pPr>
        <w:suppressAutoHyphens/>
        <w:jc w:val="righ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от «</w:t>
      </w:r>
      <w:r w:rsidR="007939C1">
        <w:rPr>
          <w:sz w:val="24"/>
          <w:szCs w:val="24"/>
          <w:lang w:eastAsia="en-US"/>
        </w:rPr>
        <w:t>10</w:t>
      </w:r>
      <w:r>
        <w:rPr>
          <w:sz w:val="24"/>
          <w:szCs w:val="24"/>
          <w:lang w:eastAsia="en-US"/>
        </w:rPr>
        <w:t>» марта 2026 г. № 2</w:t>
      </w:r>
    </w:p>
    <w:p w:rsidR="00691733" w:rsidRDefault="00691733" w:rsidP="00691733">
      <w:pPr>
        <w:suppressAutoHyphens/>
        <w:jc w:val="both"/>
        <w:rPr>
          <w:sz w:val="24"/>
          <w:lang w:eastAsia="en-US"/>
        </w:rPr>
      </w:pPr>
    </w:p>
    <w:p w:rsidR="00691733" w:rsidRDefault="00691733" w:rsidP="00691733">
      <w:pPr>
        <w:suppressAutoHyphens/>
        <w:jc w:val="both"/>
        <w:rPr>
          <w:sz w:val="24"/>
          <w:lang w:eastAsia="en-US"/>
        </w:rPr>
      </w:pPr>
    </w:p>
    <w:p w:rsidR="00691733" w:rsidRDefault="00691733" w:rsidP="00691733">
      <w:pPr>
        <w:suppressAutoHyphens/>
        <w:jc w:val="both"/>
        <w:rPr>
          <w:sz w:val="24"/>
          <w:lang w:eastAsia="en-US"/>
        </w:rPr>
      </w:pPr>
    </w:p>
    <w:p w:rsidR="00691733" w:rsidRDefault="00691733" w:rsidP="00691733">
      <w:pPr>
        <w:suppressAutoHyphens/>
        <w:jc w:val="center"/>
        <w:rPr>
          <w:b/>
          <w:sz w:val="28"/>
          <w:szCs w:val="28"/>
          <w:lang w:eastAsia="en-US"/>
        </w:rPr>
      </w:pPr>
    </w:p>
    <w:p w:rsidR="00691733" w:rsidRDefault="00691733" w:rsidP="00691733">
      <w:pPr>
        <w:suppressAutoHyphens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Состав комиссии  </w:t>
      </w:r>
    </w:p>
    <w:p w:rsidR="00691733" w:rsidRDefault="00691733" w:rsidP="00691733">
      <w:pPr>
        <w:suppressAutoHyphens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по осуществлению </w:t>
      </w:r>
      <w:proofErr w:type="gramStart"/>
      <w:r>
        <w:rPr>
          <w:b/>
          <w:sz w:val="28"/>
          <w:szCs w:val="28"/>
          <w:lang w:eastAsia="en-US"/>
        </w:rPr>
        <w:t>контроля за</w:t>
      </w:r>
      <w:proofErr w:type="gramEnd"/>
      <w:r>
        <w:rPr>
          <w:b/>
          <w:sz w:val="28"/>
          <w:szCs w:val="28"/>
          <w:lang w:eastAsia="en-US"/>
        </w:rPr>
        <w:t xml:space="preserve"> выполнением  плана мероприятий связанных с паводком на 2026 год и оказания необходимой помощи в выполнении настоящего постановления</w:t>
      </w:r>
    </w:p>
    <w:p w:rsidR="00691733" w:rsidRDefault="00691733" w:rsidP="00691733">
      <w:pPr>
        <w:suppressAutoHyphens/>
        <w:jc w:val="center"/>
        <w:rPr>
          <w:sz w:val="28"/>
          <w:szCs w:val="28"/>
          <w:lang w:eastAsia="en-US"/>
        </w:rPr>
      </w:pPr>
    </w:p>
    <w:p w:rsidR="00691733" w:rsidRDefault="00691733" w:rsidP="00691733">
      <w:pPr>
        <w:numPr>
          <w:ilvl w:val="0"/>
          <w:numId w:val="2"/>
        </w:numPr>
        <w:tabs>
          <w:tab w:val="left" w:pos="390"/>
        </w:tabs>
        <w:suppressAutoHyphens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Салихов Рясим Хафизович – председатель комиссии, глава Белозерьевского сельского поселения,</w:t>
      </w:r>
    </w:p>
    <w:p w:rsidR="00691733" w:rsidRDefault="00691733" w:rsidP="00691733">
      <w:pPr>
        <w:numPr>
          <w:ilvl w:val="0"/>
          <w:numId w:val="2"/>
        </w:numPr>
        <w:tabs>
          <w:tab w:val="left" w:pos="390"/>
        </w:tabs>
        <w:suppressAutoHyphens/>
        <w:jc w:val="both"/>
        <w:rPr>
          <w:sz w:val="28"/>
          <w:szCs w:val="28"/>
          <w:u w:val="single"/>
          <w:lang w:eastAsia="en-US"/>
        </w:rPr>
      </w:pPr>
      <w:r>
        <w:rPr>
          <w:sz w:val="28"/>
          <w:szCs w:val="28"/>
          <w:lang w:eastAsia="en-US"/>
        </w:rPr>
        <w:t xml:space="preserve">Бикмаев Хайдяр Абдулхакович – депутат Белозерьевского сельского поселения, </w:t>
      </w:r>
    </w:p>
    <w:p w:rsidR="00691733" w:rsidRDefault="00691733" w:rsidP="00691733">
      <w:pPr>
        <w:numPr>
          <w:ilvl w:val="0"/>
          <w:numId w:val="2"/>
        </w:numPr>
        <w:tabs>
          <w:tab w:val="left" w:pos="390"/>
        </w:tabs>
        <w:suppressAutoHyphens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Бикмаев Тимур Хайдярович – участковый уполномоченный полиции по Белозерьевскому сельскому поселению  (по согласованию);</w:t>
      </w:r>
    </w:p>
    <w:p w:rsidR="00691733" w:rsidRDefault="00691733" w:rsidP="00691733">
      <w:pPr>
        <w:numPr>
          <w:ilvl w:val="0"/>
          <w:numId w:val="2"/>
        </w:numPr>
        <w:tabs>
          <w:tab w:val="left" w:pos="390"/>
        </w:tabs>
        <w:suppressAutoHyphens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Асаинов Абдулкарим Айсеевич – депутат Белозерьевского сельского поселения.</w:t>
      </w:r>
    </w:p>
    <w:p w:rsidR="00691733" w:rsidRDefault="00691733" w:rsidP="00691733">
      <w:pPr>
        <w:suppressAutoHyphens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</w:p>
    <w:p w:rsidR="00691733" w:rsidRDefault="00691733" w:rsidP="00691733">
      <w:pPr>
        <w:suppressAutoHyphens/>
        <w:jc w:val="both"/>
        <w:rPr>
          <w:sz w:val="24"/>
          <w:lang w:eastAsia="en-US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22"/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ascii="StarSymbol" w:hAnsi="StarSymbol"/>
      </w:rPr>
    </w:lvl>
  </w:abstractNum>
  <w:abstractNum w:abstractNumId="1">
    <w:nsid w:val="00000003"/>
    <w:multiLevelType w:val="singleLevel"/>
    <w:tmpl w:val="A52E60D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91733"/>
    <w:rsid w:val="001223D0"/>
    <w:rsid w:val="00370AAE"/>
    <w:rsid w:val="00691733"/>
    <w:rsid w:val="007939C1"/>
    <w:rsid w:val="00A91D0B"/>
    <w:rsid w:val="00C97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7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9173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173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608</Words>
  <Characters>3469</Characters>
  <Application>Microsoft Office Word</Application>
  <DocSecurity>0</DocSecurity>
  <Lines>28</Lines>
  <Paragraphs>8</Paragraphs>
  <ScaleCrop>false</ScaleCrop>
  <Company>Microsoft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2026-03-12T08:18:00Z</dcterms:created>
  <dcterms:modified xsi:type="dcterms:W3CDTF">2026-03-12T08:28:00Z</dcterms:modified>
</cp:coreProperties>
</file>