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Принят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решением Совета депутатов </w:t>
      </w:r>
      <w:r w:rsidR="0019506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Анненков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ского сельского поселения Ромодановского муниципального района Республики Мордовия 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от «___»_______________2026г. №__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УСТАВ</w:t>
      </w:r>
    </w:p>
    <w:p w:rsidR="004A0CDE" w:rsidRPr="00695DBA" w:rsidRDefault="0019506A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АННЕНКОВ</w:t>
      </w:r>
      <w:r w:rsidR="004A0CDE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СКОГО СЕЛЬСКОГО ПОСЕЛЕНИЯ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РОМОДАНОВСКОГО МУНИЦИПАЛЬНОГО РАЙОНА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РЕСПУБЛИКИ МОРДОВИЯ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695DBA" w:rsidRDefault="00695DBA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695DBA" w:rsidRPr="00695DBA" w:rsidRDefault="00695DBA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2026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>УСТАВ</w:t>
      </w:r>
    </w:p>
    <w:p w:rsidR="005A5D9E" w:rsidRPr="00695DBA" w:rsidRDefault="0019506A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СКОГО 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695DBA" w:rsidRDefault="004A0CD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РОМОДАНОВСКОГО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МУНИЦИПАЛЬНОГО РАЙОНА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РЕСПУБЛИКИ МОРДОВИЯ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D47ABA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Настоящий Устав в соответствии с</w:t>
      </w:r>
      <w:r w:rsidR="00D47ABA" w:rsidRPr="00695DBA">
        <w:rPr>
          <w:rFonts w:ascii="PT Astra Serif" w:hAnsi="PT Astra Serif" w:cs="Times New Roman"/>
          <w:sz w:val="26"/>
          <w:szCs w:val="26"/>
        </w:rPr>
        <w:t xml:space="preserve"> Конституцией  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Российской Федерации, общеприз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нанными принципами и нормами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меж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,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федеральными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19506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Республики Мордовия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определяет порядок организации и осуществления местного самоуправления на территории </w:t>
      </w:r>
      <w:r w:rsidR="001950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ского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(далее – </w:t>
      </w:r>
      <w:r w:rsidR="001950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ское сельское поселение)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ГЛАВА 1. Общие положения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1. Статус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19506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Ромодановского муниципального района Республики Мордовия</w:t>
      </w:r>
    </w:p>
    <w:p w:rsidR="005A5D9E" w:rsidRPr="00695DBA" w:rsidRDefault="0019506A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ское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695DBA" w:rsidRDefault="0019506A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ское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наделено </w:t>
      </w:r>
      <w:r w:rsidR="004A0CDE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законом Республики Мордовия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статусом сельского поселения.</w:t>
      </w:r>
    </w:p>
    <w:p w:rsidR="005A5D9E" w:rsidRPr="00695DBA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Полное официальное наименование </w:t>
      </w:r>
      <w:r w:rsidR="001950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-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1950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19506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ское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Сокращенное официальное наименование муниципального образования 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–</w:t>
      </w:r>
      <w:r w:rsidR="0019506A" w:rsidRPr="001950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1950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19506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сельское поселение.</w:t>
      </w:r>
    </w:p>
    <w:p w:rsidR="004A0CDE" w:rsidRPr="00695DBA" w:rsidRDefault="004A0CD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2. Официальные символы </w:t>
      </w:r>
      <w:r w:rsidR="00A1591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9D77D0" w:rsidRPr="00695DBA" w:rsidRDefault="00A15918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695DBA">
        <w:rPr>
          <w:rFonts w:ascii="PT Astra Serif" w:hAnsi="PT Astra Serif" w:cs="Times New Roman"/>
          <w:color w:val="000000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695DBA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Официальные символы </w:t>
      </w:r>
      <w:r w:rsidR="00A1591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</w:t>
      </w:r>
      <w:r w:rsidR="00BD17DB">
        <w:rPr>
          <w:rFonts w:ascii="PT Astra Serif" w:hAnsi="PT Astra Serif" w:cs="Times New Roman"/>
          <w:color w:val="000000"/>
          <w:sz w:val="26"/>
          <w:szCs w:val="26"/>
        </w:rPr>
        <w:t>решени</w:t>
      </w:r>
      <w:r w:rsidR="00F613C0" w:rsidRPr="00695DBA">
        <w:rPr>
          <w:rFonts w:ascii="PT Astra Serif" w:hAnsi="PT Astra Serif" w:cs="Times New Roman"/>
          <w:color w:val="000000"/>
          <w:sz w:val="26"/>
          <w:szCs w:val="26"/>
        </w:rPr>
        <w:t>ями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Совета депутатов </w:t>
      </w:r>
      <w:r w:rsidR="00A1591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района.</w:t>
      </w:r>
    </w:p>
    <w:p w:rsidR="009D77D0" w:rsidRPr="00695DBA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3. Официальные символы </w:t>
      </w:r>
      <w:r w:rsidR="00A15918">
        <w:rPr>
          <w:rFonts w:ascii="PT Astra Serif" w:hAnsi="PT Astra Serif"/>
          <w:color w:val="000000"/>
          <w:sz w:val="26"/>
          <w:szCs w:val="26"/>
        </w:rPr>
        <w:t>Анненковского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695DBA" w:rsidRDefault="009D77D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3. Территория и границы </w:t>
      </w:r>
      <w:r w:rsidR="00A1591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9D77D0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4D1097" w:rsidRPr="00695DBA" w:rsidRDefault="005A5D9E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Территорию </w:t>
      </w:r>
      <w:r w:rsidR="00A1591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общего пользования, территории традиционного природопользования населения </w:t>
      </w:r>
      <w:r w:rsidR="00A1591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Анненковского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поселения, земли рекреационного назначения, земли для развития </w:t>
      </w:r>
      <w:r w:rsidR="00A1591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4D1097" w:rsidRPr="00695DBA" w:rsidRDefault="004D1097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Территория </w:t>
      </w:r>
      <w:r w:rsidR="00A1591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занимает площадь </w:t>
      </w:r>
      <w:r w:rsidR="00D762E4">
        <w:rPr>
          <w:rFonts w:ascii="PT Astra Serif" w:hAnsi="PT Astra Serif" w:cs="Times New Roman"/>
          <w:color w:val="000000"/>
          <w:sz w:val="26"/>
          <w:szCs w:val="26"/>
        </w:rPr>
        <w:t>69,26</w:t>
      </w:r>
      <w:r w:rsidRPr="00A15918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r w:rsidRPr="00D762E4">
        <w:rPr>
          <w:rFonts w:ascii="PT Astra Serif" w:hAnsi="PT Astra Serif" w:cs="Times New Roman"/>
          <w:sz w:val="26"/>
          <w:szCs w:val="26"/>
        </w:rPr>
        <w:t>квадратных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километра и включает следующие населенные пункты:</w:t>
      </w:r>
    </w:p>
    <w:p w:rsidR="005D1192" w:rsidRPr="00695DBA" w:rsidRDefault="005D119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село </w:t>
      </w:r>
      <w:r w:rsidR="00A1591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;</w:t>
      </w:r>
    </w:p>
    <w:p w:rsidR="00A15918" w:rsidRDefault="00A15918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село Старая Михайловка;</w:t>
      </w:r>
    </w:p>
    <w:p w:rsidR="00A15918" w:rsidRDefault="00A15918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деревня Малая Чуфаровка;</w:t>
      </w:r>
    </w:p>
    <w:p w:rsidR="00A15918" w:rsidRDefault="00A15918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деревня Кавторовка;</w:t>
      </w:r>
    </w:p>
    <w:p w:rsidR="00A15918" w:rsidRDefault="00A15918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деревня Покрышкино;</w:t>
      </w:r>
    </w:p>
    <w:p w:rsidR="005A5D9E" w:rsidRPr="00695DBA" w:rsidRDefault="00A15918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деревня Ханинеевка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D1192" w:rsidRPr="00695DBA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Границы </w:t>
      </w:r>
      <w:r w:rsidR="00A15918">
        <w:rPr>
          <w:rFonts w:ascii="PT Astra Serif" w:hAnsi="PT Astra Serif"/>
          <w:color w:val="000000"/>
          <w:sz w:val="26"/>
          <w:szCs w:val="26"/>
        </w:rPr>
        <w:t>Анненковского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установлены</w:t>
      </w:r>
      <w:r w:rsidR="005D1192" w:rsidRPr="00695DBA">
        <w:rPr>
          <w:rFonts w:ascii="PT Astra Serif" w:hAnsi="PT Astra Serif"/>
          <w:color w:val="000000"/>
          <w:sz w:val="26"/>
          <w:szCs w:val="26"/>
        </w:rPr>
        <w:t xml:space="preserve"> Законом Республики Мордовия от 1 декабря 2004 года № 99-З «</w:t>
      </w:r>
      <w:r w:rsidR="005D1192" w:rsidRPr="00695DB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Об установлении границ муниципальных образований Ромодановского муниципального района Республики Мордовия, Ромодановского муниципального района Республики Мордовия и наделении их статусом сельского поселения и муниципального района».</w:t>
      </w:r>
    </w:p>
    <w:p w:rsidR="005A5D9E" w:rsidRPr="00695DBA" w:rsidRDefault="005A5D9E" w:rsidP="001F74E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Административным центром </w:t>
      </w:r>
      <w:r w:rsidR="00A1591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населенный пункт – село </w:t>
      </w:r>
      <w:r w:rsidR="00A1591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5D119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E00B4" w:rsidRPr="00695DBA" w:rsidRDefault="00AE00B4" w:rsidP="001F74E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Изменение границ </w:t>
      </w:r>
      <w:r w:rsidR="00A1591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осуществляется с согласия населения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поселения, выраженного Советом депутатов</w:t>
      </w:r>
      <w:r w:rsidR="005D1192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5D1192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>сельского поселения.</w:t>
      </w:r>
    </w:p>
    <w:p w:rsidR="00923C12" w:rsidRPr="00695DBA" w:rsidRDefault="00923C1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4. Местное самоуправление в </w:t>
      </w:r>
      <w:r w:rsidR="004B116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Анненковс</w:t>
      </w:r>
      <w:r w:rsidR="004D1097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ком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сельском поселении</w:t>
      </w:r>
    </w:p>
    <w:p w:rsidR="00AE00B4" w:rsidRPr="00695DBA" w:rsidRDefault="00AE00B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Местное самоуправление на территории</w:t>
      </w:r>
      <w:r w:rsidR="004D109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4D109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Конституцией Российской Федерации</w:t>
        </w:r>
      </w:hyperlink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, федеральными законами, а в случаях, уст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ановленных федеральными законами,</w:t>
      </w:r>
      <w:r w:rsidR="005C0770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- законами Республики Мордовия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83EEC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</w:t>
      </w:r>
      <w:r w:rsidR="00656563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4D1097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4B116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4D1097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</w:t>
      </w:r>
      <w:r w:rsidR="001F74EB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 xml:space="preserve">К вопросам местного значения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установление, изменение и отмена местных налогов и сборов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8) формирование архивных фондов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42601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10</w:t>
      </w:r>
      <w:r w:rsidR="004B11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 от 7 июля 2003 года № 112-ФЗ</w:t>
        </w:r>
      </w:hyperlink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 личном подсобном хозяйстве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 в похозяйственных книгах.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1.1. В соответствии с </w:t>
      </w:r>
      <w:hyperlink r:id="rId10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 Республики Мордовия от 12.11.2014 № 83-З</w:t>
        </w:r>
      </w:hyperlink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вопросам местного значения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4B116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организация ритуальных услуг и содержание мест захоронения;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 осуществление мер по противодействию коррупции в границах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>По решению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жители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бюджет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 xml:space="preserve">Органы местного самоуправления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4B116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бюджет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 Российской Федерации.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соглашений. Порядок заключения соглашений определяется нормативными правовыми актами Совета депутатов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058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Права органов местного самоуправления </w:t>
      </w:r>
      <w:r w:rsidR="004B116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6F0252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ского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695DBA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на: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создание музеев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Анненковском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сельском поселении нотариуса;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8) создание условий для развития туризма;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организациям в соответствии с Федеральным законом от 24 ноября 1995 года </w:t>
      </w:r>
      <w:hyperlink r:id="rId11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181-ФЗ</w:t>
        </w:r>
      </w:hyperlink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 «О социальной защите инвалидов в Российской Федерации».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4B116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13)</w:t>
      </w:r>
      <w:r w:rsidR="004B11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осуществление мероприятий в сфере профилактики правонарушений, предусмотренных Федеральным законом от 23 июня 2016 года</w:t>
      </w:r>
      <w:r w:rsidR="004B11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2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182-ФЗ</w:t>
        </w:r>
      </w:hyperlink>
      <w:r w:rsidR="004B1169">
        <w:t xml:space="preserve"> 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«Об основах системы профилактики правонарушений в Российской Федерации»;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15) осуществление мероприятий по защите прав потребителей, предусмотренных</w:t>
      </w:r>
      <w:r w:rsidR="004B11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3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 Российской Федерации от 7 февраля 1992</w:t>
        </w:r>
        <w:r w:rsidR="004B116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года </w:t>
        </w:r>
        <w:r w:rsid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</w:r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2300-I</w:t>
        </w:r>
      </w:hyperlink>
      <w:r w:rsidR="004B1169">
        <w:t xml:space="preserve"> 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«О защите прав потребителей»;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695DBA" w:rsidRDefault="001F74EB" w:rsidP="00EA3C2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A6B45" w:rsidRPr="00695DBA" w:rsidRDefault="001A6B45" w:rsidP="006F0252">
      <w:pPr>
        <w:pStyle w:val="1"/>
        <w:spacing w:before="0" w:line="240" w:lineRule="auto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</w:pPr>
      <w:bookmarkStart w:id="0" w:name="_Toc204179903"/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 xml:space="preserve">Статья </w:t>
      </w:r>
      <w:r w:rsidR="00905854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.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val="en-US" w:eastAsia="ru-RU"/>
        </w:rPr>
        <w:t> 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1A6B45" w:rsidRPr="00695DBA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695DBA">
        <w:rPr>
          <w:rFonts w:ascii="PT Astra Serif" w:eastAsia="Calibri" w:hAnsi="PT Astra Serif" w:cs="Times New Roman"/>
          <w:sz w:val="26"/>
          <w:szCs w:val="26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 xml:space="preserve">от 20.03.2025 № 33-ФЗ </w:t>
      </w:r>
      <w:r w:rsidR="008D3677">
        <w:rPr>
          <w:rFonts w:ascii="PT Astra Serif" w:eastAsia="Calibri" w:hAnsi="PT Astra Serif" w:cs="Times New Roman"/>
          <w:sz w:val="26"/>
          <w:szCs w:val="26"/>
        </w:rPr>
        <w:t>«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8D3677">
        <w:rPr>
          <w:rFonts w:ascii="PT Astra Serif" w:eastAsia="Calibri" w:hAnsi="PT Astra Serif" w:cs="Times New Roman"/>
          <w:sz w:val="26"/>
          <w:szCs w:val="26"/>
        </w:rPr>
        <w:t>»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 xml:space="preserve"> (далее – Федеральный закон № 33-ФЗ)</w:t>
      </w:r>
      <w:r w:rsidRPr="00695DBA">
        <w:rPr>
          <w:rFonts w:ascii="PT Astra Serif" w:eastAsia="Calibri" w:hAnsi="PT Astra Serif" w:cs="Times New Roman"/>
          <w:sz w:val="26"/>
          <w:szCs w:val="26"/>
        </w:rPr>
        <w:t xml:space="preserve">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695DBA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695DBA">
        <w:rPr>
          <w:rFonts w:ascii="PT Astra Serif" w:eastAsia="Calibri" w:hAnsi="PT Astra Serif" w:cs="Times New Roman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695DBA" w:rsidRDefault="001A6B45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695DBA" w:rsidRDefault="001A6B45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45786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.Муниципальный контроль</w:t>
      </w:r>
    </w:p>
    <w:p w:rsidR="005A5D9E" w:rsidRPr="00695DBA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5A5D9E" w:rsidRPr="008D3677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 и осуществление видов муниципального контроля</w:t>
      </w:r>
      <w:r w:rsidR="004B11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регулируются</w:t>
      </w:r>
      <w:r w:rsidR="004B11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4" w:tgtFrame="_blank" w:history="1"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</w:t>
        </w:r>
        <w:r w:rsidR="004B116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от</w:t>
        </w:r>
        <w:r w:rsidR="004B116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31 июля 2020</w:t>
        </w:r>
        <w:r w:rsidR="004B116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года №248-ФЗ</w:t>
        </w:r>
      </w:hyperlink>
      <w:r w:rsidR="004B1169"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«О</w:t>
      </w:r>
      <w:r w:rsidR="004B11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государственном контроле(надзоре)</w:t>
      </w:r>
      <w:r w:rsidR="004B11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4B11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муниципальном контроле в Российской Федерации».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Вид муниципального контроля подлежит осуществлению при наличии в границах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объектов соответствующего вида контроля.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945786" w:rsidRPr="00F64916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b/>
          <w:bCs/>
          <w:sz w:val="26"/>
          <w:szCs w:val="26"/>
        </w:rPr>
      </w:pPr>
      <w:r w:rsidRPr="00F64916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2. </w:t>
      </w:r>
      <w:r w:rsidRPr="00F64916"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9</w:t>
      </w: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1) местный референдум;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2) муниципальные выборы;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сход граждан.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1) опрос;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2) публичные слушания, общественные обсуждения;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собрание граждан;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инициативные проекты;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5) территориальное общественное самоуправление.</w:t>
      </w:r>
    </w:p>
    <w:p w:rsidR="00945786" w:rsidRPr="00695DBA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695DBA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695DBA" w:rsidRDefault="005A5D9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F304F8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1</w:t>
      </w:r>
      <w:r w:rsidR="00945786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0</w:t>
      </w: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Местный референдум</w:t>
      </w:r>
    </w:p>
    <w:p w:rsidR="005A5D9E" w:rsidRPr="00695DBA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4B116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4B116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6F0252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4B116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Местный референдум проводится на всей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Анненковского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о назначении местного 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референдума принимается Советом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депутатов </w:t>
      </w:r>
      <w:r w:rsidR="004B116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поселения:</w:t>
      </w:r>
    </w:p>
    <w:p w:rsidR="005A5D9E" w:rsidRPr="00695DBA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695DBA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695DBA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по инициативе Совета депутатов</w:t>
      </w:r>
      <w:r w:rsidR="006F0252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B102F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</w:t>
      </w:r>
      <w:r w:rsidRPr="00743CBD">
        <w:rPr>
          <w:rFonts w:ascii="PT Astra Serif" w:eastAsia="Times New Roman" w:hAnsi="PT Astra Serif" w:cs="Times New Roman"/>
          <w:sz w:val="26"/>
          <w:szCs w:val="26"/>
          <w:lang w:eastAsia="ru-RU"/>
        </w:rPr>
        <w:t>главы</w:t>
      </w:r>
      <w:r w:rsidR="006F0252" w:rsidRPr="00743CB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102FA" w:rsidRPr="00743CBD">
        <w:rPr>
          <w:rFonts w:ascii="PT Astra Serif" w:eastAsia="Times New Roman" w:hAnsi="PT Astra Serif" w:cs="Times New Roman"/>
          <w:sz w:val="26"/>
          <w:szCs w:val="26"/>
          <w:lang w:eastAsia="ru-RU"/>
        </w:rPr>
        <w:t>Анненковского</w:t>
      </w:r>
      <w:r w:rsidR="006F0252" w:rsidRPr="00743CB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743CBD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, выдвинутой ими совместно.</w:t>
      </w:r>
    </w:p>
    <w:p w:rsidR="005A5D9E" w:rsidRPr="00945786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4. 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«О местном референдуме в Республике 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Мордовия» и должно составлять 5 процентов от числа участников местного референдума, зарегистрированных на территории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B102F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соответствии с Федеральным законом от 12 июня 2002 года </w:t>
      </w:r>
      <w:hyperlink r:id="rId16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 Мордовия», но не может быть менее 25 подписей.</w:t>
      </w:r>
    </w:p>
    <w:p w:rsidR="005A5D9E" w:rsidRPr="00695DBA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 Мордовия».</w:t>
      </w:r>
    </w:p>
    <w:p w:rsidR="005A5D9E" w:rsidRPr="00ED1D43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</w:t>
      </w:r>
      <w:r w:rsidR="005A5D9E" w:rsidRPr="00743CBD">
        <w:rPr>
          <w:rFonts w:ascii="PT Astra Serif" w:eastAsia="Times New Roman" w:hAnsi="PT Astra Serif" w:cs="Times New Roman"/>
          <w:sz w:val="26"/>
          <w:szCs w:val="26"/>
          <w:lang w:eastAsia="ru-RU"/>
        </w:rPr>
        <w:t>и главой</w:t>
      </w:r>
      <w:r w:rsidR="005A5D9E" w:rsidRPr="003C3E6B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B102F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6F0252" w:rsidRPr="003C3E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A5D9E" w:rsidRPr="003C3E6B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поселения, оформляется правовыми актами Совета депутатов</w:t>
      </w:r>
      <w:r w:rsidR="00B102F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B102F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B102F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</w:t>
      </w:r>
      <w:r w:rsidR="005A5D9E" w:rsidRPr="00743CBD">
        <w:rPr>
          <w:rFonts w:ascii="PT Astra Serif" w:eastAsia="Times New Roman" w:hAnsi="PT Astra Serif" w:cs="Times New Roman"/>
          <w:sz w:val="26"/>
          <w:szCs w:val="26"/>
          <w:lang w:eastAsia="ru-RU"/>
        </w:rPr>
        <w:t>поселения и главы</w:t>
      </w:r>
      <w:r w:rsidR="00B102FA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5A5D9E"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.</w:t>
      </w:r>
    </w:p>
    <w:p w:rsidR="009C59F1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Совет депутатов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7964EE" w:rsidRPr="00E42601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случае, если местный референдум не назначен Советом депутатов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B102F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B102F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9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10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11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Органы местного самоуправления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695DBA" w:rsidRDefault="00A6777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E40B7C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татья 1</w:t>
      </w:r>
      <w:r w:rsidR="007F2FF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выборы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Муниципальные выборы проводятся в целях избрания депутатов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B102F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20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досрочного прекращения полномочий Совета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влекущего за собой неправомочность Совета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Муниципальные выборы назначаются Советом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Если Совет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я решения о назначении выборов.</w:t>
      </w:r>
    </w:p>
    <w:p w:rsidR="005A5D9E" w:rsidRPr="00695DBA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9E3FAE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5A5D9E" w:rsidRPr="009E3FAE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16-З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«О </w:t>
      </w: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695DBA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695DBA" w:rsidRDefault="00047E47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9E3FA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 Сход граждан</w:t>
      </w:r>
    </w:p>
    <w:p w:rsidR="005A5D9E" w:rsidRPr="00695DBA" w:rsidRDefault="007D4C37" w:rsidP="0028700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В случаях, предусмотренных Федеральным законом </w:t>
      </w:r>
      <w:r w:rsidR="000F6600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N33-ФЗ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,сход граждан в</w:t>
      </w:r>
      <w:r w:rsidR="0028700F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Анненковском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</w:t>
      </w:r>
      <w:r w:rsidR="002F16F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населенном пункте, входящем в состав территории 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пушкинского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</w:t>
      </w:r>
      <w:r w:rsidR="002F16F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соответствии с законом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Республики Мордовия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на части территории населенного пункта, входящего в состав территории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</w:t>
      </w:r>
      <w:r w:rsidR="002F16F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на территории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 Сход граждан может созываться главой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 в сходе граждан.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5. 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7. Решения, принятые на сходе граждан, подлежат официальному опубликованию.</w:t>
      </w:r>
    </w:p>
    <w:p w:rsidR="005A5D9E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Опрос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1.Опрос граждан может проводиться на всей территории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  <w:r w:rsidR="002F16F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В опросе граждан имеют право участвовать жители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обладающие избирательным правом.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Опрос граждан проводится по инициативе:</w:t>
      </w:r>
    </w:p>
    <w:p w:rsidR="0045155D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Совета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главы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D22C54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жителей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</w:t>
      </w:r>
      <w:r w:rsid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ого поселения в соответствии с 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аконом Республики Мордовия</w:t>
      </w:r>
      <w:r w:rsidR="002F16F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22C54" w:rsidRP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от 03.09.2015 N 64-З "О порядке назначения и проведения опроса граждан на территории Республики Мордовия"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В решении Совета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о назначении опроса граждан устанавливаются: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дата и сроки проведения опроса;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методика проведения опроса;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форма опросного листа;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минимальная численность жителей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участвующих в опросе;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Жители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9. Для проведения опроса граждан может использоваться официальный сайт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11. Результаты опроса подлежат обнародованию.</w:t>
      </w:r>
    </w:p>
    <w:p w:rsidR="0045155D" w:rsidRPr="00695DBA" w:rsidRDefault="0045155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</w:t>
      </w:r>
      <w:r w:rsidR="001A111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атья 1</w:t>
      </w:r>
      <w:r w:rsidR="00DC4CF5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Инициативные проекты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В целях реализации мероприятий, имеющих при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оритетное значение для жителей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710A0C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Порядок определения части территории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3. С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9F1165" w:rsidRPr="00E42601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Инициативный проект до его внесения в администрацию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695DBA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Помимо обязательной п</w:t>
      </w:r>
      <w:r w:rsidR="00E6467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оддержки инициативного проекта</w:t>
      </w:r>
      <w:r w:rsidR="00504A2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</w:t>
      </w:r>
      <w:r w:rsidR="00504A24"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5" w:history="1">
        <w:r w:rsidR="00504A24" w:rsidRPr="00504A24">
          <w:rPr>
            <w:rFonts w:ascii="PT Astra Serif" w:hAnsi="PT Astra Serif" w:cs="PT Astra Serif"/>
            <w:sz w:val="26"/>
            <w:szCs w:val="26"/>
          </w:rPr>
          <w:t>частью 5</w:t>
        </w:r>
      </w:hyperlink>
      <w:r w:rsidR="00504A24"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решением Совета депутатов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575CFD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Информация о внесении инициативного проекта в администрацию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в течение трех рабочих дней со дня внесения инициативного проекта в администрацию</w:t>
      </w:r>
      <w:r w:rsidR="002F16F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 должна содержать сведения, указанные в </w:t>
      </w:r>
      <w:hyperlink r:id="rId26" w:anchor="/document/411718599/entry/49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</w:t>
      </w:r>
      <w:r w:rsidR="00504A24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статьи 49 Федерального закона № 33-ФЗ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а также об инициаторах проекта. Одновременно граждане информируются о возможности представления в администрацию</w:t>
      </w:r>
      <w:r w:rsidR="002F16F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Инициативный проект подлежит обязательному рассмотрению администрацией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течение 30 дней со дня его внесения.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дминистрация</w:t>
      </w:r>
      <w:r w:rsidR="002F16F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10. 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2F16F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2F16F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вправе, а в случае, предусмотренном </w:t>
      </w:r>
      <w:hyperlink r:id="rId27" w:anchor="/document/411718599/entry/4997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пунктом 5 части 10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</w:t>
        </w:r>
        <w:r w:rsidR="00066B5E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и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4</w:t>
        </w:r>
      </w:hyperlink>
      <w:r w:rsidR="00066B5E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статьи 49Федерального закона № 33-ФЗ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="00066B5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частей </w:t>
      </w:r>
      <w:hyperlink r:id="rId29" w:anchor="/document/411718599/entry/4909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9 - 12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="00051F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hyperlink r:id="rId30" w:anchor="/document/411718599/entry/491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14</w:t>
        </w:r>
      </w:hyperlink>
      <w:r w:rsidR="00051F13"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</w:t>
      </w:r>
      <w:r w:rsidR="00051F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hyperlink r:id="rId31" w:anchor="/document/411718599/entry/4915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15</w:t>
        </w:r>
      </w:hyperlink>
      <w:r w:rsidR="00051F13"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настоящей статьи не применяются.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14. В случае, если в администрацию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решением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Совета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 Состав коллегиального органа (комиссии) формируется администрацией</w:t>
      </w:r>
      <w:r w:rsidR="00051F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Совета депутатов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16. Инициаторы проекта, другие граждане, проживающие на территории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17. Информация о рассмотрении инициативного проекта администрацией</w:t>
      </w:r>
      <w:r w:rsidR="00051F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925E7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DF6C01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18. Отчет администрации</w:t>
      </w:r>
      <w:r w:rsidR="00051F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925E7A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695DBA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AF7E50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В случаях, предусмотренных уставом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 (или) решениями Совета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цели,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порядок принятия решений;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Совета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EA3C2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Публичные слушания, общественные обсуждения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2. На публичные слушания должны выноситься: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1) проект устава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Конституции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проект местного бюджета и отчет о его исполнении;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 В публичных слушаниях имеют право участвовать жители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Публичные слушания проводятся по инициативе: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Совета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главы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жителей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D4F48" w:rsidRPr="00743CBD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="007D220B" w:rsidRPr="00743C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соответствии с З</w:t>
      </w:r>
      <w:r w:rsidRPr="00743C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аконом Республики Мордовия</w:t>
      </w:r>
      <w:r w:rsidR="00051F13" w:rsidRPr="00743C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D220B" w:rsidRPr="00743C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от 03.12.2025 N 85-З "О порядке назначения и проведения публичных слушаний на территории муниципальных образований в Республике Мордовия".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Решениями Совета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6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 настоящей статьи, обеспечения возможности представления жителями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D03D20"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«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Единый портал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государственных и муниципальных услуг (функций)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8. Публичные слушания, проводимые по инициативе жителей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Совета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назначаются Советом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поселения, а публичные слушания,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проводимые по инициативе главы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- главой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законодательством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о градостроительной деятельности.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обнародованию.</w:t>
      </w:r>
    </w:p>
    <w:p w:rsidR="005329FF" w:rsidRPr="00E42601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13.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Результаты публичных слушаний носят рекомендательный характер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1F74EB" w:rsidRPr="00695DBA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</w:p>
    <w:p w:rsidR="007D4C37" w:rsidRPr="00695DBA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Статья 1</w:t>
      </w:r>
      <w:r w:rsidR="00EA3C2A"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. Собрани</w:t>
      </w:r>
      <w:r w:rsidR="00103440"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е</w:t>
      </w: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 xml:space="preserve"> граждан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Собрания граждан могут проводиться: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на территории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695DBA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) в целях осуществления территориального общественного самоуправления на части территории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Собрание граждан проводится по инициативе населения, Совета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главы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назначается Советом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051F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051F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33-ФЗ, решением Совета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EA7B75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пунктами 1 - </w:t>
        </w:r>
        <w:r w:rsidR="00DF756D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3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части 1</w:t>
        </w:r>
      </w:hyperlink>
      <w:r w:rsidR="00EA7B75"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EA7B75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В собрании граждан, проводимом на территории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</w:t>
      </w:r>
      <w:r w:rsidR="00EA7B75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ско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</w:t>
      </w:r>
      <w:r w:rsidR="00EA2703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Итоги собрания граждан подлеж</w:t>
      </w:r>
      <w:r w:rsidR="005A7A17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ат</w:t>
      </w:r>
      <w:r w:rsidR="005A7A1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официальному обнародованию.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4762" w:rsidRPr="00E42601" w:rsidRDefault="005A5D9E" w:rsidP="005A47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3. </w:t>
      </w:r>
      <w:r w:rsidR="005A4762"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EA3C2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FF249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Структура органов местного самоуправления </w:t>
      </w:r>
      <w:r w:rsidR="00EA7B75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FD6713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ского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695DBA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Структуру органов местного самоуправления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составляют: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Совет депутатов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5A5D9E" w:rsidRPr="00695DBA" w:rsidRDefault="005A5D9E" w:rsidP="00FD67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глава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–глава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администрация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</w:t>
      </w:r>
      <w:r w:rsidR="00DA29F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контрольно-счетная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комиссия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695DBA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5A5D9E" w:rsidRPr="00695DBA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Совета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EA7B75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об изменении структуры органов местного самоуправления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принявшего указанное решение, за исключением случаев, предусмо</w:t>
      </w:r>
      <w:r w:rsidR="007D4C37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тренных Федеральным законом</w:t>
      </w:r>
      <w:r w:rsidR="00EA7B7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38" w:tgtFrame="_blank" w:history="1">
        <w:r w:rsidR="007D4C37"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33</w:t>
        </w:r>
        <w:r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-ФЗ</w:t>
        </w:r>
      </w:hyperlink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FF2494" w:rsidRPr="00E42601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 осуществляется исключительно за счет собственных доходов бюджета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№33-Ф</w:t>
      </w:r>
      <w:r w:rsidR="00D852E8">
        <w:rPr>
          <w:rFonts w:ascii="PT Astra Serif" w:hAnsi="PT Astra Serif" w:cs="Times New Roman"/>
          <w:sz w:val="26"/>
          <w:szCs w:val="26"/>
          <w:shd w:val="clear" w:color="auto" w:fill="FFFFFF"/>
        </w:rPr>
        <w:t>З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0862C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19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</w:t>
      </w:r>
      <w:r w:rsidR="00ED1A5B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№</w:t>
      </w:r>
      <w:r w:rsidR="005A7A17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 8 августа 2001 года </w:t>
      </w:r>
      <w:r w:rsidRPr="001526A3">
        <w:rPr>
          <w:rFonts w:ascii="PT Astra Serif" w:eastAsia="Times New Roman" w:hAnsi="PT Astra Serif" w:cs="Times New Roman"/>
          <w:sz w:val="26"/>
          <w:szCs w:val="26"/>
          <w:lang w:eastAsia="ru-RU"/>
        </w:rPr>
        <w:t>№ 129-ФЗ</w:t>
      </w:r>
      <w:r w:rsidR="00EA7B7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«О государственной регистрации юридических лиц и индивидуальных предпринимателей».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администрация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</w:t>
      </w:r>
      <w:r w:rsidR="003764E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 правами юридического лица.</w:t>
      </w:r>
    </w:p>
    <w:p w:rsidR="00FD6713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526A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Совет депутатов </w:t>
      </w:r>
      <w:r w:rsidR="00EA7B75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FD6713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поселения, состав и порядок его формирования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="00486D4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состоит из </w:t>
      </w:r>
      <w:r w:rsidR="00EA7B75" w:rsidRPr="00743CBD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="00F304F8" w:rsidRPr="00EA7B75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="00F304F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депутатов, избираемых на муниципальных выборах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2. Срок полномочий Совета депутатов – 5 лет.</w:t>
      </w:r>
    </w:p>
    <w:p w:rsidR="004C164C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3. 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Вновь избранный Совет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4C164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4C164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4C164C" w:rsidRPr="00E42601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Совет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42601" w:rsidRDefault="00717A42" w:rsidP="001318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Полномочия Совета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EA7B7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EA7B7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нового созыва в правомочном составе.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Первое заседание вновь избранного Совета депутатов созывает и ведет глава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федеральным </w:t>
      </w:r>
      <w:hyperlink r:id="rId39" w:history="1">
        <w:r w:rsidRPr="00695DBA">
          <w:rPr>
            <w:rFonts w:ascii="PT Astra Serif" w:eastAsia="Times New Roman" w:hAnsi="PT Astra Serif" w:cs="Times New Roman"/>
            <w:color w:val="000000"/>
            <w:sz w:val="26"/>
            <w:szCs w:val="26"/>
            <w:lang w:eastAsia="ru-RU"/>
          </w:rPr>
          <w:t>законом</w:t>
        </w:r>
      </w:hyperlink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318F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Полномочия Совета депутатов </w:t>
      </w:r>
      <w:r w:rsidR="00EA7B75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4A036D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исключительной компетенции Совета депутатов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находятся: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4) утверждение стратегии социально-экономического развития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9) принятие решения об удалении главы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№33-ФЗ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случаях;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10) утверждение правил благоустройства территории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EA7B75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3764EC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11) заслушивание ежегодных отчетов главы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результатах его деятельности, деятельности администрации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3764E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официальной информации;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утверждение схемы управления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Анненковским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 </w:t>
      </w:r>
      <w:bookmarkStart w:id="1" w:name="_GoBack"/>
      <w:bookmarkEnd w:id="1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представлению главы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EA7B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93EC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работы Совета депутатов</w:t>
      </w:r>
      <w:r w:rsidR="00A4509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C63D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A4509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Основной формой работы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сессия (заседание). </w:t>
      </w:r>
      <w:r w:rsidR="000A1768"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695DBA" w:rsidRDefault="000A1768" w:rsidP="001F74EB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4509A"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подготовки и созыва первой сессии Совета депутатов 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Очередные сессии Совета депутатов 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созываются главой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Внеочередные сессии Совета депутатов 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созываются главой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Вопросы, определенные 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частью 1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стать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2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решений Совет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5A5D9E" w:rsidRPr="00695DBA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Расходы на обеспечение деятельности Совета депутатов 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предусматриваются в бюджете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0A176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отдельно от других расходов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695DBA" w:rsidRDefault="005A5D9E" w:rsidP="001F74EB">
      <w:pPr>
        <w:spacing w:after="0" w:line="240" w:lineRule="auto"/>
        <w:ind w:firstLine="709"/>
        <w:jc w:val="both"/>
        <w:rPr>
          <w:rFonts w:ascii="PT Astra Serif" w:hAnsi="PT Astra Serif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9C63D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или отдельными депутатами (группами депутатов) в какой бы то ни было форме средствами бюджета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процессе его исполнения не допускаются, за исключением средств бюджета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поселения, направляемых на обеспечение деятельности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депутатов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Организацию деятельности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глава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6765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Депутат Совета депутатов </w:t>
      </w:r>
      <w:r w:rsidR="009C63D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D45A58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ского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AB2063" w:rsidRPr="00695DBA" w:rsidRDefault="00AB20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Default="00D5582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55822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42601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Default="00D55822" w:rsidP="00D5582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42601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9000A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</w:t>
      </w:r>
      <w:r w:rsidR="009000A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за исключением случаев</w:t>
      </w:r>
      <w:r w:rsidR="009000A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695DBA" w:rsidRDefault="00D5582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695DBA" w:rsidRDefault="009D35E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AB206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695DBA" w:rsidRDefault="009000A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AB206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="001D2B2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8 июня 2007 </w:t>
      </w:r>
      <w:r w:rsidR="005A5D9E" w:rsidRPr="009000A9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40" w:tgtFrame="_blank" w:history="1">
        <w:r w:rsidR="005A5D9E" w:rsidRPr="009000A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54-З</w:t>
        </w:r>
      </w:hyperlink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«О противодействии коррупции в Республике Мордовия».</w:t>
      </w:r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 w:rsidRPr="00E42601">
          <w:rPr>
            <w:rFonts w:ascii="PT Astra Serif" w:hAnsi="PT Astra Serif" w:cs="PT Astra Serif"/>
            <w:sz w:val="26"/>
            <w:szCs w:val="26"/>
          </w:rPr>
          <w:t xml:space="preserve">частью 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К депутату Совету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9C63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</w:t>
      </w:r>
      <w:bookmarkStart w:id="2" w:name="_Hlk222418929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предупреждение</w:t>
      </w:r>
      <w:bookmarkEnd w:id="2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12.</w:t>
      </w:r>
      <w:r w:rsidR="009C63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Депутат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</w:t>
      </w:r>
      <w:r w:rsidRPr="00E42601">
        <w:rPr>
          <w:rFonts w:ascii="PT Astra Serif" w:hAnsi="PT Astra Serif" w:cs="PT Astra Serif"/>
          <w:sz w:val="26"/>
          <w:szCs w:val="26"/>
        </w:rPr>
        <w:lastRenderedPageBreak/>
        <w:t xml:space="preserve">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 33-ФЗ</w:t>
      </w:r>
      <w:r w:rsidRPr="00E42601">
        <w:rPr>
          <w:rFonts w:ascii="PT Astra Serif" w:hAnsi="PT Astra Serif" w:cs="PT Astra Serif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2" w:history="1">
        <w:r w:rsidRPr="00E42601">
          <w:rPr>
            <w:rFonts w:ascii="PT Astra Serif" w:hAnsi="PT Astra Serif" w:cs="PT Astra Serif"/>
            <w:sz w:val="26"/>
            <w:szCs w:val="26"/>
          </w:rPr>
          <w:t>частями 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- </w:t>
      </w:r>
      <w:hyperlink r:id="rId43" w:history="1">
        <w:r w:rsidRPr="00E42601">
          <w:rPr>
            <w:rFonts w:ascii="PT Astra Serif" w:hAnsi="PT Astra Serif" w:cs="PT Astra Serif"/>
            <w:sz w:val="26"/>
            <w:szCs w:val="26"/>
          </w:rPr>
          <w:t>6 статьи 13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42601">
        <w:rPr>
          <w:rFonts w:ascii="PT Astra Serif" w:hAnsi="PT Astra Serif" w:cs="PT Astra Serif"/>
          <w:sz w:val="26"/>
          <w:szCs w:val="26"/>
        </w:rPr>
        <w:t xml:space="preserve"> 273-ФЗ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E42601">
        <w:rPr>
          <w:rFonts w:ascii="PT Astra Serif" w:hAnsi="PT Astra Serif" w:cs="PT Astra Serif"/>
          <w:sz w:val="26"/>
          <w:szCs w:val="26"/>
        </w:rPr>
        <w:t>О противодействии коррупции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2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Досрочное прекращение полномочий Совета депутатов </w:t>
      </w:r>
      <w:r w:rsidR="009C63D2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Анненков</w:t>
      </w:r>
      <w:r w:rsidRPr="0090422F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ского</w:t>
      </w:r>
      <w:r w:rsidRPr="0090422F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ельского поселения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Полномочия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прекращаются досрочно в следующих случаях: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принятие Советом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решения о самороспуске;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факт принятия Советом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нормативного правового акта, противоречащего Конституции Российской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В случае досрочного прекращения полномочий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досрочные выборы в Совет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2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Досрочное прекращение полномочий депутата Совета депутатов</w:t>
      </w:r>
      <w:r w:rsidR="009C63D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Анненков</w:t>
      </w:r>
      <w:r w:rsidRPr="0090422F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ского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Полномочия депутата прекращаются досрочно в следующих случаях: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 смерть;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 отставка по собственному желанию;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 вступление в отношении его в законную силу обвинительного приговора суда;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 выезд за пределы Российской Федерации на постоянное место жительства;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8) досрочное прекращение полномочий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10) </w:t>
      </w:r>
      <w:r w:rsidRPr="00E42601"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шести месяцев подряд.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обжаловании указанного решения в суд в течение 10 дней со дня официального опубликования указанного решения.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 Решение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9C63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данного заявления.</w:t>
      </w:r>
    </w:p>
    <w:p w:rsidR="001318F8" w:rsidRPr="00695DBA" w:rsidRDefault="001318F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318F8" w:rsidRPr="00695DBA" w:rsidRDefault="001318F8" w:rsidP="001318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D20E8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Фракции в Совете депутатов </w:t>
      </w:r>
      <w:r w:rsidR="009C63D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 сельского поселения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Депутаты Совета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входящий во фракцию, может быть членом только той политической партии, во фракцию которой он входит.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входит в данную фракцию и не вправе выйти из нее.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27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Глава </w:t>
      </w:r>
      <w:r w:rsidR="009C63D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 сельского поселения</w:t>
      </w: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9C63D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высшим должностным лицом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№33-ФЗ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42601" w:rsidRDefault="00D20E87" w:rsidP="00DD073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2.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избранный Советом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возглавляет местную администрацию.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0731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695DBA" w:rsidRDefault="00DD0731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20E87" w:rsidRPr="00695DBA" w:rsidRDefault="00362BA5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Вступление Главы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должность оформляется решением Совета депутатов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362BA5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В случае принятия закона Республики Мордовия, изменяющего порядок избрания Главы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данный порядок применяется после истечения срока полномочий Главы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D20E87" w:rsidRPr="00695DBA" w:rsidRDefault="00362BA5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6</w:t>
      </w:r>
      <w:r w:rsidR="00D20E8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.</w:t>
      </w: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</w:t>
      </w:r>
      <w:r w:rsidR="00D20E8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В исключительной компетенции главы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20E8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находятся: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4) право требования созыва внеочередного заседания Совета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067C92" w:rsidRDefault="00362BA5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7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067C92" w:rsidRDefault="00362BA5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lastRenderedPageBreak/>
        <w:t>8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Иные полномочия главы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067C92" w:rsidRDefault="00362BA5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9</w:t>
      </w:r>
      <w:r w:rsidR="00D20E87" w:rsidRPr="00067C92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>
        <w:rPr>
          <w:rFonts w:ascii="PT Astra Serif" w:hAnsi="PT Astra Serif"/>
          <w:color w:val="000000"/>
          <w:sz w:val="26"/>
          <w:szCs w:val="26"/>
        </w:rPr>
        <w:t>Анненковского</w:t>
      </w:r>
      <w:r w:rsidR="00D20E87"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</w:t>
      </w:r>
      <w:r w:rsidR="00994E44">
        <w:rPr>
          <w:rFonts w:ascii="PT Astra Serif" w:hAnsi="PT Astra Serif"/>
          <w:color w:val="22272F"/>
          <w:sz w:val="26"/>
          <w:szCs w:val="26"/>
        </w:rPr>
        <w:t>, осуществляющий свои полномочия на постоянной основе</w:t>
      </w:r>
      <w:r w:rsidR="00D20E87" w:rsidRPr="00067C92">
        <w:rPr>
          <w:rFonts w:ascii="PT Astra Serif" w:hAnsi="PT Astra Serif"/>
          <w:color w:val="22272F"/>
          <w:sz w:val="26"/>
          <w:szCs w:val="26"/>
        </w:rPr>
        <w:t xml:space="preserve"> не вправе: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695DBA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сшего должностного лица субъекта Российской Федерации в порядке, установленном законом субъекта Российской Федерации;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lastRenderedPageBreak/>
        <w:t>международным договором Российской Федерации или законодательством Российской Федерации.</w:t>
      </w:r>
    </w:p>
    <w:p w:rsidR="00D20E87" w:rsidRPr="006178C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362BA5">
        <w:rPr>
          <w:rFonts w:ascii="PT Astra Serif" w:eastAsia="Times New Roman" w:hAnsi="PT Astra Serif" w:cs="Times New Roman"/>
          <w:sz w:val="26"/>
          <w:szCs w:val="26"/>
          <w:lang w:eastAsia="ru-RU"/>
        </w:rPr>
        <w:t>0</w:t>
      </w: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Глава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362BA5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362BA5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подконтролен и подотчетен населению и Совету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D20E87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362BA5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п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редставляет Совету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ежегодные отчеты о результатах своей деятельности, 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362BA5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>. Глава сельского поселения должен соблюдать ограничения, запреты, исполнять обязанности,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которые установлены для лиц, замещающих муниципальные должности, статьей 28 Федерального закона № 33-ФЗ.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362BA5"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28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Досрочное прекращение полномочий Главы </w:t>
      </w:r>
      <w:r w:rsidR="00362BA5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Анненков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ского 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 w:rsidRPr="00E42601">
          <w:rPr>
            <w:rFonts w:ascii="PT Astra Serif" w:hAnsi="PT Astra Serif" w:cs="PT Astra Serif"/>
            <w:sz w:val="26"/>
            <w:szCs w:val="26"/>
          </w:rPr>
          <w:t>частью 1 статьи 30</w:t>
        </w:r>
      </w:hyperlink>
      <w:r w:rsidR="001D2B29">
        <w:t xml:space="preserve"> </w:t>
      </w:r>
      <w:r w:rsidR="001D2B29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Федерального закона №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33-ФЗ</w:t>
      </w:r>
      <w:r w:rsidRPr="00E42601"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E42601">
          <w:rPr>
            <w:rFonts w:ascii="PT Astra Serif" w:hAnsi="PT Astra Serif" w:cs="PT Astra Serif"/>
            <w:sz w:val="26"/>
            <w:szCs w:val="26"/>
          </w:rPr>
          <w:t>частями 6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и </w:t>
      </w:r>
      <w:hyperlink r:id="rId46" w:history="1">
        <w:r w:rsidRPr="00E42601">
          <w:rPr>
            <w:rFonts w:ascii="PT Astra Serif" w:hAnsi="PT Astra Serif" w:cs="PT Astra Serif"/>
            <w:sz w:val="26"/>
            <w:szCs w:val="26"/>
          </w:rPr>
          <w:t>7 статьи 12</w:t>
        </w:r>
      </w:hyperlink>
      <w:r w:rsidR="00362BA5"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Федерального закона № 33-ФЗ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lastRenderedPageBreak/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</w:t>
      </w:r>
      <w:r w:rsidRPr="00743CBD">
        <w:rPr>
          <w:rFonts w:ascii="PT Astra Serif" w:eastAsia="Calibri" w:hAnsi="PT Astra Serif"/>
          <w:iCs/>
          <w:sz w:val="26"/>
          <w:szCs w:val="26"/>
        </w:rPr>
        <w:t xml:space="preserve">Глава Республики Мордовия в течение десяти дней назначает временно исполняющего полномочия Главы </w:t>
      </w:r>
      <w:r w:rsidR="00362BA5" w:rsidRPr="00743CBD">
        <w:rPr>
          <w:rFonts w:ascii="PT Astra Serif" w:eastAsia="Times New Roman" w:hAnsi="PT Astra Serif" w:cs="Times New Roman"/>
          <w:sz w:val="26"/>
          <w:szCs w:val="26"/>
          <w:lang w:eastAsia="ru-RU"/>
        </w:rPr>
        <w:t>Анненковского</w:t>
      </w:r>
      <w:r w:rsidRPr="00743CB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743CBD">
        <w:rPr>
          <w:rFonts w:ascii="PT Astra Serif" w:eastAsia="Calibri" w:hAnsi="PT Astra Serif"/>
          <w:iCs/>
          <w:sz w:val="26"/>
          <w:szCs w:val="26"/>
        </w:rPr>
        <w:t>из</w:t>
      </w:r>
      <w:r w:rsidRPr="00743CBD"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="00362BA5">
        <w:rPr>
          <w:rFonts w:ascii="PT Astra Serif" w:eastAsia="Calibri" w:hAnsi="PT Astra Serif" w:cs="PT Astra Serif"/>
          <w:iCs/>
          <w:sz w:val="26"/>
          <w:szCs w:val="26"/>
        </w:rPr>
        <w:t xml:space="preserve">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на срок до дня избрания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F84791" w:rsidRPr="00F84791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Calibri" w:hAnsi="PT Astra Serif"/>
          <w:sz w:val="26"/>
          <w:szCs w:val="26"/>
        </w:rPr>
        <w:t xml:space="preserve">3. </w:t>
      </w:r>
      <w:r w:rsidR="00F84791" w:rsidRPr="00F84791">
        <w:rPr>
          <w:rFonts w:ascii="PT Astra Serif" w:hAnsi="PT Astra Serif"/>
          <w:sz w:val="26"/>
          <w:szCs w:val="26"/>
        </w:rPr>
        <w:t>В случае досрочного прекращения полномочий Главы</w:t>
      </w:r>
      <w:r w:rsidR="001D2B29">
        <w:rPr>
          <w:rFonts w:ascii="PT Astra Serif" w:hAnsi="PT Astra Serif"/>
          <w:sz w:val="26"/>
          <w:szCs w:val="26"/>
        </w:rPr>
        <w:t xml:space="preserve">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F84791" w:rsidRPr="00F84791">
        <w:rPr>
          <w:rFonts w:ascii="PT Astra Serif" w:hAnsi="PT Astra Serif"/>
          <w:sz w:val="26"/>
          <w:szCs w:val="26"/>
        </w:rPr>
        <w:t>, избрание Главы</w:t>
      </w:r>
      <w:r w:rsidR="001D2B29">
        <w:rPr>
          <w:rFonts w:ascii="PT Astra Serif" w:hAnsi="PT Astra Serif"/>
          <w:sz w:val="26"/>
          <w:szCs w:val="26"/>
        </w:rPr>
        <w:t xml:space="preserve">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</w:t>
      </w:r>
      <w:r w:rsidR="00F84791" w:rsidRPr="00F84791"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 w:rsidR="00F84791" w:rsidRPr="00F84791"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F84791"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362BA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F84791" w:rsidRPr="00F84791"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 w:rsidR="00362BA5">
        <w:rPr>
          <w:rFonts w:ascii="PT Astra Serif" w:hAnsi="PT Astra Serif" w:cs="PT Astra Serif"/>
          <w:sz w:val="26"/>
          <w:szCs w:val="26"/>
        </w:rPr>
        <w:t xml:space="preserve">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В случае, если глава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362BA5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решения Совета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362BA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в отставку, обжалует данные правовой акт или решение в судебном порядке, Совет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об избрании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362BA5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поселения, избираемого Советом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84196C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362BA5">
        <w:rPr>
          <w:rFonts w:ascii="PT Astra Serif" w:hAnsi="PT Astra Serif" w:cs="PT Astra Serif"/>
          <w:sz w:val="26"/>
          <w:szCs w:val="26"/>
        </w:rPr>
        <w:t xml:space="preserve">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29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Удаление Главы </w:t>
      </w:r>
      <w:r w:rsidR="00362BA5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Анненковс</w:t>
      </w:r>
      <w:r w:rsidR="007A15B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кого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 в отставку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Совет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удалить главу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инициативе депутатов Совета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по инициативе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Основаниями для удаления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являются: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и </w:t>
      </w:r>
      <w:hyperlink r:id="rId48" w:anchor="/document/411718599/entry/3813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Федерального закона № 33-ФЗ;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Советом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362BA5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поселения, данная два раза подряд;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5 статьи 28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№33-ФЗ;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допущение главой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Инициатива депутатов Совета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отставку. О выдвижении данной инициативы глава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Рассмотрение инициативы депутатов Совета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362BA5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об удалении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В случае, если при рассмотрении инициативы депутатов Совета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</w:t>
      </w:r>
      <w:hyperlink r:id="rId51" w:anchor="/document/411718599/entry/3813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от 20 марта 2025 года № 33-ФЗ, решение об удалении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6. Инициатива Главы Республики Мордовия об удалении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О выдвижении данной инициативы глава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Инициатива об удалении главы </w:t>
      </w:r>
      <w:r w:rsidR="00362BA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основанию, предусмотренному </w:t>
      </w:r>
      <w:hyperlink r:id="rId52" w:anchor="/document/411718599/entry/2138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пунктом 6 части 3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</w:t>
      </w:r>
      <w:r w:rsid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>21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Рассмотрение инициативы депутатов Совета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осуществляется Советом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Решение Совета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B62FE0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об удалении главы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Решение Совета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B62FE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об удалении главы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подписывается</w:t>
      </w:r>
      <w:r w:rsidR="00B62FE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4A6DC3" w:rsidRPr="00767FD6">
        <w:rPr>
          <w:rFonts w:ascii="PT Astra Serif" w:eastAsia="Times New Roman" w:hAnsi="PT Astra Serif" w:cs="Times New Roman"/>
          <w:sz w:val="26"/>
          <w:szCs w:val="26"/>
          <w:lang w:eastAsia="ru-RU"/>
        </w:rPr>
        <w:t>депутатом,</w:t>
      </w:r>
      <w:r w:rsidRPr="00767FD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председательствующим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заседании представительного органа муниципального образования.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11. При рассмотрении и принятии Советом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B62FE0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решения об удалении главы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должны быть обеспечены: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B62FE0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или Главы Республики Мордовия и проектом решения Совета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предоставление ему возможности дать депутатам Совета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B62FE0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 Решение Совета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13. В случае, если инициатива депутатов Совета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отклонена Советом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вопрос об удалении главы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ранее чем через два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месяца со дня проведения заседания Совета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на котором рассматривался указанный вопрос.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14. Глава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отношении которого Советом депутатов </w:t>
      </w:r>
      <w:r w:rsidR="00B62FE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Статья 3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0</w:t>
      </w: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.Временно исполняющий полномочия главы </w:t>
      </w:r>
      <w:r w:rsidR="00743CBD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Анненков</w:t>
      </w:r>
      <w:r w:rsidR="007A15B2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ского</w:t>
      </w: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сельского поселения</w:t>
      </w:r>
    </w:p>
    <w:p w:rsidR="002862B8" w:rsidRPr="002862B8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2862B8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являющийся </w:t>
      </w:r>
      <w:r w:rsidR="002862B8" w:rsidRPr="002862B8"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</w:p>
    <w:p w:rsidR="007D5F75" w:rsidRPr="002862B8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2862B8">
          <w:rPr>
            <w:rFonts w:ascii="PT Astra Serif" w:hAnsi="PT Astra Serif" w:cs="PT Astra Serif"/>
            <w:sz w:val="26"/>
            <w:szCs w:val="26"/>
          </w:rPr>
          <w:t>частью 1</w:t>
        </w:r>
      </w:hyperlink>
      <w:r w:rsidRPr="002862B8"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hAnsi="PT Astra Serif" w:cs="PT Astra Serif"/>
          <w:sz w:val="26"/>
          <w:szCs w:val="26"/>
        </w:rPr>
        <w:t xml:space="preserve"> сельского поселения в порядке, установленном Законом Республики Мордовия от 07.11.2025 </w:t>
      </w:r>
      <w:r w:rsidR="009E1CCD">
        <w:rPr>
          <w:rFonts w:ascii="PT Astra Serif" w:hAnsi="PT Astra Serif" w:cs="PT Astra Serif"/>
          <w:sz w:val="26"/>
          <w:szCs w:val="26"/>
        </w:rPr>
        <w:t>№</w:t>
      </w:r>
      <w:r w:rsidRPr="002862B8">
        <w:rPr>
          <w:rFonts w:ascii="PT Astra Serif" w:hAnsi="PT Astra Serif" w:cs="PT Astra Serif"/>
          <w:sz w:val="26"/>
          <w:szCs w:val="26"/>
        </w:rPr>
        <w:t xml:space="preserve"> 74-З </w:t>
      </w:r>
      <w:r w:rsidR="009E1CCD">
        <w:rPr>
          <w:rFonts w:ascii="PT Astra Serif" w:hAnsi="PT Astra Serif" w:cs="PT Astra Serif"/>
          <w:sz w:val="26"/>
          <w:szCs w:val="26"/>
        </w:rPr>
        <w:t>«</w:t>
      </w:r>
      <w:r w:rsidRPr="002862B8">
        <w:rPr>
          <w:rFonts w:ascii="PT Astra Serif" w:hAnsi="PT Astra Serif" w:cs="PT Astra Serif"/>
          <w:sz w:val="26"/>
          <w:szCs w:val="26"/>
        </w:rPr>
        <w:t>Об отдельных вопросах организации местного самоуп</w:t>
      </w:r>
      <w:r w:rsidR="009E1CCD">
        <w:rPr>
          <w:rFonts w:ascii="PT Astra Serif" w:hAnsi="PT Astra Serif" w:cs="PT Astra Serif"/>
          <w:sz w:val="26"/>
          <w:szCs w:val="26"/>
        </w:rPr>
        <w:t xml:space="preserve">равления в Республике Мордовия» </w:t>
      </w:r>
      <w:r w:rsidRPr="002862B8">
        <w:rPr>
          <w:rFonts w:ascii="PT Astra Serif" w:hAnsi="PT Astra Serif" w:cs="PT Astra Serif"/>
          <w:sz w:val="26"/>
          <w:szCs w:val="26"/>
        </w:rPr>
        <w:t>и настоящим</w:t>
      </w:r>
      <w:r w:rsidR="002862B8" w:rsidRPr="002862B8">
        <w:rPr>
          <w:rFonts w:ascii="PT Astra Serif" w:hAnsi="PT Astra Serif" w:cs="PT Astra Serif"/>
          <w:sz w:val="26"/>
          <w:szCs w:val="26"/>
        </w:rPr>
        <w:t xml:space="preserve"> Уставом</w:t>
      </w:r>
      <w:r w:rsidRPr="002862B8">
        <w:rPr>
          <w:rFonts w:ascii="PT Astra Serif" w:hAnsi="PT Astra Serif" w:cs="PT Astra Serif"/>
          <w:sz w:val="26"/>
          <w:szCs w:val="26"/>
        </w:rPr>
        <w:t>.</w:t>
      </w:r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5" w:anchor="/document/411718599/entry/211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7" w:anchor="/document/411718599/entry/211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Временно исполняющий полномочия главы муниципального образования,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назначаемый Главой Республики Мордовия в случаях, предусмотренных </w:t>
      </w:r>
      <w:hyperlink r:id="rId58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9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1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части 26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статьи 19 Федерального закона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№33-ФЗ, в течение 15 дней со дня назначения. При этом представляются сведения о доходах, полученных от всех источников за календарный год, предшествующий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. Нарушение требований, установленных </w:t>
      </w:r>
      <w:hyperlink r:id="rId63" w:anchor="/document/411718599/entry/1925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частями 25 - 27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5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33-ФЗ.».</w:t>
      </w:r>
    </w:p>
    <w:p w:rsidR="00D20E87" w:rsidRPr="002862B8" w:rsidRDefault="00D20E87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2862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721454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31</w:t>
      </w:r>
      <w:r w:rsidR="005A5D9E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2862B8" w:rsidRDefault="009439E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Депутату Совета депутатов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t>т 15 июня 2010 г. №</w:t>
      </w:r>
      <w:r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t>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721454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Администрация </w:t>
      </w:r>
      <w:r w:rsidR="00743CB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Анненков</w:t>
      </w:r>
      <w:r w:rsidR="00B1479E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ского 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3" w:name="sub_3901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(исполнительно-распорядительный орган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поселения) наделяется настоящим Уставом полномочиями по решению </w:t>
      </w:r>
      <w:r w:rsidR="00ED1D7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743CB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B1479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федеральными законами и законами Республики Мордовия.</w:t>
      </w:r>
      <w:bookmarkEnd w:id="3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4" w:name="sub_3902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Администрацией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руководит глава </w:t>
      </w:r>
      <w:r w:rsidR="00B1479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Пушкинского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на принципах единоначалия.</w:t>
      </w:r>
      <w:bookmarkEnd w:id="4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2862B8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6" w:name="sub_3904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Структура администрации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утверждается Советом депутатов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представлению главы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bookmarkEnd w:id="6"/>
    </w:p>
    <w:p w:rsidR="005A5D9E" w:rsidRPr="002862B8" w:rsidRDefault="005A5D9E" w:rsidP="00231756">
      <w:pPr>
        <w:spacing w:after="0" w:line="240" w:lineRule="auto"/>
        <w:ind w:left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Полномочия администрации </w:t>
      </w:r>
      <w:r w:rsidR="00743CB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Анненков</w:t>
      </w:r>
      <w:r w:rsidR="00D778CC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ского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поселения: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1) разрабатывает и вносит на утверждение в Совет депутатов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743CBD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проект бюджета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а также отчет о его исполнении, исполняет бюджет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участвует в согласовании указанных планов и программ;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для решения вопросов местного значения;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осуществляет контроль за реализацией принимаемых администрацией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9) участвует в обеспечении выполнения на территории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организует подготовку кадров для муниципальной службы в порядке,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2862B8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14) осуществляет в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66" w:tgtFrame="_blank" w:history="1">
        <w:r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248-ФЗ</w:t>
        </w:r>
      </w:hyperlink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Контрольно-счетный орган</w:t>
      </w:r>
      <w:r w:rsidR="001D2B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43CBD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 сельского поселения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образовать контрольно-счетную комиссию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Порядок организации и деятельности контрольно-счетной комиссии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определяется </w:t>
      </w:r>
      <w:hyperlink r:id="rId67" w:anchor="/document/12182695/entry/0" w:history="1">
        <w:r w:rsidRPr="00E42601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Федеральным законом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7 февраля 2011 года № 6-ФЗ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Федеральным законом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№33-ФЗ, </w:t>
      </w:r>
      <w:hyperlink r:id="rId68" w:anchor="/document/12112604/entry/0" w:history="1">
        <w:r w:rsidRPr="00E42601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Бюджетным кодексом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Совет депутатов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</w:t>
      </w:r>
      <w:r w:rsidRPr="00743C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входящ</w:t>
      </w:r>
      <w:r w:rsidR="00BC1415" w:rsidRPr="00743C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ий</w:t>
      </w:r>
      <w:r w:rsidR="00743C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состав </w:t>
      </w:r>
      <w:r w:rsidR="00BC1415" w:rsidRPr="00743C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Ромодановского</w:t>
      </w:r>
      <w:r w:rsidRPr="00743C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района, вправе заключать соглашения с Советом депутатов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Ромодановского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Ромодановского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Ревизионная комиссия </w:t>
      </w:r>
      <w:bookmarkStart w:id="7" w:name="_Hlk222473913"/>
      <w:r w:rsidR="00743C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bookmarkEnd w:id="7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E42601">
          <w:rPr>
            <w:rStyle w:val="a4"/>
            <w:rFonts w:ascii="PT Astra Serif" w:eastAsia="Times New Roman" w:hAnsi="PT Astra Serif" w:cs="Times New Roman"/>
            <w:bCs/>
            <w:color w:val="auto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10) осуществление контроля за состоянием муниципального внутреннего и внешнего долга;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Муниципальная служба</w:t>
      </w:r>
    </w:p>
    <w:p w:rsidR="005A5D9E" w:rsidRPr="00695DBA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695DBA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695DBA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«О муниципальной службе в Российской Федерации» (далее - Федеральный закон №25-ФЗ).</w:t>
      </w:r>
    </w:p>
    <w:p w:rsidR="00144F55" w:rsidRPr="002862B8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4.Для обеспечения правовой и социальной защищенности муниципальным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4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Муниципальные правовые акты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CF1AFF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6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Система муниципальных правовых актов</w:t>
      </w:r>
    </w:p>
    <w:p w:rsidR="005A5D9E" w:rsidRPr="002862B8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систему муниципальных правовых актов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входят: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2) правовые акты представительного органа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3) правовые акты главы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>
        <w:rPr>
          <w:rFonts w:ascii="PT Astra Serif" w:hAnsi="PT Astra Serif" w:cs="PT Astra Serif"/>
          <w:sz w:val="26"/>
          <w:szCs w:val="26"/>
        </w:rPr>
        <w:t>У</w:t>
      </w:r>
      <w:r w:rsidRPr="002862B8">
        <w:rPr>
          <w:rFonts w:ascii="PT Astra Serif" w:hAnsi="PT Astra Serif" w:cs="PT Astra Serif"/>
          <w:sz w:val="26"/>
          <w:szCs w:val="26"/>
        </w:rPr>
        <w:t>ставом.</w:t>
      </w:r>
    </w:p>
    <w:p w:rsidR="00120189" w:rsidRPr="00120189" w:rsidRDefault="00120189" w:rsidP="00120189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120189" w:rsidRPr="00120189" w:rsidRDefault="00120189" w:rsidP="00120189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Иные муниципальные правовые акты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570E6A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решение об удалении Главы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570E6A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570E6A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исполняющий полномочия председателя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BF131B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BF131B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Председатель контрольно-счетной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комиссии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570E6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издает </w:t>
      </w:r>
      <w:r w:rsidR="005C761D" w:rsidRPr="005C761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приказы и </w:t>
      </w:r>
      <w:r w:rsidR="005A5D9E" w:rsidRPr="005C761D">
        <w:rPr>
          <w:rFonts w:ascii="PT Astra Serif" w:eastAsia="Times New Roman" w:hAnsi="PT Astra Serif" w:cs="Times New Roman"/>
          <w:sz w:val="26"/>
          <w:szCs w:val="26"/>
          <w:lang w:eastAsia="ru-RU"/>
        </w:rPr>
        <w:t>распоряжения</w:t>
      </w:r>
      <w:r w:rsidR="00570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вопросам организации деятельности </w:t>
      </w:r>
      <w:r w:rsidR="00141B0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контрольно-счетной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комиссии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BF131B" w:rsidRDefault="005A5D9E" w:rsidP="0012018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BF131B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lastRenderedPageBreak/>
        <w:t xml:space="preserve">Статья </w:t>
      </w:r>
      <w:r w:rsidR="00BE071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37</w:t>
      </w:r>
      <w:r w:rsidR="005A5D9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Устав </w:t>
      </w:r>
      <w:r w:rsidR="00570E6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Анненков</w:t>
      </w:r>
      <w:r w:rsidR="00BF131B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ского</w:t>
      </w:r>
      <w:r w:rsidR="005A5D9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принимается Советом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Ромодановского муниципального района.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r w:rsidRPr="00BF131B">
        <w:rPr>
          <w:rFonts w:ascii="PT Astra Serif" w:hAnsi="PT Astra Serif" w:cs="PT Astra Serif"/>
          <w:sz w:val="26"/>
          <w:szCs w:val="26"/>
        </w:rPr>
        <w:t xml:space="preserve">Проект устава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570E6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 xml:space="preserve">не позднее чем за 30 дней до дня рассмотрения вопроса о принятии устава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внесении изменений и дополнений в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570E6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570E6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BF131B">
          <w:rPr>
            <w:rFonts w:ascii="PT Astra Serif" w:hAnsi="PT Astra Serif" w:cs="PT Astra Serif"/>
            <w:sz w:val="26"/>
            <w:szCs w:val="26"/>
          </w:rPr>
          <w:t>Конституции</w:t>
        </w:r>
      </w:hyperlink>
      <w:r w:rsidRPr="00BF131B"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4.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570E6A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подлежат государственной регистрации в порядке, установленном федеральным законом.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Отказ в государственной регистрации устава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поселения, решения Совета депутатов о внесении в устав 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</w:t>
      </w:r>
      <w:r w:rsidRPr="00570E6A">
        <w:rPr>
          <w:rFonts w:ascii="PT Astra Serif" w:eastAsia="Times New Roman" w:hAnsi="PT Astra Serif" w:cs="Times New Roman"/>
          <w:sz w:val="26"/>
          <w:szCs w:val="26"/>
          <w:lang w:eastAsia="ru-RU"/>
        </w:rPr>
        <w:t>Министерств</w:t>
      </w:r>
      <w:r w:rsidR="001B7DB1" w:rsidRPr="00570E6A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Pr="00570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юстиции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Российской Федерации, а так же в судебном порядке.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6.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BF131B" w:rsidRDefault="00BF131B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lastRenderedPageBreak/>
        <w:t xml:space="preserve">7. Глава </w:t>
      </w:r>
      <w:r w:rsidR="00570E6A">
        <w:rPr>
          <w:rFonts w:ascii="PT Astra Serif" w:hAnsi="PT Astra Serif"/>
          <w:color w:val="000000"/>
          <w:sz w:val="26"/>
          <w:szCs w:val="26"/>
        </w:rPr>
        <w:t>Анненковского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570E6A">
        <w:rPr>
          <w:rFonts w:ascii="PT Astra Serif" w:hAnsi="PT Astra Serif"/>
          <w:color w:val="000000"/>
          <w:sz w:val="26"/>
          <w:szCs w:val="26"/>
        </w:rPr>
        <w:t>Анненковского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r w:rsidR="00570E6A">
        <w:rPr>
          <w:rFonts w:ascii="PT Astra Serif" w:hAnsi="PT Astra Serif"/>
          <w:color w:val="000000"/>
          <w:sz w:val="26"/>
          <w:szCs w:val="26"/>
        </w:rPr>
        <w:t>Анненковского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570E6A">
        <w:rPr>
          <w:rFonts w:ascii="PT Astra Serif" w:hAnsi="PT Astra Serif"/>
          <w:color w:val="000000"/>
          <w:sz w:val="26"/>
          <w:szCs w:val="26"/>
        </w:rPr>
        <w:t>Анненковского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акте о внесении изменений и дополнений в устав </w:t>
      </w:r>
      <w:r w:rsidR="00570E6A">
        <w:rPr>
          <w:rFonts w:ascii="PT Astra Serif" w:hAnsi="PT Astra Serif"/>
          <w:color w:val="000000"/>
          <w:sz w:val="26"/>
          <w:szCs w:val="26"/>
        </w:rPr>
        <w:t>Анненковского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F131B" w:rsidRPr="00BF131B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Изменения и дополнения, внесенные в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BF131B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№ 33-ФЗ.</w:t>
      </w:r>
    </w:p>
    <w:p w:rsidR="00BF131B" w:rsidRPr="00E40B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Приведение устава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  в 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, который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</w:t>
      </w:r>
      <w:r w:rsidRPr="00E40B10">
        <w:rPr>
          <w:rFonts w:ascii="PT Astra Serif" w:hAnsi="PT Astra Serif" w:cs="PT Astra Serif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42601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42601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тья </w:t>
      </w:r>
      <w:r w:rsidR="00BF131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(или) принятия соответствующего муниципального правового акта. Указанный срок не может превышать три месяца.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досрочного прекращения полномочий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577092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77092" w:rsidRPr="00577092" w:rsidRDefault="005A5D9E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577092"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39</w:t>
      </w: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</w:t>
      </w:r>
      <w:r w:rsidR="00577092"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577092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правила благоустройства территории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Совет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решение об удалении главы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решения по вопросам организации деятельности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570E6A"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577092" w:rsidRPr="00577092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4. Порядок принятия решений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определяется регламентом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570E6A"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поселения, которые утверждаются нормативными правовыми актами Совета депутатов</w:t>
      </w:r>
      <w:r w:rsidRPr="0057709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Решение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Глава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570E6A"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поселения, направляется главе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для подписания и обнародования в течение 10 дней.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Глава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Отклоненный главой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он подлежит подписанию главой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семи дней и обнародованию.</w:t>
      </w:r>
    </w:p>
    <w:p w:rsidR="005A5D9E" w:rsidRPr="00577092" w:rsidRDefault="005A5D9E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Подготовка муниципальных правовых актов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депутатами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Главой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инициативными группами граждан;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собранием граждан, конференцией граждан;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органами территориального общественного самоуправления;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председателем контрольно-счетной комиссии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прокуратурой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Ромодановского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района Республики Мордовия;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Ассоциацией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Совет муниципальных образований Республики Мордовия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570E6A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или должностного лица местного самоуправления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83549" w:rsidRPr="00695DBA" w:rsidRDefault="0038354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383549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Вступление в силу муниципальных правовых актов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Устав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внесении изменений и дополнений в Устав</w:t>
      </w:r>
      <w:r w:rsidRPr="00E40B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0E6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E40B10">
        <w:rPr>
          <w:rFonts w:ascii="PT Astra Serif" w:hAnsi="PT Astra Serif"/>
          <w:sz w:val="26"/>
          <w:szCs w:val="26"/>
        </w:rPr>
        <w:t xml:space="preserve">постановления и распоряжения главы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E40B10" w:rsidRPr="00E40B10">
        <w:rPr>
          <w:rFonts w:ascii="PT Astra Serif" w:hAnsi="PT Astra Serif"/>
          <w:sz w:val="26"/>
          <w:szCs w:val="26"/>
        </w:rPr>
        <w:t>,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постановления администрации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</w:t>
      </w:r>
      <w:r w:rsidRPr="0087372A">
        <w:rPr>
          <w:rFonts w:ascii="PT Astra Serif" w:eastAsia="Times New Roman" w:hAnsi="PT Astra Serif" w:cs="Times New Roman"/>
          <w:sz w:val="26"/>
          <w:szCs w:val="26"/>
          <w:lang w:eastAsia="ru-RU"/>
        </w:rPr>
        <w:t>официального опубликования</w:t>
      </w:r>
      <w:r w:rsidR="001B7DB1" w:rsidRPr="0087372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8737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обнародования. Для официального опубликования</w:t>
      </w:r>
      <w:r w:rsidR="001B7DB1" w:rsidRPr="0087372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8737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обнародования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40B10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газете «Жизнь»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, распространяемо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Анненковском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сельском поселении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Pr="00E40B10"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официального опубликования</w:t>
      </w:r>
      <w:r w:rsidR="00E40B1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4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Нормативные правовые акты Совета депутатов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Официальным опубликованием муниципальных правовых актов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E37AC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газете «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Родник</w:t>
      </w:r>
      <w:r w:rsidR="00E37AC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качестве дополнительного источника официального опубликования Устава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решений Совета депутатов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  о внесении изменений и дополнений в Устав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Анненковского</w:t>
      </w:r>
      <w:r w:rsidR="0087372A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поселения, органы местного самоуправления используют сетевое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издание – портал Минюста России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Нормативные правовые акты в Российской Федерации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с доменным именем http://pravo-mi</w:t>
      </w:r>
      <w:r w:rsidRPr="00F8125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№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 В случае если при официальном опубликовании</w:t>
      </w:r>
      <w:r w:rsidR="00E40B1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695DBA" w:rsidRDefault="0038354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695DBA" w:rsidRDefault="006230F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4</w:t>
      </w:r>
      <w:r w:rsidR="00DA4AB6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2</w:t>
      </w:r>
      <w:r w:rsidR="00383549"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. Обнародование муниципальных правовых актов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1. Под обнародованием муниципального правового акта понимаются: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официальное опубликование муниципального правового акта;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газете «</w:t>
      </w:r>
      <w:r w:rsidR="0087372A">
        <w:rPr>
          <w:rFonts w:ascii="PT Astra Serif" w:eastAsia="Times New Roman" w:hAnsi="PT Astra Serif" w:cs="Times New Roman"/>
          <w:sz w:val="26"/>
          <w:szCs w:val="26"/>
          <w:lang w:eastAsia="ru-RU"/>
        </w:rPr>
        <w:t>Родник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 распространяемой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сельском поселении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 или первое размещение в сетевом издании.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9 февраля 2009 года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№ 8-ФЗ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E23EDF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7. Обнародование иных документов и информации в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83549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EB6DC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="00383549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Муниципальные правовые акты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5A5D9E" w:rsidRPr="00695DBA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1D2B29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B2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</w:t>
      </w:r>
      <w:r w:rsidR="00EB6DC2" w:rsidRPr="001D2B2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="005A5D9E" w:rsidRPr="001D2B2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1B7DB1" w:rsidRPr="001D2B2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Пушкинского </w:t>
      </w:r>
      <w:r w:rsidR="005A5D9E" w:rsidRPr="001D2B2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B471B8" w:rsidRPr="001D2B29" w:rsidRDefault="00B471B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Экономическая основа местного самоуправления</w:t>
      </w:r>
    </w:p>
    <w:p w:rsidR="00281128" w:rsidRPr="00E42601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составляет находящееся в муниципальной собственности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имущество, в том числе имущественные права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средства бюджета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87372A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EA3C2A" w:rsidRPr="00695DBA" w:rsidRDefault="00EA3C2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Муниципальное имущество </w:t>
      </w:r>
      <w:r w:rsidR="0087372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281128" w:rsidRPr="00E42601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собственности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находиться: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№ 33-ФЗ</w:t>
      </w:r>
      <w:bookmarkEnd w:id="8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 случаях возникновения у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42601" w:rsidRDefault="00281128" w:rsidP="0028112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 xml:space="preserve">Статья 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46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A35413" w:rsidRPr="00E42601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Конституцией</w:t>
        </w:r>
      </w:hyperlink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8D796D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вправе </w:t>
      </w:r>
      <w:r w:rsidRPr="008D796D"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8D796D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определяются решениями Совета депутатов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федеральными законами.</w:t>
      </w:r>
    </w:p>
    <w:p w:rsidR="00A35413" w:rsidRPr="00E42601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Доходы от использования и приватизации муниципального имущества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поступают в бюджет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4.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35413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="00A35413"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A35413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Советом депутатов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района;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администрацией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35413" w:rsidRPr="00E42601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от имени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субсидиарно отвечают по обязательствам муниципальных казенных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учреждений и обеспечивают их исполнение в порядке, установленном федеральным законодательством.</w:t>
      </w:r>
    </w:p>
    <w:p w:rsidR="00A35413" w:rsidRPr="00E42601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42601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87372A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 xml:space="preserve"> 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законодательством</w:t>
        </w:r>
      </w:hyperlink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695DBA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47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Бюджет </w:t>
      </w:r>
      <w:r w:rsidR="0087372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A35413" w:rsidRPr="008D796D" w:rsidRDefault="0087372A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Анненковское</w:t>
      </w:r>
      <w:r w:rsidR="00A35413"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A35413"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A35413" w:rsidRPr="008D796D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Составление и рассмотрение проекта бюджета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8D796D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3. Бюджетные полномочия</w:t>
      </w:r>
      <w:r w:rsidRPr="008D796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8D796D">
        <w:rPr>
          <w:rFonts w:ascii="PT Astra Serif" w:hAnsi="PT Astra Serif" w:cs="PT Astra Serif"/>
          <w:sz w:val="26"/>
          <w:szCs w:val="26"/>
        </w:rPr>
        <w:t>органов местного самоуправления и должностных лиц местного самоуправления</w:t>
      </w:r>
      <w:r w:rsidR="0087372A">
        <w:rPr>
          <w:rFonts w:ascii="PT Astra Serif" w:hAnsi="PT Astra Serif" w:cs="PT Astra Serif"/>
          <w:sz w:val="26"/>
          <w:szCs w:val="26"/>
        </w:rPr>
        <w:t xml:space="preserve">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8D796D" w:rsidRPr="008D796D" w:rsidRDefault="008D796D" w:rsidP="008D796D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87372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разрабатывает и утверждает среднесрочный финансовый план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сроки, установленные решением Совета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 </w:t>
      </w:r>
      <w:hyperlink r:id="rId75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49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Расходы бюджета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D762E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 сельского поселения</w:t>
      </w:r>
    </w:p>
    <w:p w:rsidR="00C34F3B" w:rsidRPr="00E42601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Формирование расходов бюджета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34F3B" w:rsidRPr="00E42601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расходных обязательств</w:t>
      </w:r>
      <w:r w:rsidR="00C70D3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C70D38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осуществляется за счет средств бюджета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 </w:t>
      </w:r>
      <w:hyperlink r:id="rId77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695DBA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695DBA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Доходы </w:t>
      </w:r>
      <w:r w:rsidR="00A862F4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бюджета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D762E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 сельского поселения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="00A862F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="001A111A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Средства самообложения граждан</w:t>
      </w:r>
    </w:p>
    <w:p w:rsidR="00A862F4" w:rsidRPr="00E42601" w:rsidRDefault="00A862F4" w:rsidP="00A862F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Размер платежей в порядке самообложения граждан устанавливается в абсолютной величине равным для всех жителей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и для которых размер платежей может быть уменьшен.</w:t>
      </w:r>
    </w:p>
    <w:p w:rsidR="00A862F4" w:rsidRPr="00E42601" w:rsidRDefault="00A862F4" w:rsidP="00A862F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bookmarkStart w:id="9" w:name="dst777"/>
      <w:bookmarkEnd w:id="9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 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части 1 статьи 1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E42EB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14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5E5777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соответствии с </w:t>
      </w:r>
      <w:hyperlink r:id="rId78" w:tgtFrame="_blank" w:history="1">
        <w:r w:rsidRPr="005E57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3. В случае, если инициативный проект не был реализован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695DBA" w:rsidRDefault="002738F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762E4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E577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F10258" w:rsidRPr="00E42601" w:rsidRDefault="00D762E4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Анненковское </w:t>
      </w:r>
      <w:r w:rsidR="00F10258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42601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F10258" w:rsidRPr="00E42601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муниципальные гарантии предоставляются администрацией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и в порядке, установленном муниципальными правовыми актами.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F1025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контроля за исполнением местного бюджета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F10258" w:rsidRPr="00E42601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42601" w:rsidRDefault="00F10258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10258" w:rsidRPr="008D796D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D796D" w:rsidRPr="008D796D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8D796D"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0" w:history="1">
        <w:r w:rsidRPr="008D796D">
          <w:rPr>
            <w:rFonts w:ascii="PT Astra Serif" w:hAnsi="PT Astra Serif" w:cs="PT Astra Serif"/>
            <w:sz w:val="26"/>
            <w:szCs w:val="26"/>
          </w:rPr>
          <w:t>статьей 267.1</w:t>
        </w:r>
      </w:hyperlink>
      <w:r w:rsidRPr="008D796D"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F10258" w:rsidRPr="00E42601" w:rsidRDefault="00F10258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42601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42601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D762E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положениями </w:t>
      </w:r>
      <w:hyperlink r:id="rId81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отклонения Советом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42601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позднее 1 мая текущего года.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ПУШКИНСКОГО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4E3BBD" w:rsidRPr="00695DBA" w:rsidRDefault="004E3BB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57</w:t>
      </w:r>
      <w:r w:rsidR="001A111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Полномочия органов местного самоуправления </w:t>
      </w:r>
      <w:r w:rsidR="00D762E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Анненков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К полномочиям органов местного самоуправления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иными нормативными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D762E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Анненковс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Республики Мордовия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в порядке, определяемом 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="00D762E4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59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D762E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Анненков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 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Глава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shd w:val="clear" w:color="auto" w:fill="FFFFFF"/>
          <w:lang w:eastAsia="ru-RU"/>
        </w:rPr>
        <w:t>Пушкинского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EA3C2A" w:rsidRPr="00695DBA" w:rsidRDefault="00EA3C2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D713E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6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Анненковское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Глава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включаются все соглашения об осуществлении международных и внешнеэкономических связей органов местного самоуправления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6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Вступление в силу настоящего Устава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Настоящий Устав </w:t>
      </w:r>
      <w:r w:rsidR="00D762E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Анненковского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695DBA" w:rsidRDefault="005A5D9E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sectPr w:rsidR="005A5D9E" w:rsidRPr="00695DBA" w:rsidSect="00365399">
      <w:headerReference w:type="even" r:id="rId82"/>
      <w:headerReference w:type="default" r:id="rId83"/>
      <w:footerReference w:type="even" r:id="rId84"/>
      <w:footerReference w:type="default" r:id="rId85"/>
      <w:headerReference w:type="first" r:id="rId86"/>
      <w:footerReference w:type="first" r:id="rId8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1E0" w:rsidRDefault="003511E0" w:rsidP="00717A42">
      <w:pPr>
        <w:spacing w:after="0" w:line="240" w:lineRule="auto"/>
      </w:pPr>
      <w:r>
        <w:separator/>
      </w:r>
    </w:p>
  </w:endnote>
  <w:endnote w:type="continuationSeparator" w:id="1">
    <w:p w:rsidR="003511E0" w:rsidRDefault="003511E0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BD" w:rsidRDefault="00743CBD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BD" w:rsidRDefault="00743CBD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BD" w:rsidRDefault="00743CBD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1E0" w:rsidRDefault="003511E0" w:rsidP="00717A42">
      <w:pPr>
        <w:spacing w:after="0" w:line="240" w:lineRule="auto"/>
      </w:pPr>
      <w:r>
        <w:separator/>
      </w:r>
    </w:p>
  </w:footnote>
  <w:footnote w:type="continuationSeparator" w:id="1">
    <w:p w:rsidR="003511E0" w:rsidRDefault="003511E0" w:rsidP="00717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BD" w:rsidRDefault="00743CBD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BD" w:rsidRDefault="00743CBD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BD" w:rsidRDefault="00743CB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5D9E"/>
    <w:rsid w:val="00047E47"/>
    <w:rsid w:val="00051F13"/>
    <w:rsid w:val="00055601"/>
    <w:rsid w:val="00066B5E"/>
    <w:rsid w:val="00067C92"/>
    <w:rsid w:val="00074265"/>
    <w:rsid w:val="00077D1C"/>
    <w:rsid w:val="000862C0"/>
    <w:rsid w:val="000966A5"/>
    <w:rsid w:val="000A1768"/>
    <w:rsid w:val="000A43E6"/>
    <w:rsid w:val="000B5964"/>
    <w:rsid w:val="000C7F6D"/>
    <w:rsid w:val="000E53B2"/>
    <w:rsid w:val="000F6600"/>
    <w:rsid w:val="001000B1"/>
    <w:rsid w:val="00103440"/>
    <w:rsid w:val="00120189"/>
    <w:rsid w:val="001205D0"/>
    <w:rsid w:val="001318F8"/>
    <w:rsid w:val="00141B0E"/>
    <w:rsid w:val="00144F55"/>
    <w:rsid w:val="001526A3"/>
    <w:rsid w:val="00180974"/>
    <w:rsid w:val="0019506A"/>
    <w:rsid w:val="001A111A"/>
    <w:rsid w:val="001A6B45"/>
    <w:rsid w:val="001B7DB1"/>
    <w:rsid w:val="001D2B29"/>
    <w:rsid w:val="001F68DC"/>
    <w:rsid w:val="001F74EB"/>
    <w:rsid w:val="00201956"/>
    <w:rsid w:val="00202AF7"/>
    <w:rsid w:val="00231756"/>
    <w:rsid w:val="002738F9"/>
    <w:rsid w:val="00281128"/>
    <w:rsid w:val="002862B8"/>
    <w:rsid w:val="0028700F"/>
    <w:rsid w:val="002930AD"/>
    <w:rsid w:val="002F16FC"/>
    <w:rsid w:val="003127BD"/>
    <w:rsid w:val="0034436E"/>
    <w:rsid w:val="003511E0"/>
    <w:rsid w:val="003512EF"/>
    <w:rsid w:val="00354D94"/>
    <w:rsid w:val="00362BA5"/>
    <w:rsid w:val="00365399"/>
    <w:rsid w:val="00372CEB"/>
    <w:rsid w:val="003764EC"/>
    <w:rsid w:val="00383549"/>
    <w:rsid w:val="003C3E6B"/>
    <w:rsid w:val="003C5B0A"/>
    <w:rsid w:val="004260DF"/>
    <w:rsid w:val="0045155D"/>
    <w:rsid w:val="00461E1B"/>
    <w:rsid w:val="00486D43"/>
    <w:rsid w:val="004A036D"/>
    <w:rsid w:val="004A0CDE"/>
    <w:rsid w:val="004A6DC3"/>
    <w:rsid w:val="004A733F"/>
    <w:rsid w:val="004B1169"/>
    <w:rsid w:val="004C164C"/>
    <w:rsid w:val="004D1097"/>
    <w:rsid w:val="004E3BBD"/>
    <w:rsid w:val="00504A24"/>
    <w:rsid w:val="005329FF"/>
    <w:rsid w:val="005529DC"/>
    <w:rsid w:val="00553D84"/>
    <w:rsid w:val="00557D28"/>
    <w:rsid w:val="00570E6A"/>
    <w:rsid w:val="00575CFD"/>
    <w:rsid w:val="00577092"/>
    <w:rsid w:val="005821F5"/>
    <w:rsid w:val="005A4762"/>
    <w:rsid w:val="005A5D9E"/>
    <w:rsid w:val="005A7A17"/>
    <w:rsid w:val="005C0770"/>
    <w:rsid w:val="005C761D"/>
    <w:rsid w:val="005D1192"/>
    <w:rsid w:val="005E5777"/>
    <w:rsid w:val="00605926"/>
    <w:rsid w:val="006178CA"/>
    <w:rsid w:val="006230FD"/>
    <w:rsid w:val="00634561"/>
    <w:rsid w:val="00653422"/>
    <w:rsid w:val="00653CF5"/>
    <w:rsid w:val="00656563"/>
    <w:rsid w:val="00676AB5"/>
    <w:rsid w:val="00680BE7"/>
    <w:rsid w:val="00695DBA"/>
    <w:rsid w:val="006B491B"/>
    <w:rsid w:val="006D2A70"/>
    <w:rsid w:val="006E5ECE"/>
    <w:rsid w:val="006F0252"/>
    <w:rsid w:val="00710A0C"/>
    <w:rsid w:val="0071293F"/>
    <w:rsid w:val="00717A42"/>
    <w:rsid w:val="00721454"/>
    <w:rsid w:val="00743CBD"/>
    <w:rsid w:val="00767FD6"/>
    <w:rsid w:val="00785012"/>
    <w:rsid w:val="007964EE"/>
    <w:rsid w:val="007A15B2"/>
    <w:rsid w:val="007A716C"/>
    <w:rsid w:val="007B4B71"/>
    <w:rsid w:val="007C5607"/>
    <w:rsid w:val="007D220B"/>
    <w:rsid w:val="007D4C37"/>
    <w:rsid w:val="007D5F75"/>
    <w:rsid w:val="007F2FFE"/>
    <w:rsid w:val="00816727"/>
    <w:rsid w:val="0084196C"/>
    <w:rsid w:val="008636C6"/>
    <w:rsid w:val="0087372A"/>
    <w:rsid w:val="008B0A72"/>
    <w:rsid w:val="008B3435"/>
    <w:rsid w:val="008B5E4A"/>
    <w:rsid w:val="008B6A54"/>
    <w:rsid w:val="008D163D"/>
    <w:rsid w:val="008D3677"/>
    <w:rsid w:val="008D796D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39E8"/>
    <w:rsid w:val="00943C70"/>
    <w:rsid w:val="00945786"/>
    <w:rsid w:val="00957ABE"/>
    <w:rsid w:val="00961C29"/>
    <w:rsid w:val="00983EEC"/>
    <w:rsid w:val="00990252"/>
    <w:rsid w:val="00994E44"/>
    <w:rsid w:val="009C2406"/>
    <w:rsid w:val="009C59F1"/>
    <w:rsid w:val="009C63D2"/>
    <w:rsid w:val="009C7426"/>
    <w:rsid w:val="009D35E4"/>
    <w:rsid w:val="009D77D0"/>
    <w:rsid w:val="009E0988"/>
    <w:rsid w:val="009E1CCD"/>
    <w:rsid w:val="009E22E6"/>
    <w:rsid w:val="009E3FAE"/>
    <w:rsid w:val="009E4D35"/>
    <w:rsid w:val="009F1107"/>
    <w:rsid w:val="009F1165"/>
    <w:rsid w:val="009F3827"/>
    <w:rsid w:val="00A06BF0"/>
    <w:rsid w:val="00A14920"/>
    <w:rsid w:val="00A15918"/>
    <w:rsid w:val="00A23E2F"/>
    <w:rsid w:val="00A34CBC"/>
    <w:rsid w:val="00A35413"/>
    <w:rsid w:val="00A4509A"/>
    <w:rsid w:val="00A5495A"/>
    <w:rsid w:val="00A60FF5"/>
    <w:rsid w:val="00A6765E"/>
    <w:rsid w:val="00A6777A"/>
    <w:rsid w:val="00A74FA2"/>
    <w:rsid w:val="00A76523"/>
    <w:rsid w:val="00A862F4"/>
    <w:rsid w:val="00A93EC8"/>
    <w:rsid w:val="00AB2063"/>
    <w:rsid w:val="00AC7237"/>
    <w:rsid w:val="00AE00B4"/>
    <w:rsid w:val="00AF7E50"/>
    <w:rsid w:val="00B06431"/>
    <w:rsid w:val="00B102FA"/>
    <w:rsid w:val="00B10C2D"/>
    <w:rsid w:val="00B1479E"/>
    <w:rsid w:val="00B233BF"/>
    <w:rsid w:val="00B471B8"/>
    <w:rsid w:val="00B51605"/>
    <w:rsid w:val="00B57CD3"/>
    <w:rsid w:val="00B62FE0"/>
    <w:rsid w:val="00B77F11"/>
    <w:rsid w:val="00B87B6C"/>
    <w:rsid w:val="00B951A1"/>
    <w:rsid w:val="00BA394D"/>
    <w:rsid w:val="00BC1415"/>
    <w:rsid w:val="00BC2B0D"/>
    <w:rsid w:val="00BD17DB"/>
    <w:rsid w:val="00BE071E"/>
    <w:rsid w:val="00BF131B"/>
    <w:rsid w:val="00BF4D23"/>
    <w:rsid w:val="00C055AC"/>
    <w:rsid w:val="00C34F3B"/>
    <w:rsid w:val="00C4618F"/>
    <w:rsid w:val="00C549BD"/>
    <w:rsid w:val="00C70D38"/>
    <w:rsid w:val="00CA4A24"/>
    <w:rsid w:val="00CF1AFF"/>
    <w:rsid w:val="00D009ED"/>
    <w:rsid w:val="00D03B25"/>
    <w:rsid w:val="00D03D20"/>
    <w:rsid w:val="00D0754F"/>
    <w:rsid w:val="00D20E87"/>
    <w:rsid w:val="00D22C54"/>
    <w:rsid w:val="00D45A58"/>
    <w:rsid w:val="00D465B0"/>
    <w:rsid w:val="00D47ABA"/>
    <w:rsid w:val="00D55822"/>
    <w:rsid w:val="00D713E4"/>
    <w:rsid w:val="00D75E91"/>
    <w:rsid w:val="00D762E4"/>
    <w:rsid w:val="00D778CC"/>
    <w:rsid w:val="00D852E8"/>
    <w:rsid w:val="00DA29F3"/>
    <w:rsid w:val="00DA4AB6"/>
    <w:rsid w:val="00DC3E72"/>
    <w:rsid w:val="00DC4CF5"/>
    <w:rsid w:val="00DD0731"/>
    <w:rsid w:val="00DF6C01"/>
    <w:rsid w:val="00DF756D"/>
    <w:rsid w:val="00E11F24"/>
    <w:rsid w:val="00E23EDF"/>
    <w:rsid w:val="00E361E0"/>
    <w:rsid w:val="00E37AC7"/>
    <w:rsid w:val="00E40B10"/>
    <w:rsid w:val="00E40B7C"/>
    <w:rsid w:val="00E42EB3"/>
    <w:rsid w:val="00E4487B"/>
    <w:rsid w:val="00E56DDB"/>
    <w:rsid w:val="00E64678"/>
    <w:rsid w:val="00E6736F"/>
    <w:rsid w:val="00E70F3F"/>
    <w:rsid w:val="00E80A8E"/>
    <w:rsid w:val="00E84039"/>
    <w:rsid w:val="00E8696A"/>
    <w:rsid w:val="00EA2703"/>
    <w:rsid w:val="00EA3C2A"/>
    <w:rsid w:val="00EA7B75"/>
    <w:rsid w:val="00EB2E40"/>
    <w:rsid w:val="00EB6DC2"/>
    <w:rsid w:val="00EC3E5E"/>
    <w:rsid w:val="00ED1A5B"/>
    <w:rsid w:val="00ED1D43"/>
    <w:rsid w:val="00ED1D7E"/>
    <w:rsid w:val="00ED570D"/>
    <w:rsid w:val="00ED7C5F"/>
    <w:rsid w:val="00EE1C54"/>
    <w:rsid w:val="00EF724D"/>
    <w:rsid w:val="00F10258"/>
    <w:rsid w:val="00F143B0"/>
    <w:rsid w:val="00F15D3B"/>
    <w:rsid w:val="00F230EA"/>
    <w:rsid w:val="00F304F8"/>
    <w:rsid w:val="00F445A0"/>
    <w:rsid w:val="00F613C0"/>
    <w:rsid w:val="00F64916"/>
    <w:rsid w:val="00F76841"/>
    <w:rsid w:val="00F84791"/>
    <w:rsid w:val="00F969D3"/>
    <w:rsid w:val="00FA2DE5"/>
    <w:rsid w:val="00FA48B9"/>
    <w:rsid w:val="00FA5C7E"/>
    <w:rsid w:val="00FB58CB"/>
    <w:rsid w:val="00FD15B5"/>
    <w:rsid w:val="00FD4F48"/>
    <w:rsid w:val="00FD6713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oter" Target="footer1.xml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87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2.xm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86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CF262-C47F-4720-8ED8-B385AB861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24743</Words>
  <Characters>141037</Characters>
  <Application>Microsoft Office Word</Application>
  <DocSecurity>0</DocSecurity>
  <Lines>1175</Lines>
  <Paragraphs>330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Админ</cp:lastModifiedBy>
  <cp:revision>6</cp:revision>
  <dcterms:created xsi:type="dcterms:W3CDTF">2026-03-23T08:17:00Z</dcterms:created>
  <dcterms:modified xsi:type="dcterms:W3CDTF">2026-03-24T13:36:00Z</dcterms:modified>
</cp:coreProperties>
</file>