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Принят</w:t>
      </w:r>
      <w:proofErr w:type="gramEnd"/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Ромодановского муниципального района Республики Мордовия 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 «___»_______________2026г. №__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color w:val="FF0000"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УСТАВ</w:t>
      </w:r>
    </w:p>
    <w:p w:rsidR="004A0CDE" w:rsidRPr="00695DBA" w:rsidRDefault="007162F0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ТРОФИМОВЩИНСКОГО</w:t>
      </w:r>
      <w:r w:rsidR="004A0CDE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РОМОДАНОВСКОГО МУНИЦИПАЛЬНОГО РАЙОНА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РЕСПУБЛИКИ МОРДОВИЯ</w:t>
      </w: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695DBA" w:rsidRDefault="00695DBA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695DBA" w:rsidRPr="00695DBA" w:rsidRDefault="00695DBA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A0CDE" w:rsidRPr="00695DBA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lastRenderedPageBreak/>
        <w:t>2026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УСТАВ</w:t>
      </w:r>
    </w:p>
    <w:p w:rsidR="005A5D9E" w:rsidRPr="00695DBA" w:rsidRDefault="007162F0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4A0CD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РОМОДАНОВСКОГО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МУНИЦИПАЛЬНОГО РАЙОНА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РЕСПУБЛИКИ МОРДОВИЯ</w:t>
      </w:r>
    </w:p>
    <w:p w:rsidR="005A5D9E" w:rsidRPr="00695DBA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D47ABA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Устав в соответствии с</w:t>
      </w:r>
      <w:r w:rsidR="00D47ABA" w:rsidRPr="00695DBA">
        <w:rPr>
          <w:rFonts w:ascii="PT Astra Serif" w:hAnsi="PT Astra Serif" w:cs="Times New Roman"/>
          <w:sz w:val="26"/>
          <w:szCs w:val="26"/>
        </w:rPr>
        <w:t xml:space="preserve"> Конституцией  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Российской Федерации, общеприз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нанными принципами и нормами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меж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дународного права, международными договорами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оссийской Федерации, федеральными конституционными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федеральными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закон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ами и иными нормативными правовыми актами</w:t>
      </w:r>
      <w:r w:rsidR="00D0754F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Конституцией и  иными нормативными правовыми </w:t>
      </w:r>
      <w:proofErr w:type="spellStart"/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актамиРеспублики</w:t>
      </w:r>
      <w:proofErr w:type="spellEnd"/>
      <w:r w:rsidR="00D47ABA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определяет порядок организации и осуществления</w:t>
      </w:r>
      <w:proofErr w:type="gramEnd"/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местного самоуправления на территории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(далее – </w:t>
      </w:r>
      <w:proofErr w:type="spellStart"/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Трофимовщинское</w:t>
      </w:r>
      <w:proofErr w:type="spellEnd"/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поселение)</w:t>
      </w:r>
      <w:r w:rsidR="00D47AB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ГЛАВА 1. Общие положения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1. Статус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="004A0CD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Ромодановского муниципального района Республики Мордовия</w:t>
      </w:r>
    </w:p>
    <w:p w:rsidR="005A5D9E" w:rsidRPr="00695DBA" w:rsidRDefault="007162F0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Трофимовщинское</w:t>
      </w:r>
      <w:proofErr w:type="spellEnd"/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является муниципальным образованием и входит в состав 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7162F0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Трофимовщинское</w:t>
      </w:r>
      <w:proofErr w:type="spellEnd"/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наделено </w:t>
      </w:r>
      <w:r w:rsidR="004A0CDE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законом Республики Мордовия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статусом сельского поселения.</w:t>
      </w:r>
    </w:p>
    <w:p w:rsidR="005A5D9E" w:rsidRPr="00695DBA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Полное официальное наименование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-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Трофимовщинское</w:t>
      </w:r>
      <w:proofErr w:type="spell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</w:t>
      </w:r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Сокращенное официальное наименование муниципального образования </w:t>
      </w:r>
      <w:proofErr w:type="gramStart"/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</w:t>
      </w:r>
      <w:proofErr w:type="spellStart"/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</w:t>
      </w:r>
      <w:proofErr w:type="gramEnd"/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рофимовщинское</w:t>
      </w:r>
      <w:proofErr w:type="spellEnd"/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сельское поселение.</w:t>
      </w:r>
    </w:p>
    <w:p w:rsidR="004A0CDE" w:rsidRPr="00695DBA" w:rsidRDefault="004A0CD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2. Официальные символы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9D77D0" w:rsidRPr="00695DBA" w:rsidRDefault="007162F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Трофимовщинское</w:t>
      </w:r>
      <w:proofErr w:type="spellEnd"/>
      <w:r w:rsidR="004A0CD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сельское поселение в соответствии с </w:t>
      </w:r>
      <w:r w:rsidR="009D77D0" w:rsidRPr="00695DBA">
        <w:rPr>
          <w:rFonts w:ascii="PT Astra Serif" w:hAnsi="PT Astra Serif" w:cs="Times New Roman"/>
          <w:color w:val="000000"/>
          <w:sz w:val="26"/>
          <w:szCs w:val="26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695DBA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Официальные символы </w:t>
      </w:r>
      <w:r w:rsidR="007162F0">
        <w:rPr>
          <w:rFonts w:ascii="PT Astra Serif" w:hAnsi="PT Astra Serif" w:cs="Times New Roman"/>
          <w:color w:val="000000"/>
          <w:sz w:val="26"/>
          <w:szCs w:val="26"/>
        </w:rPr>
        <w:t>Трофимовщинского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и порядок использования указанных символов устанавливаются </w:t>
      </w:r>
      <w:r w:rsidR="00BD17DB">
        <w:rPr>
          <w:rFonts w:ascii="PT Astra Serif" w:hAnsi="PT Astra Serif" w:cs="Times New Roman"/>
          <w:color w:val="000000"/>
          <w:sz w:val="26"/>
          <w:szCs w:val="26"/>
        </w:rPr>
        <w:t>решени</w:t>
      </w:r>
      <w:r w:rsidR="00F613C0" w:rsidRPr="00695DBA">
        <w:rPr>
          <w:rFonts w:ascii="PT Astra Serif" w:hAnsi="PT Astra Serif" w:cs="Times New Roman"/>
          <w:color w:val="000000"/>
          <w:sz w:val="26"/>
          <w:szCs w:val="26"/>
        </w:rPr>
        <w:t>ями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Совета депутатов </w:t>
      </w:r>
      <w:r w:rsidR="007162F0">
        <w:rPr>
          <w:rFonts w:ascii="PT Astra Serif" w:hAnsi="PT Astra Serif" w:cs="Times New Roman"/>
          <w:color w:val="000000"/>
          <w:sz w:val="26"/>
          <w:szCs w:val="26"/>
        </w:rPr>
        <w:t>Трофимовщинского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района.</w:t>
      </w:r>
    </w:p>
    <w:p w:rsidR="009D77D0" w:rsidRPr="00695DBA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3. Официальные символы </w:t>
      </w:r>
      <w:r w:rsidR="007162F0">
        <w:rPr>
          <w:rFonts w:ascii="PT Astra Serif" w:hAnsi="PT Astra Serif"/>
          <w:color w:val="000000"/>
          <w:sz w:val="26"/>
          <w:szCs w:val="26"/>
        </w:rPr>
        <w:t>Трофимовщинского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695DBA" w:rsidRDefault="009D77D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7162F0" w:rsidRPr="007162F0" w:rsidRDefault="005A5D9E" w:rsidP="007162F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 xml:space="preserve">Статья 3. Территория и границы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D1097" w:rsidRPr="00695DBA" w:rsidRDefault="005A5D9E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Территорию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Трофимовщинского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поселения, земли рекреационного назначения, земли для развития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4D1097" w:rsidRPr="00695DBA" w:rsidRDefault="004D1097" w:rsidP="004D109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Территория </w:t>
      </w:r>
      <w:r w:rsidR="007162F0">
        <w:rPr>
          <w:rFonts w:ascii="PT Astra Serif" w:hAnsi="PT Astra Serif" w:cs="Times New Roman"/>
          <w:color w:val="000000"/>
          <w:sz w:val="26"/>
          <w:szCs w:val="26"/>
        </w:rPr>
        <w:t>Трофимовщинского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занимает площадь </w:t>
      </w:r>
      <w:r w:rsidR="00923DAD">
        <w:rPr>
          <w:rFonts w:ascii="PT Astra Serif" w:hAnsi="PT Astra Serif" w:cs="Times New Roman"/>
          <w:color w:val="000000"/>
          <w:sz w:val="26"/>
          <w:szCs w:val="26"/>
        </w:rPr>
        <w:t>103,88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proofErr w:type="gramStart"/>
      <w:r w:rsidRPr="00695DBA">
        <w:rPr>
          <w:rFonts w:ascii="PT Astra Serif" w:hAnsi="PT Astra Serif" w:cs="Times New Roman"/>
          <w:color w:val="000000"/>
          <w:sz w:val="26"/>
          <w:szCs w:val="26"/>
        </w:rPr>
        <w:t>квадратных</w:t>
      </w:r>
      <w:proofErr w:type="gramEnd"/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километра и включает следующие населенные пункты:</w:t>
      </w:r>
    </w:p>
    <w:p w:rsidR="005D1192" w:rsidRPr="00695DBA" w:rsidRDefault="0061357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село Трофимовщина</w:t>
      </w:r>
      <w:r w:rsidR="005D119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;</w:t>
      </w:r>
    </w:p>
    <w:p w:rsidR="005A5D9E" w:rsidRDefault="0061357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село Уришка;</w:t>
      </w:r>
    </w:p>
    <w:p w:rsidR="00613572" w:rsidRDefault="0061357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деревня </w:t>
      </w: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Киселиха</w:t>
      </w:r>
      <w:proofErr w:type="spellEnd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;</w:t>
      </w:r>
    </w:p>
    <w:p w:rsidR="00613572" w:rsidRDefault="0061357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деревня </w:t>
      </w: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Княжиха</w:t>
      </w:r>
      <w:proofErr w:type="spellEnd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;</w:t>
      </w:r>
    </w:p>
    <w:p w:rsidR="00613572" w:rsidRDefault="0061357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деревня </w:t>
      </w: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Грабовка</w:t>
      </w:r>
      <w:proofErr w:type="spellEnd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;</w:t>
      </w:r>
    </w:p>
    <w:p w:rsidR="00613572" w:rsidRDefault="0061357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деревня Старая </w:t>
      </w: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Карачиха</w:t>
      </w:r>
      <w:proofErr w:type="spellEnd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;</w:t>
      </w:r>
    </w:p>
    <w:p w:rsidR="00613572" w:rsidRPr="00695DBA" w:rsidRDefault="00613572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деревня Новая </w:t>
      </w: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Карачиха</w:t>
      </w:r>
      <w:proofErr w:type="spellEnd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D1192" w:rsidRPr="00695DBA" w:rsidRDefault="005A5D9E" w:rsidP="005D1192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6"/>
          <w:szCs w:val="26"/>
        </w:rPr>
      </w:pPr>
      <w:r w:rsidRPr="00695DBA">
        <w:rPr>
          <w:rFonts w:ascii="PT Astra Serif" w:hAnsi="PT Astra Serif"/>
          <w:color w:val="000000"/>
          <w:sz w:val="26"/>
          <w:szCs w:val="26"/>
        </w:rPr>
        <w:t xml:space="preserve">Границы </w:t>
      </w:r>
      <w:r w:rsidR="007162F0">
        <w:rPr>
          <w:rFonts w:ascii="PT Astra Serif" w:hAnsi="PT Astra Serif"/>
          <w:color w:val="000000"/>
          <w:sz w:val="26"/>
          <w:szCs w:val="26"/>
        </w:rPr>
        <w:t>Трофимовщинского</w:t>
      </w:r>
      <w:r w:rsidRPr="00695DBA">
        <w:rPr>
          <w:rFonts w:ascii="PT Astra Serif" w:hAnsi="PT Astra Serif"/>
          <w:color w:val="000000"/>
          <w:sz w:val="26"/>
          <w:szCs w:val="26"/>
        </w:rPr>
        <w:t xml:space="preserve"> сельского поселения установлены</w:t>
      </w:r>
      <w:r w:rsidR="005D1192" w:rsidRPr="00695DBA">
        <w:rPr>
          <w:rFonts w:ascii="PT Astra Serif" w:hAnsi="PT Astra Serif"/>
          <w:color w:val="000000"/>
          <w:sz w:val="26"/>
          <w:szCs w:val="26"/>
        </w:rPr>
        <w:t xml:space="preserve"> Законом Республики Мордовия от 1 декабря 2004 года № 99-З «</w:t>
      </w:r>
      <w:r w:rsidR="005D1192" w:rsidRPr="00695DBA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Об установлении границ муниципальных образований Ромодановского муниципального района Республики Мордовия, Ромодановского муниципального района Республики Мордовия и наделении их статусом сельского поселения и муниципального района».</w:t>
      </w:r>
    </w:p>
    <w:p w:rsidR="005A5D9E" w:rsidRPr="00695DBA" w:rsidRDefault="005A5D9E" w:rsidP="001F74E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Административным центром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населенный пункт – село </w:t>
      </w:r>
      <w:r w:rsidR="0061357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Трофимовщина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E00B4" w:rsidRPr="00695DBA" w:rsidRDefault="00AE00B4" w:rsidP="001F74E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Изменение границ </w:t>
      </w:r>
      <w:r w:rsidR="007162F0">
        <w:rPr>
          <w:rFonts w:ascii="PT Astra Serif" w:hAnsi="PT Astra Serif" w:cs="Times New Roman"/>
          <w:color w:val="000000"/>
          <w:sz w:val="26"/>
          <w:szCs w:val="26"/>
        </w:rPr>
        <w:t>Трофимовщинского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 осуществляется с согласия населения </w:t>
      </w:r>
      <w:r w:rsidR="007162F0">
        <w:rPr>
          <w:rFonts w:ascii="PT Astra Serif" w:hAnsi="PT Astra Serif" w:cs="Times New Roman"/>
          <w:color w:val="000000"/>
          <w:sz w:val="26"/>
          <w:szCs w:val="26"/>
        </w:rPr>
        <w:t>Трофимовщинского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сельского поселения, выраженного Советом депутатов</w:t>
      </w:r>
      <w:r w:rsidR="005D1192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7162F0">
        <w:rPr>
          <w:rFonts w:ascii="PT Astra Serif" w:hAnsi="PT Astra Serif" w:cs="Times New Roman"/>
          <w:color w:val="000000"/>
          <w:sz w:val="26"/>
          <w:szCs w:val="26"/>
        </w:rPr>
        <w:t>Трофимовщинского</w:t>
      </w:r>
      <w:r w:rsidR="005D1192" w:rsidRPr="00695DBA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695DBA">
        <w:rPr>
          <w:rFonts w:ascii="PT Astra Serif" w:hAnsi="PT Astra Serif" w:cs="Times New Roman"/>
          <w:color w:val="000000"/>
          <w:sz w:val="26"/>
          <w:szCs w:val="26"/>
        </w:rPr>
        <w:t>сельского поселения.</w:t>
      </w:r>
    </w:p>
    <w:p w:rsidR="00923C12" w:rsidRPr="00695DBA" w:rsidRDefault="00923C1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4. Местное самоуправление в </w:t>
      </w:r>
      <w:r w:rsidR="004D1097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Пушкинском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сельском поселении</w:t>
      </w:r>
    </w:p>
    <w:p w:rsidR="00AE00B4" w:rsidRPr="00695DBA" w:rsidRDefault="00AE00B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Местное самоуправление на территории</w:t>
      </w:r>
      <w:r w:rsidR="004D109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4D109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Конституцией Российской Федерации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, федеральными законами, а в случаях, уст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ановленных федеральными законами,</w:t>
      </w:r>
      <w:r w:rsidR="005C0770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- законами Республики Мордовия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proofErr w:type="gramEnd"/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83EEC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</w:t>
      </w:r>
      <w:r w:rsidR="0065656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4D1097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1F74EB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 xml:space="preserve">К вопросам местного значения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 за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установление, изменение и отмена местных налогов и сборов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4) обеспечение первичных мер пожарной безопасности в границах населенных пунктов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8) формирование архивных фондов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E42601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 от 7 июля 2003 года № 112-ФЗ</w:t>
        </w:r>
      </w:hyperlink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личном подсобном хозяйстве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в </w:t>
      </w:r>
      <w:proofErr w:type="spell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похозяйственных</w:t>
      </w:r>
      <w:proofErr w:type="spell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книгах.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1.1. В соответствии с </w:t>
      </w:r>
      <w:hyperlink r:id="rId10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Законом Республики Мордовия от 12.11.2014 № 83-З</w:t>
        </w:r>
      </w:hyperlink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вопросам местного значения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организация ритуальных услуг и содержание мест захоронения;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E42601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 осуществление мер по противодействию коррупции в границах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 решению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жители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самоуправления в Российской Федерации».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бюджет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в бюджет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Российской Федерации.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656563" w:rsidRPr="00695DBA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Права органов местного самоуправления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6F0252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695DBA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имеют право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: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создание музеев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Пушкинском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сельском поселении нотариуса;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осуществлении деятельности по опеке и попечительству;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7) создание муниципальной пожарной охраны;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8) создание условий для развития туризма;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организациям в соответствии с Федеральным законом от 24 ноября 1995 года </w:t>
      </w:r>
      <w:hyperlink r:id="rId11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181-ФЗ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 «О социальной защите инвалидов в Российской Федерации».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13)осуществление мероприятий в сфере профилактики правонарушений, предусмотренных Федеральным законом от 23 июня 2016 года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2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182-ФЗ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«Об основах системы профилактики правонарушений в Российской Федерации»;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905854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15) осуществление мероприятий по защите прав потребителей, предусмотренных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3" w:tgtFrame="_blank" w:history="1"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Законом Российской Федерации от 7 февраля 1992года </w:t>
        </w:r>
        <w:r w:rsid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</w:r>
        <w:r w:rsidRPr="00905854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2300-I</w:t>
        </w:r>
      </w:hyperlink>
      <w:r w:rsidRPr="00905854">
        <w:rPr>
          <w:rFonts w:ascii="PT Astra Serif" w:eastAsia="Times New Roman" w:hAnsi="PT Astra Serif" w:cs="Times New Roman"/>
          <w:sz w:val="26"/>
          <w:szCs w:val="26"/>
          <w:lang w:eastAsia="ru-RU"/>
        </w:rPr>
        <w:t>«О защите прав потребителей»;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695DBA" w:rsidRDefault="001F74EB" w:rsidP="00EA3C2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A6B45" w:rsidRPr="00695DBA" w:rsidRDefault="001A6B45" w:rsidP="006F0252">
      <w:pPr>
        <w:pStyle w:val="1"/>
        <w:spacing w:before="0" w:line="240" w:lineRule="auto"/>
        <w:ind w:firstLine="709"/>
        <w:jc w:val="both"/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</w:pPr>
      <w:bookmarkStart w:id="0" w:name="_Toc204179903"/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 xml:space="preserve">Статья </w:t>
      </w:r>
      <w:r w:rsidR="00905854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val="en-US" w:eastAsia="ru-RU"/>
        </w:rPr>
        <w:t> </w:t>
      </w:r>
      <w:r w:rsidRPr="00695DBA">
        <w:rPr>
          <w:rFonts w:ascii="PT Astra Serif" w:eastAsia="Times New Roman" w:hAnsi="PT Astra Serif" w:cs="Times New Roman"/>
          <w:color w:val="auto"/>
          <w:sz w:val="26"/>
          <w:szCs w:val="26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695DBA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 xml:space="preserve">1. </w:t>
      </w:r>
      <w:proofErr w:type="gramStart"/>
      <w:r w:rsidRPr="00695DBA">
        <w:rPr>
          <w:rFonts w:ascii="PT Astra Serif" w:eastAsia="Calibri" w:hAnsi="PT Astra Serif" w:cs="Times New Roman"/>
          <w:sz w:val="26"/>
          <w:szCs w:val="26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от 20.03.2025 № 33-ФЗ </w:t>
      </w:r>
      <w:r w:rsidR="008D3677">
        <w:rPr>
          <w:rFonts w:ascii="PT Astra Serif" w:eastAsia="Calibri" w:hAnsi="PT Astra Serif" w:cs="Times New Roman"/>
          <w:sz w:val="26"/>
          <w:szCs w:val="26"/>
        </w:rPr>
        <w:t>«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>Об общих принципах организации местного самоуправления в единой системе публичной власти</w:t>
      </w:r>
      <w:r w:rsidR="008D3677">
        <w:rPr>
          <w:rFonts w:ascii="PT Astra Serif" w:eastAsia="Calibri" w:hAnsi="PT Astra Serif" w:cs="Times New Roman"/>
          <w:sz w:val="26"/>
          <w:szCs w:val="26"/>
        </w:rPr>
        <w:t>»</w:t>
      </w:r>
      <w:r w:rsidR="008D3677" w:rsidRPr="00E42601">
        <w:rPr>
          <w:rFonts w:ascii="PT Astra Serif" w:eastAsia="Calibri" w:hAnsi="PT Astra Serif" w:cs="Times New Roman"/>
          <w:sz w:val="26"/>
          <w:szCs w:val="26"/>
        </w:rPr>
        <w:t xml:space="preserve"> (далее – Федеральный закон № 33-ФЗ)</w:t>
      </w:r>
      <w:r w:rsidRPr="00695DBA">
        <w:rPr>
          <w:rFonts w:ascii="PT Astra Serif" w:eastAsia="Calibri" w:hAnsi="PT Astra Serif" w:cs="Times New Roman"/>
          <w:sz w:val="26"/>
          <w:szCs w:val="26"/>
        </w:rPr>
        <w:t xml:space="preserve"> и с Федеральным законом от 21 декабря 2021 года № 414-ФЗ «Об общих принципах организации публичной</w:t>
      </w:r>
      <w:proofErr w:type="gramEnd"/>
      <w:r w:rsidRPr="00695DBA">
        <w:rPr>
          <w:rFonts w:ascii="PT Astra Serif" w:eastAsia="Calibri" w:hAnsi="PT Astra Serif" w:cs="Times New Roman"/>
          <w:sz w:val="26"/>
          <w:szCs w:val="26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695DBA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695DBA">
        <w:rPr>
          <w:rFonts w:ascii="PT Astra Serif" w:eastAsia="Calibri" w:hAnsi="PT Astra Serif" w:cs="Times New Roman"/>
          <w:sz w:val="26"/>
          <w:szCs w:val="26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695DBA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945786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.Муниципальный контроль</w:t>
      </w:r>
    </w:p>
    <w:p w:rsidR="005A5D9E" w:rsidRPr="00695DBA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5A5D9E" w:rsidRPr="008D3677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Организация и осуществление видов муниципального контроля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регулируются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hyperlink r:id="rId14" w:tgtFrame="_blank" w:history="1">
        <w:r w:rsidRPr="008D36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закономот31 июля 2020года №248-ФЗ</w:t>
        </w:r>
      </w:hyperlink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«О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государственном контрол</w:t>
      </w:r>
      <w:proofErr w:type="gramStart"/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е(</w:t>
      </w:r>
      <w:proofErr w:type="gramEnd"/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надзоре)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8D3677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муниципальном контроле в Российской Федерации».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3. Вид муниципального контроля подлежит осуществлению при наличии в границах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945786" w:rsidRPr="00F64916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b/>
          <w:bCs/>
          <w:sz w:val="26"/>
          <w:szCs w:val="26"/>
        </w:rPr>
      </w:pPr>
      <w:r w:rsidRPr="00F6491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2. </w:t>
      </w:r>
      <w:r w:rsidRPr="00F64916">
        <w:rPr>
          <w:rFonts w:ascii="PT Astra Serif" w:hAnsi="PT Astra Serif" w:cs="PT Astra Serif"/>
          <w:b/>
          <w:bCs/>
          <w:sz w:val="26"/>
          <w:szCs w:val="26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9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местный референдум;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муниципальные выборы;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сход граждан.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1) опрос;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2) публичные слушания, общественные обсуждения;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собрание граждан;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инициативные проекты;</w:t>
      </w:r>
    </w:p>
    <w:p w:rsidR="00945786" w:rsidRPr="00695DBA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5) территориальное общественное самоуправление.</w:t>
      </w:r>
    </w:p>
    <w:p w:rsidR="00945786" w:rsidRPr="00695DBA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695DBA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695DBA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F304F8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1</w:t>
      </w:r>
      <w:r w:rsidR="00945786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0</w:t>
      </w:r>
      <w:r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Местный референдум</w:t>
      </w:r>
    </w:p>
    <w:p w:rsidR="005A5D9E" w:rsidRPr="00695DBA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Местный референдум проводится на территории </w:t>
      </w:r>
      <w:r w:rsidR="007162F0">
        <w:rPr>
          <w:rFonts w:ascii="PT Astra Serif" w:hAnsi="PT Astra Serif" w:cs="Times New Roman"/>
          <w:sz w:val="26"/>
          <w:szCs w:val="26"/>
          <w:shd w:val="clear" w:color="auto" w:fill="FFFFFF"/>
        </w:rPr>
        <w:t>Трофимовщинского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7162F0">
        <w:rPr>
          <w:rFonts w:ascii="PT Astra Serif" w:hAnsi="PT Astra Serif" w:cs="Times New Roman"/>
          <w:sz w:val="26"/>
          <w:szCs w:val="26"/>
          <w:shd w:val="clear" w:color="auto" w:fill="FFFFFF"/>
        </w:rPr>
        <w:t>Трофимовщинского</w:t>
      </w:r>
      <w:r w:rsidR="006F0252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7162F0">
        <w:rPr>
          <w:rFonts w:ascii="PT Astra Serif" w:hAnsi="PT Astra Serif" w:cs="Times New Roman"/>
          <w:sz w:val="26"/>
          <w:szCs w:val="26"/>
          <w:shd w:val="clear" w:color="auto" w:fill="FFFFFF"/>
        </w:rPr>
        <w:t>Трофимовщинского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Местный референдум проводится на всей территории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о назначении местного 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референдума принимается Советом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поселения:</w:t>
      </w:r>
    </w:p>
    <w:p w:rsidR="005A5D9E" w:rsidRPr="00695DBA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695DBA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по инициативе, выдвинутой избирательными объединениями, иными общественными объединениями, уставы которых предусматривают участие в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выборах и (или) референдумах и которые зарегистрированы в порядке и сроки, установленные федеральным законом;</w:t>
      </w:r>
    </w:p>
    <w:p w:rsidR="005A5D9E" w:rsidRPr="00695DBA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3) по инициативе Совета депутатов</w:t>
      </w:r>
      <w:r w:rsidR="006F0252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</w:t>
      </w:r>
      <w:r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главы</w:t>
      </w:r>
      <w:r w:rsidR="006F0252"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Трофимовщинского</w:t>
      </w:r>
      <w:r w:rsidR="006F0252"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, выдвинутой ими совместно.</w:t>
      </w:r>
    </w:p>
    <w:p w:rsidR="005A5D9E" w:rsidRPr="00945786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 </w:t>
      </w:r>
      <w:proofErr w:type="gramStart"/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</w:t>
      </w:r>
      <w:proofErr w:type="gramEnd"/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поселения в соответствии с Федеральным законом от 12 июня 2002 года </w:t>
      </w:r>
      <w:hyperlink r:id="rId16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5A5D9E" w:rsidRPr="00695DBA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 </w:t>
      </w:r>
      <w:proofErr w:type="gramStart"/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="005A5D9E" w:rsidRPr="00945786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15-З</w:t>
        </w:r>
      </w:hyperlink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местном референдуме в Республике</w:t>
      </w:r>
      <w:proofErr w:type="gramEnd"/>
      <w:r w:rsidR="005A5D9E" w:rsidRPr="0094578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Мордовия».</w:t>
      </w:r>
    </w:p>
    <w:p w:rsidR="005A5D9E" w:rsidRPr="00ED1D43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6.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</w:t>
      </w:r>
      <w:r w:rsidR="005A5D9E" w:rsidRPr="003C3E6B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и главой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6F0252" w:rsidRPr="003C3E6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3C3E6B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поселения, оформляется правовыми актами Совета депутатов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</w:t>
      </w:r>
      <w:r w:rsidR="005A5D9E" w:rsidRPr="003C3E6B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поселения и главы</w:t>
      </w:r>
      <w:r w:rsidR="00613572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5A5D9E" w:rsidRPr="00ED1D43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.</w:t>
      </w:r>
    </w:p>
    <w:p w:rsidR="009C59F1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E42601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местный референдум не назначен Советом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9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10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695DBA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11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Органы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9C59F1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695DBA" w:rsidRDefault="00A6777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E40B7C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татья 1</w:t>
      </w:r>
      <w:r w:rsidR="007F2FF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выборы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проводятся в целях избрания депутатов Совета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Днем голосования на выборах в 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4 - 6 статьи 10 Федерального закона от 12 июня 2002 </w:t>
      </w: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20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досрочного прекращения полномочий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депутатов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влекущего за собой неправомочность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695DBA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Муниципальные выборы назначаются Советом депутатов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6F025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назначаются территориальной избирательной комиссией не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позднее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</w:t>
      </w:r>
      <w:r w:rsidR="00AE00B4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я решения о назначении выборов.</w:t>
      </w:r>
    </w:p>
    <w:p w:rsidR="005A5D9E" w:rsidRPr="00695DBA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9E3FAE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5A5D9E" w:rsidRPr="009E3FAE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67-ФЗ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9E3FA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16-З</w:t>
        </w:r>
      </w:hyperlink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> «О выборах депутатов представительных</w:t>
      </w:r>
      <w:proofErr w:type="gramEnd"/>
      <w:r w:rsidRPr="009E3F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695DBA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Итоги муниципальных выборов подлежат официальному опубликованию.</w:t>
      </w:r>
    </w:p>
    <w:p w:rsidR="00047E47" w:rsidRPr="00695DBA" w:rsidRDefault="00047E4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9E3FA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 Сход граждан</w:t>
      </w:r>
    </w:p>
    <w:p w:rsidR="005A5D9E" w:rsidRPr="00695DBA" w:rsidRDefault="007D4C37" w:rsidP="0028700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случаях, предусмотренных Федеральным законом </w:t>
      </w:r>
      <w:r w:rsidR="000F6600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N33-ФЗ</w:t>
      </w:r>
      <w:proofErr w:type="gramStart"/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,с</w:t>
      </w:r>
      <w:proofErr w:type="gramEnd"/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ход граждан в</w:t>
      </w:r>
      <w:r w:rsidR="0028700F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Пушкинском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сельском поселении может проводиться: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1)в населенном пункте, входящем в состав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2)в соответствии с законом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Республики Мордовия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населенного пункта, входящего в состав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3)на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 Сход граждан может созываться главой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9E3FA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либо Советом депутатов, в том числе по инициативе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численностью не менее 10 человек.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 Проведение схода граждан обеспечивается Главой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4. 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34436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34436E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поселения в сходе граждан. </w:t>
      </w:r>
      <w:proofErr w:type="gramEnd"/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5. 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695DBA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7. Решения, принятые на сходе граждан, подлежат официальному опубликованию.</w:t>
      </w:r>
    </w:p>
    <w:p w:rsidR="005A5D9E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Опрос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1.Опрос граждан может проводиться на всей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местного самоуправления. Результаты опроса носят рекомендательный характер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В опросе граждан имеют право участвовать жители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обладающие избирательным правом.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Опрос граждан проводится по инициативе:</w:t>
      </w:r>
    </w:p>
    <w:p w:rsidR="0045155D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главы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D22C54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органов государственной власти Республики Мордовия;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</w:t>
      </w:r>
      <w:r w:rsid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ого поселения в соответствии с 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аконом Республики </w:t>
      </w:r>
      <w:proofErr w:type="spell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Мордовия</w:t>
      </w:r>
      <w:r w:rsidR="00D22C54" w:rsidRP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от</w:t>
      </w:r>
      <w:proofErr w:type="spellEnd"/>
      <w:r w:rsidR="00D22C54" w:rsidRPr="00D22C5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03.09.2015 N 64-З "О порядке назначения и проведения опроса граждан на территории Республики Мордовия"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Решение о назначении опроса граждан должно быть принято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В решении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дата и сроки проведения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методика проведения опроса;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форма опросного листа;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минимальная численность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участвующих в опросе;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Жители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чем за 10 дней до его проведения.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9. Для проведения опроса граждан может использоваться официальный сайт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695DBA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Результаты опроса подлежат обнародованию.</w:t>
      </w:r>
    </w:p>
    <w:p w:rsidR="0045155D" w:rsidRPr="00695DBA" w:rsidRDefault="0045155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атья 1</w:t>
      </w:r>
      <w:r w:rsidR="00DC4CF5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Инициативные проекты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В целях реализации мероприятий, имеющих при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оритетное значение для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решения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которых предоставлено орг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анам местного самоуправления, в администрацию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710A0C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быть внесен инициативный проект.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Порядок определения части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3. С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E42601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Инициативный проект до его внесения в администрацию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695DBA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Помимо обязательной п</w:t>
      </w:r>
      <w:r w:rsidR="00E6467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оддержки инициативного проекта</w:t>
      </w:r>
      <w:r w:rsidR="00504A24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</w:t>
      </w:r>
      <w:r w:rsidR="00504A24">
        <w:rPr>
          <w:rFonts w:ascii="PT Astra Serif" w:hAnsi="PT Astra Serif" w:cs="PT Astra Serif"/>
          <w:sz w:val="26"/>
          <w:szCs w:val="26"/>
        </w:rPr>
        <w:t xml:space="preserve">предусмотренной </w:t>
      </w:r>
      <w:hyperlink r:id="rId25" w:history="1">
        <w:r w:rsidR="00504A24" w:rsidRPr="00504A24">
          <w:rPr>
            <w:rFonts w:ascii="PT Astra Serif" w:hAnsi="PT Astra Serif" w:cs="PT Astra Serif"/>
            <w:sz w:val="26"/>
            <w:szCs w:val="26"/>
          </w:rPr>
          <w:t>частью 5</w:t>
        </w:r>
      </w:hyperlink>
      <w:r w:rsidR="00504A24">
        <w:rPr>
          <w:rFonts w:ascii="PT Astra Serif" w:hAnsi="PT Astra Serif" w:cs="PT Astra Serif"/>
          <w:sz w:val="26"/>
          <w:szCs w:val="26"/>
        </w:rPr>
        <w:t xml:space="preserve"> настоящей статьи,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28700F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Инициаторы проекта при внесении инициативного проекта в администрацию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575CFD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прикладывают к нему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lastRenderedPageBreak/>
        <w:t xml:space="preserve">протокол схода или собрания граждан, результаты дополнительного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Информация о внесении инициативного проекта в администрацию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в течение трех рабочих дней со дня внесения инициативного проекта в </w:t>
      </w:r>
      <w:proofErr w:type="spell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администрацию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proofErr w:type="spellEnd"/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</w:t>
      </w:r>
      <w:r w:rsidR="00504A24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 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а также об инициаторах проекта.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Одновременно граждане информируются о возможности представления в администрацию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Инициативный проект подлежит обязательному рассмотрению администрацией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течение 30 дней со дня его внесения.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дминистрация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6) признание инициативного проекта не прошедшим конкурсный отбор.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дминистрация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вправе, а в случае, предусмотренном </w:t>
      </w:r>
      <w:hyperlink r:id="rId27" w:anchor="/document/411718599/entry/4997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пунктом 5 части 10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13.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В этом случае требования </w:t>
      </w:r>
      <w:hyperlink r:id="rId28" w:anchor="/document/411718599/entry/49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</w:t>
        </w:r>
        <w:r w:rsidR="00066B5E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и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4</w:t>
        </w:r>
      </w:hyperlink>
      <w:r w:rsidR="00066B5E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статьи 49Федерального закона № 33-ФЗ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="00066B5E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частей </w:t>
      </w:r>
      <w:hyperlink r:id="rId29" w:anchor="/document/411718599/entry/4909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9 - 12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hyperlink r:id="rId30" w:anchor="/document/411718599/entry/491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</w:t>
      </w:r>
      <w:hyperlink r:id="rId31" w:anchor="/document/411718599/entry/49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15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настоящей статьи не применяются.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случае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если в администрацию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решением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Совета депутатов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16. Инициаторы проекта, другие граждане, проживающие на территории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контроль за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0F6600" w:rsidRPr="00695DBA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17. Информация о рассмотрении инициативного проекта администрацией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925E7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DF6C01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18. Отчет администрации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575CF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925E7A"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695DBA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AF7E50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Территориальное общественное самоуправление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В случаях, предусмотренных уставом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 (или) решениями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избрание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 о ее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исполнении;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Органы территориального общественного самоуправления: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территория, на которой оно осуществляется;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цели,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4) порядок принятия решений;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695DBA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Совета депутатов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Публичные слушания, общественные обсуждения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1. Публичные слушания могут проводиться на всей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для обсуждения с участием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2. На публичные слушания должны выноситься: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проект устава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Конституции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проект местного бюджета и отчет о его исполнении;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 вопросы о преобразовании муниципального образования.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3. В публичных слушаниях имеют право участвовать жители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достигшие восемнадцатилетнего возраста.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4. Публичные слушания проводятся по инициативе: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главы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3)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8B6A54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="007D220B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в соответствии с З</w:t>
      </w:r>
      <w:r w:rsidRPr="008B6A54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 xml:space="preserve">аконом Республики </w:t>
      </w:r>
      <w:proofErr w:type="spellStart"/>
      <w:r w:rsidRPr="008B6A54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Мордовия</w:t>
      </w:r>
      <w:r w:rsidR="007D220B" w:rsidRPr="007D220B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от</w:t>
      </w:r>
      <w:proofErr w:type="spellEnd"/>
      <w:r w:rsidR="007D220B" w:rsidRPr="007D220B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 xml:space="preserve"> 03.12.2025 N 85-З "О порядке назначения и проведения публичных слушаний на территории муниципальных образований в Республике Мордовия"</w:t>
      </w:r>
      <w:r w:rsidR="007D220B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не менее чем за 10 дней до их проведения, возможность представления жителями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своих замечаний и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предложений по вынесенному на обсуждение проекту муниципального правового акта, в том числе посредством официального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сайта органа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, другие меры, обеспечивающие участие в публичных слушаниях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Решениями Совета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части 6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 настоящей статьи, обеспечения возможности представления жителями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BA394D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местного самоуправления в информаци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онно-телекоммуникационной сети «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Интернет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D03D20"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«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Единый портал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государственных и муниципальных услуг (функций)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Публичные слушания, проводимые по инициативе жителей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назначаются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а публичные слушания,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проводимые по инициативе главы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- главой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  <w:proofErr w:type="gramEnd"/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Решение о назначении публичных слушаний должно быть принято Советом депутатов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частью 4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настоящей статьи.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10. </w:t>
      </w:r>
      <w:proofErr w:type="gramStart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законодательством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 о градостроительной деятельности.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обнародованию.</w:t>
      </w:r>
    </w:p>
    <w:p w:rsidR="005329FF" w:rsidRPr="00E42601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Результаты публичных слушаний носят рекомендательный характер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</w:t>
      </w:r>
    </w:p>
    <w:p w:rsidR="001F74EB" w:rsidRPr="00695DBA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</w:p>
    <w:p w:rsidR="007D4C37" w:rsidRPr="00695DBA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Статья 1</w:t>
      </w:r>
      <w:r w:rsidR="00EA3C2A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7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. Собрани</w:t>
      </w:r>
      <w:r w:rsidR="00103440"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>е</w:t>
      </w:r>
      <w:r w:rsidRPr="00695DBA">
        <w:rPr>
          <w:rFonts w:ascii="PT Astra Serif" w:eastAsia="Times New Roman" w:hAnsi="PT Astra Serif" w:cs="Times New Roman"/>
          <w:b/>
          <w:color w:val="22272F"/>
          <w:sz w:val="26"/>
          <w:szCs w:val="26"/>
          <w:lang w:eastAsia="ru-RU"/>
        </w:rPr>
        <w:t xml:space="preserve"> граждан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1. Собрания граждан могут проводиться: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1) для обсуждения вопросов непосредственного обеспечения жизнедеятельности населения;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на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695DBA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4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) в целях осуществления территориального общественного самоуправления </w:t>
      </w:r>
      <w:proofErr w:type="gramStart"/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 части территории</w:t>
      </w:r>
      <w:proofErr w:type="gramEnd"/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FD4F48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2. Собрание граждан проводится по инициативе населения,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поселения, главы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Собрание граждан, проводимое по инициативе Совета депутатов или главы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назначается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или главой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сельского поселения в порядке, установленном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33-ФЗ,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6. Порядок назначения и проведения собраний граждан, предусмотренных </w:t>
      </w:r>
      <w:hyperlink r:id="rId37" w:anchor="/document/411718599/entry/4815" w:history="1"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пунктами 1 - </w:t>
        </w:r>
        <w:r w:rsidR="00DF756D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>3</w:t>
        </w:r>
        <w:r w:rsidRPr="00695DBA">
          <w:rPr>
            <w:rFonts w:ascii="PT Astra Serif" w:eastAsia="Times New Roman" w:hAnsi="PT Astra Serif" w:cs="Times New Roman"/>
            <w:bCs/>
            <w:sz w:val="26"/>
            <w:szCs w:val="26"/>
            <w:lang w:eastAsia="ru-RU"/>
          </w:rPr>
          <w:t xml:space="preserve"> части 1</w:t>
        </w:r>
      </w:hyperlink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настоящей статьи, определяется решением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D03D20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сельского поселения.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8. В собрании граждан, проводимом на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EA2703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695DBA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12. Итоги собрания граждан подлеж</w:t>
      </w:r>
      <w:r w:rsidR="005A7A17" w:rsidRPr="00695DBA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ат</w:t>
      </w:r>
      <w:r w:rsidR="005A7A17"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официальному обнародованию.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4762" w:rsidRPr="00E42601" w:rsidRDefault="005A5D9E" w:rsidP="005A47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3. </w:t>
      </w:r>
      <w:r w:rsidR="005A4762"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Организационные основы местного самоуправления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EA3C2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FF249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8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Структура органов местного самоуправления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FD6713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5A5D9E" w:rsidRPr="00695DBA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Структуру органов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составляют: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Совет депутатов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- 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695DBA" w:rsidRDefault="005A5D9E" w:rsidP="00FD67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глава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–г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поселения) – глава муниципального образования, исполняющий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администрация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(далее – администрация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</w:t>
      </w:r>
      <w:r w:rsidR="00DA29F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контрольно-счетная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комиссия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695DBA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Изменение структуры органов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695DBA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изменении структуры органов местного самоуправления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тренных Федеральным </w:t>
      </w:r>
      <w:proofErr w:type="spellStart"/>
      <w:r w:rsidR="007D4C37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законом</w:t>
      </w:r>
      <w:hyperlink r:id="rId38" w:tgtFrame="_blank" w:history="1">
        <w:r w:rsidR="007D4C37"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</w:t>
        </w:r>
        <w:proofErr w:type="spellEnd"/>
        <w:r w:rsidR="007D4C37"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33</w:t>
        </w:r>
        <w:r w:rsidRPr="00695DBA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-ФЗ</w:t>
        </w:r>
      </w:hyperlink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FF2494" w:rsidRPr="00E42601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7162F0">
        <w:rPr>
          <w:rFonts w:ascii="PT Astra Serif" w:hAnsi="PT Astra Serif" w:cs="PT Astra Serif"/>
          <w:sz w:val="26"/>
          <w:szCs w:val="26"/>
        </w:rPr>
        <w:t>Трофимовщинского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 осуществляется исключительно за счет собственных доходов бюджета </w:t>
      </w:r>
      <w:r w:rsidR="007162F0">
        <w:rPr>
          <w:rFonts w:ascii="PT Astra Serif" w:hAnsi="PT Astra Serif" w:cs="PT Astra Serif"/>
          <w:sz w:val="26"/>
          <w:szCs w:val="26"/>
        </w:rPr>
        <w:t>Трофимовщинского</w:t>
      </w:r>
      <w:r w:rsidRPr="00E42601">
        <w:rPr>
          <w:rFonts w:ascii="PT Astra Serif" w:hAnsi="PT Astra Serif" w:cs="PT Astra Serif"/>
          <w:sz w:val="26"/>
          <w:szCs w:val="26"/>
        </w:rPr>
        <w:t xml:space="preserve"> сельского поселения, за исключением случаев, предусмотренных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№33-Ф</w:t>
      </w:r>
      <w:r w:rsidR="00D852E8">
        <w:rPr>
          <w:rFonts w:ascii="PT Astra Serif" w:hAnsi="PT Astra Serif" w:cs="Times New Roman"/>
          <w:sz w:val="26"/>
          <w:szCs w:val="26"/>
          <w:shd w:val="clear" w:color="auto" w:fill="FFFFFF"/>
        </w:rPr>
        <w:t>З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0862C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19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Органы местного самоуправления как юридические лица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местного самоуправления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</w:t>
      </w:r>
      <w:r w:rsidR="00ED1A5B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ления, которые в соответствии с Федеральным законом </w:t>
      </w:r>
      <w:r w:rsidR="00FD6713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>№</w:t>
      </w:r>
      <w:r w:rsidR="005A7A17"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 настоящим Уставом наделяются правами юридического лица, являются муниципальными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61357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 8 августа 2001 года </w:t>
      </w:r>
      <w:r w:rsidRPr="001526A3">
        <w:rPr>
          <w:rFonts w:ascii="PT Astra Serif" w:eastAsia="Times New Roman" w:hAnsi="PT Astra Serif" w:cs="Times New Roman"/>
          <w:sz w:val="26"/>
          <w:szCs w:val="26"/>
          <w:lang w:eastAsia="ru-RU"/>
        </w:rPr>
        <w:t>№ 129-ФЗ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«О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государственной регистрации юридических лиц и индивидуальных предпринимателей».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администрация</w:t>
      </w:r>
      <w:r w:rsidR="00FD671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695DBA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правами юридического лица.</w:t>
      </w:r>
    </w:p>
    <w:p w:rsidR="00FD6713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526A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Совет депутатов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поселения, состав и порядок его формирования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="00486D4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состоит из 7</w:t>
      </w:r>
      <w:r w:rsidR="00F304F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депутатов, избираемых на муниципальных выборах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2. Срок полномочий Совета депутатов – 5 лет.</w:t>
      </w:r>
    </w:p>
    <w:p w:rsidR="004C164C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Вновь избранный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4C164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4C164C" w:rsidRPr="00E42601">
        <w:rPr>
          <w:rFonts w:ascii="PT Astra Serif" w:hAnsi="PT Astra Serif" w:cs="PT Astra Serif"/>
          <w:sz w:val="26"/>
          <w:szCs w:val="26"/>
        </w:rPr>
        <w:t xml:space="preserve"> в правомочном составе.</w:t>
      </w:r>
    </w:p>
    <w:p w:rsidR="004C164C" w:rsidRPr="00E42601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E42601" w:rsidRDefault="00717A42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Полномочия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</w:t>
      </w:r>
      <w:proofErr w:type="spellStart"/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поселенияначинаются</w:t>
      </w:r>
      <w:proofErr w:type="spellEnd"/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 дня его избрания и прекращаются со дня проведения первого заседания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</w:t>
      </w:r>
      <w:proofErr w:type="spellStart"/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поселениянового</w:t>
      </w:r>
      <w:proofErr w:type="spellEnd"/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созыва в правомочном составе.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Первое заседание вновь избранного Совета депутатов созывает и ведет глава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1318F8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17A42" w:rsidRPr="00695DBA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федеральным </w:t>
      </w:r>
      <w:hyperlink r:id="rId39" w:history="1">
        <w:r w:rsidRPr="00695DBA">
          <w:rPr>
            <w:rFonts w:ascii="PT Astra Serif" w:eastAsia="Times New Roman" w:hAnsi="PT Astra Serif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1318F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Полномочия Совета депутатов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исключительной компетенции Совета депутатов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находятся: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утверждение местного бюджета и отчета о его исполнении;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4) утверждение стратегии социально-экономического развития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8)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9) принятие решения об удалении главы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№33-ФЗ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случаях;</w:t>
      </w:r>
    </w:p>
    <w:p w:rsidR="005A7A17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10) утверждение правил благоустройства территории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поселения;</w:t>
      </w:r>
    </w:p>
    <w:p w:rsidR="003764EC" w:rsidRPr="00695DBA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11) заслушивание ежегодных отчетов главы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3764EC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 иным полномочиям Совета депутатов относятся: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официальной информации;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утверждение схемы управления</w:t>
      </w:r>
      <w:r w:rsidR="004A036D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Пушкинским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сельским поселением, утверждение структуры администрации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 </w:t>
      </w:r>
      <w:bookmarkStart w:id="1" w:name="_GoBack"/>
      <w:bookmarkEnd w:id="1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представлению главы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695DBA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6) установление и отмена налоговых льгот по местным налогам в бюджет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A93EC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работы Совета депутатов</w:t>
      </w:r>
      <w:r w:rsidR="00A4509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Основной формой работы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сессия (заседание). </w:t>
      </w:r>
      <w:r w:rsidR="000A1768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695DBA" w:rsidRDefault="000A1768" w:rsidP="001F74EB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Вновь избранный Совет депутатов </w:t>
      </w:r>
      <w:r w:rsidR="007162F0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Трофимовщинского</w:t>
      </w:r>
      <w:r w:rsidR="00A4509A"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7162F0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Трофимовщинского</w:t>
      </w: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в правомочном составе. 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подготовки и созыва первой сессии Совета депутатов 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из числа вновь избранных депутатов избирательная комиссия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Очередные сессии Совета депутатов 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созываются главой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A4509A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проводятся не реже одного раза в три месяца.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Внеочередные сессии Совета депутатов 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созываются главой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Вопросы, определенные 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частью 1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стать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2</w:t>
      </w:r>
      <w:r w:rsidR="0065342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контроля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за ходом реализации принимаемых Советом депутатов 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решений 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695DBA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Расходы на обеспечение деятельности Совета депутатов 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предусматриваются в бюджете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</w:t>
      </w:r>
      <w:r w:rsidR="0061357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0A176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отдельно от других расходов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695DBA" w:rsidRDefault="005A5D9E" w:rsidP="001F74EB">
      <w:pPr>
        <w:spacing w:after="0" w:line="240" w:lineRule="auto"/>
        <w:ind w:firstLine="709"/>
        <w:jc w:val="both"/>
        <w:rPr>
          <w:rFonts w:ascii="PT Astra Serif" w:hAnsi="PT Astra Serif"/>
          <w:color w:val="22272F"/>
          <w:sz w:val="26"/>
          <w:szCs w:val="26"/>
          <w:shd w:val="clear" w:color="auto" w:fill="FFFFFF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Управление и (или) распоряжение Советом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</w:t>
      </w:r>
      <w:proofErr w:type="spell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поселенияв</w:t>
      </w:r>
      <w:proofErr w:type="spell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процессе его исполнения не допускаются, за исключением средств бюджета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поселения, направляемых на обеспечение деятельности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 и депутатов Совета депутатов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45A58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сельского поселения.</w:t>
      </w:r>
      <w:proofErr w:type="gramEnd"/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Организацию деятельности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глава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lastRenderedPageBreak/>
        <w:t>Статья 2</w:t>
      </w:r>
      <w:r w:rsidR="00A6765E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Депутат Совета депутатов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D45A58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сельского поселения</w:t>
      </w:r>
    </w:p>
    <w:p w:rsidR="00AB2063" w:rsidRPr="00695DBA" w:rsidRDefault="00AB20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Полномочия депутата начинаются со дня его избрания и прекращаются со дня </w:t>
      </w:r>
      <w:proofErr w:type="gramStart"/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правомочном составе.</w:t>
      </w:r>
    </w:p>
    <w:p w:rsidR="00D55822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42601">
        <w:rPr>
          <w:rFonts w:ascii="PT Astra Serif" w:hAnsi="PT Astra Serif"/>
          <w:sz w:val="26"/>
          <w:szCs w:val="26"/>
        </w:rPr>
        <w:t>Депутаты осуществляют свои полномочия, как правило, на непостоянной основе.</w:t>
      </w:r>
    </w:p>
    <w:p w:rsidR="00D55822" w:rsidRPr="00E42601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Default="00D55822" w:rsidP="00D558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E42601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9000A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</w:t>
      </w:r>
      <w:r w:rsidR="009000A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695DBA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AB2063"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695DBA" w:rsidRDefault="009D35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695DBA" w:rsidRDefault="009000A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="00AB2063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="001D2B2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61357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8 июня 2007 </w:t>
      </w:r>
      <w:r w:rsidR="005A5D9E" w:rsidRPr="009000A9">
        <w:rPr>
          <w:rFonts w:ascii="PT Astra Serif" w:eastAsia="Times New Roman" w:hAnsi="PT Astra Serif" w:cs="Times New Roman"/>
          <w:sz w:val="26"/>
          <w:szCs w:val="26"/>
          <w:lang w:eastAsia="ru-RU"/>
        </w:rPr>
        <w:t>года </w:t>
      </w:r>
      <w:hyperlink r:id="rId40" w:tgtFrame="_blank" w:history="1">
        <w:r w:rsidR="005A5D9E" w:rsidRPr="009000A9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54-З</w:t>
        </w:r>
      </w:hyperlink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«О противодействии коррупции в Республике Мордовия».</w:t>
      </w:r>
      <w:proofErr w:type="gramEnd"/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</w:t>
      </w:r>
      <w:proofErr w:type="gramStart"/>
      <w:r w:rsidRPr="00E42601">
        <w:rPr>
          <w:rFonts w:ascii="PT Astra Serif" w:hAnsi="PT Astra Serif" w:cs="PT Astra Serif"/>
          <w:sz w:val="26"/>
          <w:szCs w:val="26"/>
        </w:rPr>
        <w:t xml:space="preserve">При выявлении в результате проверки, проведенной в соответствии с </w:t>
      </w:r>
      <w:hyperlink r:id="rId41" w:history="1">
        <w:r w:rsidRPr="00E42601">
          <w:rPr>
            <w:rFonts w:ascii="PT Astra Serif" w:hAnsi="PT Astra Serif" w:cs="PT Astra Serif"/>
            <w:sz w:val="26"/>
            <w:szCs w:val="26"/>
          </w:rPr>
          <w:t xml:space="preserve">частью 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PT Astra Serif"/>
          <w:sz w:val="26"/>
          <w:szCs w:val="26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E42601">
        <w:rPr>
          <w:rFonts w:ascii="PT Astra Serif" w:hAnsi="PT Astra Serif" w:cs="PT Astra Serif"/>
          <w:sz w:val="26"/>
          <w:szCs w:val="26"/>
        </w:rPr>
        <w:t>, или в суд.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депутату Совету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представившему недостоверные или неполные сведения о своих доходах, расходах,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bookmarkStart w:id="2" w:name="_Hlk222418929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предупреждение</w:t>
      </w:r>
      <w:bookmarkEnd w:id="2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E42601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12.Депутат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№ 33-ФЗ</w:t>
      </w:r>
      <w:r w:rsidRPr="00E42601">
        <w:rPr>
          <w:rFonts w:ascii="PT Astra Serif" w:hAnsi="PT Astra Serif" w:cs="PT Astra Serif"/>
          <w:sz w:val="26"/>
          <w:szCs w:val="26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proofErr w:type="gramEnd"/>
      <w:r w:rsidRPr="00E42601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E42601">
        <w:rPr>
          <w:rFonts w:ascii="PT Astra Serif" w:hAnsi="PT Astra Serif" w:cs="PT Astra Serif"/>
          <w:sz w:val="26"/>
          <w:szCs w:val="26"/>
        </w:rPr>
        <w:t>порядке</w:t>
      </w:r>
      <w:proofErr w:type="gramEnd"/>
      <w:r w:rsidRPr="00E42601">
        <w:rPr>
          <w:rFonts w:ascii="PT Astra Serif" w:hAnsi="PT Astra Serif" w:cs="PT Astra Serif"/>
          <w:sz w:val="26"/>
          <w:szCs w:val="26"/>
        </w:rPr>
        <w:t xml:space="preserve">, предусмотренном </w:t>
      </w:r>
      <w:hyperlink r:id="rId42" w:history="1">
        <w:r w:rsidRPr="00E42601">
          <w:rPr>
            <w:rFonts w:ascii="PT Astra Serif" w:hAnsi="PT Astra Serif" w:cs="PT Astra Serif"/>
            <w:sz w:val="26"/>
            <w:szCs w:val="26"/>
          </w:rPr>
          <w:t>частями 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- </w:t>
      </w:r>
      <w:hyperlink r:id="rId43" w:history="1">
        <w:r w:rsidRPr="00E42601">
          <w:rPr>
            <w:rFonts w:ascii="PT Astra Serif" w:hAnsi="PT Astra Serif" w:cs="PT Astra Serif"/>
            <w:sz w:val="26"/>
            <w:szCs w:val="26"/>
          </w:rPr>
          <w:t>6 статьи 13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года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42601">
        <w:rPr>
          <w:rFonts w:ascii="PT Astra Serif" w:hAnsi="PT Astra Serif" w:cs="PT Astra Serif"/>
          <w:sz w:val="26"/>
          <w:szCs w:val="26"/>
        </w:rPr>
        <w:t xml:space="preserve"> 273-ФЗ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E42601">
        <w:rPr>
          <w:rFonts w:ascii="PT Astra Serif" w:hAnsi="PT Astra Serif" w:cs="PT Astra Serif"/>
          <w:sz w:val="26"/>
          <w:szCs w:val="26"/>
        </w:rPr>
        <w:t>О противодействии коррупции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E42601">
        <w:rPr>
          <w:rFonts w:ascii="PT Astra Serif" w:hAnsi="PT Astra Serif" w:cs="PT Astra Serif"/>
          <w:sz w:val="26"/>
          <w:szCs w:val="26"/>
        </w:rPr>
        <w:t>.</w:t>
      </w:r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13.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9000A9" w:rsidRPr="00E42601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Совета депутатов </w:t>
      </w:r>
      <w:r w:rsidR="007162F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Трофимовщинского</w:t>
      </w:r>
      <w:r w:rsidRPr="0090422F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ельского поселения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Полномочия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вступление в силу закона Республики Мордовия о его роспуске;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2) принятие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 самороспуске;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факт принятия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Досрочное прекращение полномочий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В случае досрочного прекращения полномочий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досрочные выборы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2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Досрочное прекращение полномочий депутата Совета депутатов</w:t>
      </w:r>
      <w:r w:rsidR="0061357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Полномочия депутата прекращаются досрочно в следующих случаях: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 смерть;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 отставка по собственному желанию;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3) признание судом недееспособным или ограниченно дееспособным;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 признание судом безвестно отсутствующим или объявления умершим;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5) вступление в отношении его в законную силу обвинительного приговора суда;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6) выезд за пределы Российской Федерации на постоянное место жительства;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 досрочное прекращение полномочий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10) </w:t>
      </w:r>
      <w:r w:rsidRPr="00E42601">
        <w:rPr>
          <w:rFonts w:ascii="PT Astra Serif" w:eastAsia="Times New Roman" w:hAnsi="PT Astra Serif" w:cs="Times New Roman"/>
          <w:iCs/>
          <w:sz w:val="26"/>
          <w:szCs w:val="26"/>
          <w:lang w:eastAsia="ru-RU"/>
        </w:rPr>
        <w:t>приобретение им статуса иностранного агента;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 Полномочия депутата прекращаются досрочно решением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шести месяцев подряд.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6. 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90422F" w:rsidRPr="00E42601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</w:t>
      </w:r>
      <w:proofErr w:type="spell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поселения днем появления основания для досрочного прекращения полномочий является день поступления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данного заявления.</w:t>
      </w:r>
    </w:p>
    <w:p w:rsidR="001318F8" w:rsidRPr="00695DBA" w:rsidRDefault="001318F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318F8" w:rsidRPr="00695DBA" w:rsidRDefault="001318F8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2</w:t>
      </w:r>
      <w:r w:rsidR="00D20E8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Фракции в Совете депутатов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Депутаты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многомандатным</w:t>
      </w:r>
      <w:proofErr w:type="spell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Депутат, избранный по одномандатному или </w:t>
      </w:r>
      <w:proofErr w:type="spell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многомандатному</w:t>
      </w:r>
      <w:proofErr w:type="spell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695DBA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27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Глава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1.Глава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является высшим должностным лицом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95DBA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№33-ФЗ 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E42601" w:rsidRDefault="00D20E87" w:rsidP="00DD073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2.Глава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избранный Советом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 возглавляет местную администрацию.</w:t>
      </w:r>
      <w:r w:rsidR="0061357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DD0731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Срок полномочий Главы составляет пять лет.</w:t>
      </w:r>
    </w:p>
    <w:p w:rsidR="00D20E87" w:rsidRPr="00695DBA" w:rsidRDefault="00DD0731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.Глава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="00D20E87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5.Вступление Главы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должность оформляется решением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6. В случае принятия закона Республики Мордовия, изменяющего порядок избрания Главы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7.В исключительной компетенции главы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находятся: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издание в пределах своих полномочий правовых актов;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4) право требования созыва внеочередного заседания Совета депутатов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067C92" w:rsidRDefault="00994E44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8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поселения, </w:t>
      </w:r>
      <w:proofErr w:type="gramStart"/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возглавляющий</w:t>
      </w:r>
      <w:proofErr w:type="gramEnd"/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067C92" w:rsidRDefault="00994E44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9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Иные полномочия главы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="00D20E87"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067C92" w:rsidRDefault="00D20E87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067C92">
        <w:rPr>
          <w:rFonts w:ascii="PT Astra Serif" w:hAnsi="PT Astra Serif"/>
          <w:color w:val="22272F"/>
          <w:sz w:val="26"/>
          <w:szCs w:val="26"/>
        </w:rPr>
        <w:t>1</w:t>
      </w:r>
      <w:r w:rsidR="00994E44">
        <w:rPr>
          <w:rFonts w:ascii="PT Astra Serif" w:hAnsi="PT Astra Serif"/>
          <w:color w:val="22272F"/>
          <w:sz w:val="26"/>
          <w:szCs w:val="26"/>
        </w:rPr>
        <w:t>0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. Глава </w:t>
      </w:r>
      <w:r w:rsidR="007162F0">
        <w:rPr>
          <w:rFonts w:ascii="PT Astra Serif" w:hAnsi="PT Astra Serif"/>
          <w:color w:val="22272F"/>
          <w:sz w:val="26"/>
          <w:szCs w:val="26"/>
        </w:rPr>
        <w:t>Трофимовщинского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сельского поселения</w:t>
      </w:r>
      <w:r w:rsidR="00994E44">
        <w:rPr>
          <w:rFonts w:ascii="PT Astra Serif" w:hAnsi="PT Astra Serif"/>
          <w:color w:val="22272F"/>
          <w:sz w:val="26"/>
          <w:szCs w:val="26"/>
        </w:rPr>
        <w:t xml:space="preserve">, </w:t>
      </w:r>
      <w:proofErr w:type="gramStart"/>
      <w:r w:rsidR="00994E44">
        <w:rPr>
          <w:rFonts w:ascii="PT Astra Serif" w:hAnsi="PT Astra Serif"/>
          <w:color w:val="22272F"/>
          <w:sz w:val="26"/>
          <w:szCs w:val="26"/>
        </w:rPr>
        <w:t>осуществляющий</w:t>
      </w:r>
      <w:proofErr w:type="gramEnd"/>
      <w:r w:rsidR="00994E44">
        <w:rPr>
          <w:rFonts w:ascii="PT Astra Serif" w:hAnsi="PT Astra Serif"/>
          <w:color w:val="22272F"/>
          <w:sz w:val="26"/>
          <w:szCs w:val="26"/>
        </w:rPr>
        <w:t xml:space="preserve"> свои полномочия на постоянной основе</w:t>
      </w:r>
      <w:r w:rsidRPr="00067C92">
        <w:rPr>
          <w:rFonts w:ascii="PT Astra Serif" w:hAnsi="PT Astra Serif"/>
          <w:color w:val="22272F"/>
          <w:sz w:val="26"/>
          <w:szCs w:val="26"/>
        </w:rPr>
        <w:t xml:space="preserve"> не вправе: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067C92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695DBA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proofErr w:type="gramStart"/>
      <w:r w:rsidRPr="00067C92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сшего должностного лица субъекта Российской Федерации в порядке, установленном</w:t>
      </w:r>
      <w:proofErr w:type="gramEnd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законом субъекта Российской Федерации;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lastRenderedPageBreak/>
        <w:t>Федерации, иных объединениях муниципальных образований, а также в их органах управления;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695DBA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proofErr w:type="spellStart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д</w:t>
      </w:r>
      <w:proofErr w:type="spellEnd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) иные случаи, предусмотренные федеральными законами;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6178C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994E44"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Глава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2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695DBA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1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. Глава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proofErr w:type="gramStart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подконтролен</w:t>
      </w:r>
      <w:proofErr w:type="gramEnd"/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и подотчетен населению и Совету депутатов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14. Глава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п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редставляет Совету депутатов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 ежегодные отчеты о результатах своей деятельности, </w:t>
      </w:r>
      <w:r w:rsidR="00994E44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о результатах деятельности администрации </w:t>
      </w:r>
      <w:r w:rsidR="00994E44">
        <w:rPr>
          <w:rFonts w:ascii="PT Astra Serif" w:hAnsi="PT Astra Serif" w:cs="PT Astra Serif"/>
          <w:sz w:val="26"/>
          <w:szCs w:val="26"/>
        </w:rPr>
        <w:t xml:space="preserve">и иных подведомственных ему органов местного самоуправления, 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в том числе о решении вопросов, поставленных Советом депутатов </w:t>
      </w:r>
      <w:r w:rsidR="007162F0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 xml:space="preserve"> сельского поселения.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178CA">
        <w:rPr>
          <w:rFonts w:ascii="PT Astra Serif" w:eastAsia="Times New Roman" w:hAnsi="PT Astra Serif" w:cs="Times New Roman"/>
          <w:sz w:val="26"/>
          <w:szCs w:val="26"/>
          <w:lang w:eastAsia="ru-RU"/>
        </w:rPr>
        <w:t>15. Глава сельского поселения должен соблюдать ограничения, запреты, исполнять обязанности,</w:t>
      </w: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которые установлены для лиц, замещающих муниципальные должности, статьей 28 Федерального закона № 33-ФЗ.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16. </w:t>
      </w:r>
      <w:proofErr w:type="gramStart"/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695DB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- 6 статьи 13 Федерального закона от 25 декабря 2008 года № 273-ФЗ «О противодействии коррупции».</w:t>
      </w:r>
    </w:p>
    <w:p w:rsidR="00D20E87" w:rsidRPr="00695DBA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28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Досрочное прекращение полномочий Главы </w:t>
      </w:r>
      <w:r w:rsidR="007162F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Трофимовщинского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1. Полномочия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hAnsi="PT Astra Serif" w:cs="PT Astra Serif"/>
          <w:sz w:val="26"/>
          <w:szCs w:val="26"/>
        </w:rPr>
        <w:t xml:space="preserve">прекращаются досрочно в случаях, предусмотренных </w:t>
      </w:r>
      <w:hyperlink r:id="rId44" w:history="1">
        <w:r w:rsidRPr="00E42601">
          <w:rPr>
            <w:rFonts w:ascii="PT Astra Serif" w:hAnsi="PT Astra Serif" w:cs="PT Astra Serif"/>
            <w:sz w:val="26"/>
            <w:szCs w:val="26"/>
          </w:rPr>
          <w:t>частью 1 статьи 30</w:t>
        </w:r>
      </w:hyperlink>
      <w:r w:rsidR="001D2B29">
        <w:t xml:space="preserve"> </w:t>
      </w:r>
      <w:r w:rsidR="001D2B29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33-ФЗ</w:t>
      </w:r>
      <w:r w:rsidRPr="00E42601">
        <w:rPr>
          <w:rFonts w:ascii="PT Astra Serif" w:hAnsi="PT Astra Serif" w:cs="PT Astra Serif"/>
          <w:sz w:val="26"/>
          <w:szCs w:val="26"/>
        </w:rPr>
        <w:t>, а также в следующих случаях: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1) утрата доверия Президента Российской Федерации;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2) удаление в отставку;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3) отрешение от должности;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E42601">
          <w:rPr>
            <w:rFonts w:ascii="PT Astra Serif" w:hAnsi="PT Astra Serif" w:cs="PT Astra Serif"/>
            <w:sz w:val="26"/>
            <w:szCs w:val="26"/>
          </w:rPr>
          <w:t>частями 6</w:t>
        </w:r>
      </w:hyperlink>
      <w:r w:rsidRPr="00E42601">
        <w:rPr>
          <w:rFonts w:ascii="PT Astra Serif" w:hAnsi="PT Astra Serif" w:cs="PT Astra Serif"/>
          <w:sz w:val="26"/>
          <w:szCs w:val="26"/>
        </w:rPr>
        <w:t xml:space="preserve"> и </w:t>
      </w:r>
      <w:hyperlink r:id="rId46" w:history="1">
        <w:r w:rsidRPr="00E42601">
          <w:rPr>
            <w:rFonts w:ascii="PT Astra Serif" w:hAnsi="PT Astra Serif" w:cs="PT Astra Serif"/>
            <w:sz w:val="26"/>
            <w:szCs w:val="26"/>
          </w:rPr>
          <w:t>7 статьи 12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Федерального закона № 33-ФЗ</w:t>
      </w:r>
      <w:r w:rsidRPr="00E42601">
        <w:rPr>
          <w:rFonts w:ascii="PT Astra Serif" w:hAnsi="PT Astra Serif" w:cs="PT Astra Serif"/>
          <w:sz w:val="26"/>
          <w:szCs w:val="26"/>
        </w:rPr>
        <w:t>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6) увеличение численности избирателей муниципального образования более чем на 25 процентов;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hAnsi="PT Astra Serif" w:cs="PT Astra Serif"/>
          <w:sz w:val="26"/>
          <w:szCs w:val="26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E42601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iCs/>
          <w:sz w:val="26"/>
          <w:szCs w:val="26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proofErr w:type="gramStart"/>
      <w:r w:rsidRPr="00E42601">
        <w:rPr>
          <w:rFonts w:ascii="PT Astra Serif" w:eastAsia="Calibri" w:hAnsi="PT Astra Serif"/>
          <w:iCs/>
          <w:sz w:val="26"/>
          <w:szCs w:val="26"/>
        </w:rPr>
        <w:t xml:space="preserve">В случае досрочного прекращения полномочий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/>
          <w:iCs/>
          <w:sz w:val="26"/>
          <w:szCs w:val="26"/>
        </w:rPr>
        <w:t>из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числа лиц, которые на день назначения не имеют в соответствии с законодательством об основных гарантиях</w:t>
      </w:r>
      <w:proofErr w:type="gramEnd"/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="00613572">
        <w:rPr>
          <w:rFonts w:ascii="PT Astra Serif" w:eastAsia="Calibri" w:hAnsi="PT Astra Serif" w:cs="PT Astra Serif"/>
          <w:iCs/>
          <w:sz w:val="26"/>
          <w:szCs w:val="26"/>
        </w:rPr>
        <w:t xml:space="preserve">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 xml:space="preserve">на срок до дня избрания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</w:t>
      </w:r>
      <w:r w:rsidRPr="00E42601">
        <w:rPr>
          <w:rFonts w:ascii="PT Astra Serif" w:eastAsia="Calibri" w:hAnsi="PT Astra Serif" w:cs="PT Astra Serif"/>
          <w:iCs/>
          <w:sz w:val="26"/>
          <w:szCs w:val="26"/>
        </w:rPr>
        <w:t>в установленном порядке и вступления его в должность.</w:t>
      </w:r>
    </w:p>
    <w:p w:rsidR="00F84791" w:rsidRPr="00F84791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2601">
        <w:rPr>
          <w:rFonts w:ascii="PT Astra Serif" w:eastAsia="Calibri" w:hAnsi="PT Astra Serif"/>
          <w:sz w:val="26"/>
          <w:szCs w:val="26"/>
        </w:rPr>
        <w:t xml:space="preserve">3. </w:t>
      </w:r>
      <w:r w:rsidR="00F84791" w:rsidRPr="00F84791">
        <w:rPr>
          <w:rFonts w:ascii="PT Astra Serif" w:hAnsi="PT Astra Serif"/>
          <w:sz w:val="26"/>
          <w:szCs w:val="26"/>
        </w:rPr>
        <w:t>В случае досрочного прекращения полномочий Главы</w:t>
      </w:r>
      <w:r w:rsidR="001D2B29">
        <w:rPr>
          <w:rFonts w:ascii="PT Astra Serif" w:hAnsi="PT Astra Serif"/>
          <w:sz w:val="26"/>
          <w:szCs w:val="26"/>
        </w:rPr>
        <w:t xml:space="preserve">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F84791" w:rsidRPr="00F84791">
        <w:rPr>
          <w:rFonts w:ascii="PT Astra Serif" w:hAnsi="PT Astra Serif"/>
          <w:sz w:val="26"/>
          <w:szCs w:val="26"/>
        </w:rPr>
        <w:t>, избрание Главы</w:t>
      </w:r>
      <w:r w:rsidR="001D2B29">
        <w:rPr>
          <w:rFonts w:ascii="PT Astra Serif" w:hAnsi="PT Astra Serif"/>
          <w:sz w:val="26"/>
          <w:szCs w:val="26"/>
        </w:rPr>
        <w:t xml:space="preserve">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</w:t>
      </w:r>
      <w:r w:rsidR="00F84791" w:rsidRPr="00F84791">
        <w:rPr>
          <w:rFonts w:ascii="PT Astra Serif" w:hAnsi="PT Astra Serif" w:cs="PT Astra Serif"/>
          <w:sz w:val="26"/>
          <w:szCs w:val="26"/>
        </w:rPr>
        <w:t xml:space="preserve"> избираемого Советом депутатов из своего состава</w:t>
      </w:r>
      <w:r w:rsidR="00F84791" w:rsidRPr="00F84791">
        <w:rPr>
          <w:rFonts w:ascii="PT Astra Serif" w:hAnsi="PT Astra Serif"/>
          <w:sz w:val="26"/>
          <w:szCs w:val="26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F84791">
        <w:rPr>
          <w:rFonts w:ascii="PT Astra Serif" w:eastAsia="Calibri" w:hAnsi="PT Astra Serif"/>
          <w:sz w:val="26"/>
          <w:szCs w:val="26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F84791" w:rsidRPr="00F84791">
        <w:rPr>
          <w:rFonts w:ascii="PT Astra Serif" w:hAnsi="PT Astra Serif" w:cs="PT Astra Serif"/>
          <w:sz w:val="26"/>
          <w:szCs w:val="26"/>
        </w:rPr>
        <w:t>осуществляется на первом заседании вновь избранного Совета депутатов</w:t>
      </w:r>
      <w:r w:rsidR="00613572">
        <w:rPr>
          <w:rFonts w:ascii="PT Astra Serif" w:hAnsi="PT Astra Serif" w:cs="PT Astra Serif"/>
          <w:sz w:val="26"/>
          <w:szCs w:val="26"/>
        </w:rPr>
        <w:t xml:space="preserve">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F84791" w:rsidRP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глава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сельского поселения или решения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вправе принимать решение об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избрании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избираемого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В случае досрочного прекращения полномочий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, возглавляющего местную администрацию, одновременно прекращаются его полномочия как главы администрации</w:t>
      </w:r>
      <w:r w:rsidR="00613572">
        <w:rPr>
          <w:rFonts w:ascii="PT Astra Serif" w:hAnsi="PT Astra Serif" w:cs="PT Astra Serif"/>
          <w:sz w:val="26"/>
          <w:szCs w:val="26"/>
        </w:rPr>
        <w:t xml:space="preserve">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29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Удаление Главы </w:t>
      </w:r>
      <w:r w:rsidR="007162F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 в отставку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удалить главу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инициативе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Основаниями для удаления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являются: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и </w:t>
      </w:r>
      <w:hyperlink r:id="rId48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Федерального закона № 33-ФЗ;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неудовлетворительная оценка деятельности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данная два раза подряд;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5 статьи 28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допущение главой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6)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систематическое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spell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недостижение</w:t>
      </w:r>
      <w:proofErr w:type="spell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показателей эффективности деятельности органов местного самоуправления.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Инициатива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отставку. О выдвижении данной инициативы глава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Рассмотрение инициативы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5. 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при рассмотрении инициативы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пунктами 2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</w:t>
      </w:r>
      <w:hyperlink r:id="rId51" w:anchor="/document/411718599/entry/3813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 части 1 статьи 38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от 20 марта 2025 года № 33-ФЗ, решение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Инициатива Главы Республики Мордовия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О выдвижении данной инициативы глава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Инициатива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пунктом 6 части 3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</w:t>
      </w:r>
      <w:r w:rsidR="00F84791">
        <w:rPr>
          <w:rFonts w:ascii="PT Astra Serif" w:eastAsia="Times New Roman" w:hAnsi="PT Astra Serif" w:cs="Times New Roman"/>
          <w:sz w:val="26"/>
          <w:szCs w:val="26"/>
          <w:lang w:eastAsia="ru-RU"/>
        </w:rPr>
        <w:t>21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Федерального закона № 33-ФЗ, вносится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Рассмотрение инициативы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осуществляется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Решение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Решение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подписывается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4A6DC3"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>депутатом,</w:t>
      </w:r>
      <w:r w:rsidRPr="00767FD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председательствующим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заседании представительного органа муниципального образования.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11. При рассмотрении и принятии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должны быть обеспечены: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предоставление ему возможности дать депутатам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 Решение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13. 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инициатива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или Главы Республики Мордовия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отклонена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вопрос об удалении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14. Глава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отношении которого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4196C" w:rsidRPr="00E42601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Статья 3</w:t>
      </w:r>
      <w:r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0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.</w:t>
      </w:r>
      <w:r w:rsidR="00613572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Временно </w:t>
      </w:r>
      <w:proofErr w:type="gramStart"/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исполняющий</w:t>
      </w:r>
      <w:proofErr w:type="gramEnd"/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полномочия главы </w:t>
      </w:r>
      <w:r w:rsidR="007162F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сельского поселения</w:t>
      </w:r>
    </w:p>
    <w:p w:rsidR="002862B8" w:rsidRPr="002862B8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1. В случае</w:t>
      </w:r>
      <w:proofErr w:type="gramStart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</w:t>
      </w:r>
      <w:r w:rsidR="002862B8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являющийся </w:t>
      </w:r>
      <w:r w:rsidR="002862B8" w:rsidRPr="002862B8">
        <w:rPr>
          <w:rFonts w:ascii="PT Astra Serif" w:hAnsi="PT Astra Serif" w:cs="PT Astra Serif"/>
          <w:sz w:val="26"/>
          <w:szCs w:val="26"/>
        </w:rPr>
        <w:t>должностным лицом местного самоуправления.</w:t>
      </w:r>
    </w:p>
    <w:p w:rsidR="007D5F75" w:rsidRPr="002862B8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lastRenderedPageBreak/>
        <w:t xml:space="preserve">2. </w:t>
      </w:r>
      <w:proofErr w:type="gramStart"/>
      <w:r w:rsidRPr="002862B8">
        <w:rPr>
          <w:rFonts w:ascii="PT Astra Serif" w:hAnsi="PT Astra Serif" w:cs="PT Astra Serif"/>
          <w:sz w:val="26"/>
          <w:szCs w:val="26"/>
        </w:rPr>
        <w:t xml:space="preserve">Временно исполняющий полномочия главы сельского поселения в случаях, предусмотренных </w:t>
      </w:r>
      <w:hyperlink r:id="rId53" w:history="1">
        <w:r w:rsidRPr="002862B8">
          <w:rPr>
            <w:rFonts w:ascii="PT Astra Serif" w:hAnsi="PT Astra Serif" w:cs="PT Astra Serif"/>
            <w:sz w:val="26"/>
            <w:szCs w:val="26"/>
          </w:rPr>
          <w:t>частью 1</w:t>
        </w:r>
      </w:hyperlink>
      <w:r w:rsidRPr="002862B8">
        <w:rPr>
          <w:rFonts w:ascii="PT Astra Serif" w:hAnsi="PT Astra Serif" w:cs="PT Astra Serif"/>
          <w:sz w:val="26"/>
          <w:szCs w:val="26"/>
        </w:rPr>
        <w:t xml:space="preserve"> настоящей статьи, назначается на срок до дня избрания и вступления в должность главы </w:t>
      </w:r>
      <w:r w:rsidR="007162F0">
        <w:rPr>
          <w:rFonts w:ascii="PT Astra Serif" w:hAnsi="PT Astra Serif" w:cs="PT Astra Serif"/>
          <w:sz w:val="26"/>
          <w:szCs w:val="26"/>
        </w:rPr>
        <w:t>Трофимовщинского</w:t>
      </w:r>
      <w:r w:rsidRPr="002862B8">
        <w:rPr>
          <w:rFonts w:ascii="PT Astra Serif" w:hAnsi="PT Astra Serif" w:cs="PT Astra Serif"/>
          <w:sz w:val="26"/>
          <w:szCs w:val="26"/>
        </w:rPr>
        <w:t xml:space="preserve"> сельского поселения в порядке, установленном Законом Республики Мордовия от 07.11.2025 </w:t>
      </w:r>
      <w:r w:rsidR="009E1CCD">
        <w:rPr>
          <w:rFonts w:ascii="PT Astra Serif" w:hAnsi="PT Astra Serif" w:cs="PT Astra Serif"/>
          <w:sz w:val="26"/>
          <w:szCs w:val="26"/>
        </w:rPr>
        <w:t>№</w:t>
      </w:r>
      <w:r w:rsidRPr="002862B8">
        <w:rPr>
          <w:rFonts w:ascii="PT Astra Serif" w:hAnsi="PT Astra Serif" w:cs="PT Astra Serif"/>
          <w:sz w:val="26"/>
          <w:szCs w:val="26"/>
        </w:rPr>
        <w:t xml:space="preserve"> 74-З </w:t>
      </w:r>
      <w:r w:rsidR="009E1CCD">
        <w:rPr>
          <w:rFonts w:ascii="PT Astra Serif" w:hAnsi="PT Astra Serif" w:cs="PT Astra Serif"/>
          <w:sz w:val="26"/>
          <w:szCs w:val="26"/>
        </w:rPr>
        <w:t>«</w:t>
      </w:r>
      <w:r w:rsidRPr="002862B8">
        <w:rPr>
          <w:rFonts w:ascii="PT Astra Serif" w:hAnsi="PT Astra Serif" w:cs="PT Astra Serif"/>
          <w:sz w:val="26"/>
          <w:szCs w:val="26"/>
        </w:rPr>
        <w:t>Об отдельных вопросах организации местного самоуп</w:t>
      </w:r>
      <w:r w:rsidR="009E1CCD">
        <w:rPr>
          <w:rFonts w:ascii="PT Astra Serif" w:hAnsi="PT Astra Serif" w:cs="PT Astra Serif"/>
          <w:sz w:val="26"/>
          <w:szCs w:val="26"/>
        </w:rPr>
        <w:t xml:space="preserve">равления в Республике Мордовия» </w:t>
      </w:r>
      <w:r w:rsidRPr="002862B8">
        <w:rPr>
          <w:rFonts w:ascii="PT Astra Serif" w:hAnsi="PT Astra Serif" w:cs="PT Astra Serif"/>
          <w:sz w:val="26"/>
          <w:szCs w:val="26"/>
        </w:rPr>
        <w:t>и настоящим</w:t>
      </w:r>
      <w:r w:rsidR="002862B8" w:rsidRPr="002862B8">
        <w:rPr>
          <w:rFonts w:ascii="PT Astra Serif" w:hAnsi="PT Astra Serif" w:cs="PT Astra Serif"/>
          <w:sz w:val="26"/>
          <w:szCs w:val="26"/>
        </w:rPr>
        <w:t xml:space="preserve"> Уставом</w:t>
      </w:r>
      <w:r w:rsidRPr="002862B8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5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</w:t>
      </w:r>
      <w:proofErr w:type="gramStart"/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исполняющий</w:t>
      </w:r>
      <w:proofErr w:type="gramEnd"/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E42601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gramStart"/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7" w:anchor="/document/411718599/entry/2116" w:history="1">
        <w:r w:rsidR="0084196C"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gramStart"/>
      <w:r w:rsidR="0084196C"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Временно исполняющий полномочия главы муниципального образования,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назначаемый Главой Республики Мордовия в случаях, предусмотренных </w:t>
      </w:r>
      <w:hyperlink r:id="rId58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59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Временно </w:t>
      </w:r>
      <w:proofErr w:type="gramStart"/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исполняющий</w:t>
      </w:r>
      <w:proofErr w:type="gramEnd"/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1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части 26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статьи 19 Федерального закона 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2862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частями 25 - 27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6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статьи 19 и </w:t>
      </w:r>
      <w:hyperlink r:id="rId65" w:anchor="/document/411718599/entry/2116" w:history="1">
        <w:r w:rsidR="0084196C"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частью 16 статьи 21</w:t>
        </w:r>
      </w:hyperlink>
      <w:r w:rsidR="0084196C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 Федерального закона № 33-ФЗ.».</w:t>
      </w:r>
    </w:p>
    <w:p w:rsidR="00D20E87" w:rsidRPr="002862B8" w:rsidRDefault="00D20E8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31</w:t>
      </w:r>
      <w:r w:rsidR="005A5D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2862B8" w:rsidRDefault="009439E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Депутату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члену выборного органа местного самоуправления, выборному должностному лицу 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>местного самоуправления, осуществляющему свои полномочия на постоянной основе</w:t>
      </w:r>
      <w:r w:rsidR="00721454"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т 15 июня 2010 г. №</w:t>
      </w:r>
      <w:r w:rsidRPr="002862B8">
        <w:rPr>
          <w:rFonts w:ascii="PT Astra Serif" w:hAnsi="PT Astra Serif" w:cs="Times New Roman"/>
          <w:sz w:val="26"/>
          <w:szCs w:val="26"/>
          <w:shd w:val="clear" w:color="auto" w:fill="FFFFFF"/>
        </w:rPr>
        <w:t>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721454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Администрация </w:t>
      </w:r>
      <w:r w:rsidR="007162F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Трофимовщинского</w:t>
      </w:r>
      <w:r w:rsidR="00B1479E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3" w:name="sub_3901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(исполнительно-распорядительный орган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вопросов непосредственного обеспечения жизнедеятельности </w:t>
      </w:r>
      <w:proofErr w:type="spellStart"/>
      <w:r w:rsidR="00ED1D7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населения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proofErr w:type="spellEnd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полномочиями для осуществления отдельных государственных полномочий, переданных органам местного самоуправления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="00B1479E"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федеральными законами и законами Республики Мордовия.</w:t>
      </w:r>
      <w:bookmarkEnd w:id="3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4" w:name="sub_3902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Администрацией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руководит глава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на принципах единоначалия.</w:t>
      </w:r>
      <w:bookmarkEnd w:id="4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5A5D9E" w:rsidRPr="002862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2862B8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6" w:name="sub_3904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Структура администрации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утверждается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представлению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bookmarkEnd w:id="6"/>
    </w:p>
    <w:p w:rsidR="005A5D9E" w:rsidRPr="002862B8" w:rsidRDefault="005A5D9E" w:rsidP="00231756">
      <w:pPr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Статья 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Полномочия администрации </w:t>
      </w:r>
      <w:r w:rsidR="007162F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Администрация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поселения: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разрабатывает и вносит на утверждение в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проект бюджета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отчет о его исполнении, исполняет бюджет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решения вопросов местного значения;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осуществляет </w:t>
      </w:r>
      <w:proofErr w:type="gramStart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</w:t>
      </w:r>
      <w:proofErr w:type="gramEnd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реализацией принимаемых администрацией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7) организует и осуществляет мероприятия по охране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8) участвует в обеспечении прав и свобод граждан, проживающих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9) участвует в обеспечении выполнения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2862B8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13) разрабатывает, утверждает и реализует программы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области энергосбережения и повышения энергетической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14) осуществляет 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15) осуществляет муниципальный контроль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 w:rsidRPr="002862B8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№ 248-ФЗ</w:t>
        </w:r>
      </w:hyperlink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2862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Контрольно-счетный орган</w:t>
      </w:r>
      <w:r w:rsidR="001D2B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1. В целях осуществления внешнего муниципального финансового контроля Совет депутатов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вправе образовать контрольно-счетную комиссию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организации и деятельности контрольно-счетной комиссии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 </w:t>
      </w:r>
      <w:hyperlink r:id="rId67" w:anchor="/document/12182695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7 февраля 2011 года № 6-ФЗ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Федеральным законом 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№33-ФЗ, </w:t>
      </w:r>
      <w:hyperlink r:id="rId68" w:anchor="/document/12112604/entry/0" w:history="1">
        <w:r w:rsidRPr="00E42601">
          <w:rPr>
            <w:rStyle w:val="a4"/>
            <w:rFonts w:ascii="PT Astra Serif" w:eastAsia="Times New Roman" w:hAnsi="PT Astra Serif" w:cs="Times New Roman"/>
            <w:color w:val="auto"/>
            <w:sz w:val="26"/>
            <w:szCs w:val="26"/>
            <w:u w:val="none"/>
            <w:lang w:eastAsia="ru-RU"/>
          </w:rPr>
          <w:t>Бюджетным кодексом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3. Совет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поселения, </w:t>
      </w:r>
      <w:r w:rsidRPr="00231756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входящ</w:t>
      </w:r>
      <w:r w:rsidR="00BC1415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ий</w:t>
      </w:r>
      <w:r w:rsidR="00613572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состав </w:t>
      </w:r>
      <w:r w:rsidR="00BC1415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>Ромодановского</w:t>
      </w:r>
      <w:r w:rsidRPr="00231756">
        <w:rPr>
          <w:rFonts w:ascii="PT Astra Serif" w:eastAsia="Times New Roman" w:hAnsi="PT Astra Serif" w:cs="Times New Roman"/>
          <w:bCs/>
          <w:color w:val="FF0000"/>
          <w:sz w:val="26"/>
          <w:szCs w:val="26"/>
          <w:lang w:eastAsia="ru-RU"/>
        </w:rPr>
        <w:t xml:space="preserve"> муниципального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района, вправе заключать соглашения с Советом депутатов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Ромодановского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о передаче контрольно-счетному органу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Ромодановского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муниципального района полномочий контрольно-счетного органа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4. Ревизионная комиссия </w:t>
      </w:r>
      <w:bookmarkStart w:id="7" w:name="_Hlk222473913"/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 </w:t>
      </w:r>
      <w:bookmarkEnd w:id="7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осуществляет следующие основные полномочия: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дств в сл</w:t>
      </w:r>
      <w:proofErr w:type="gramEnd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учаях, предусмотренных законодательством Российской Федерации;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E42601">
          <w:rPr>
            <w:rStyle w:val="a4"/>
            <w:rFonts w:ascii="PT Astra Serif" w:eastAsia="Times New Roman" w:hAnsi="PT Astra Serif" w:cs="Times New Roman"/>
            <w:bCs/>
            <w:color w:val="auto"/>
            <w:sz w:val="26"/>
            <w:szCs w:val="26"/>
            <w:u w:val="none"/>
            <w:lang w:eastAsia="ru-RU"/>
          </w:rPr>
          <w:t>Федеральным законом от 5 апреля 2013 года № 44-ФЗ</w:t>
        </w:r>
      </w:hyperlink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контроль за</w:t>
      </w:r>
      <w:proofErr w:type="gramEnd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</w:t>
      </w: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lastRenderedPageBreak/>
        <w:t xml:space="preserve">отклонений в бюджетном процессе и совершенствованию бюджетного законодательства Российской Федерации;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9) проведение оперативного анализа исполнения и </w:t>
      </w: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контроля за</w:t>
      </w:r>
      <w:proofErr w:type="gramEnd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10) осуществление </w:t>
      </w:r>
      <w:proofErr w:type="gramStart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контроля за</w:t>
      </w:r>
      <w:proofErr w:type="gramEnd"/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состоянием муниципального внутреннего и внешнего долга;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E42601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3</w:t>
      </w:r>
      <w:r w:rsidR="00961C29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Муниципальная служба</w:t>
      </w:r>
    </w:p>
    <w:p w:rsidR="005A5D9E" w:rsidRPr="00695DBA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695DBA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муниципальными правовыми актами.</w:t>
      </w:r>
    </w:p>
    <w:p w:rsidR="00144F55" w:rsidRPr="00695DBA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«О муниципальной службе в Российской Федерации» (далее - Федеральный закон №25-ФЗ).</w:t>
      </w:r>
    </w:p>
    <w:p w:rsidR="00144F55" w:rsidRPr="002862B8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4.Для обеспечения правовой и социальной защищенности муниципальным 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4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Муниципальные правовые акты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 </w:t>
      </w:r>
    </w:p>
    <w:p w:rsidR="005A5D9E" w:rsidRPr="002862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CF1AFF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</w:t>
      </w:r>
      <w:r w:rsidR="00961C29"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6</w:t>
      </w:r>
      <w:r w:rsidRPr="002862B8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 Система муниципальных правовых актов</w:t>
      </w:r>
    </w:p>
    <w:p w:rsidR="005A5D9E" w:rsidRPr="002862B8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систему муниципальных правовых актов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входят: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1) правовые акты, принятые на местном референдуме, сходе граждан;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2) правовые акты представительного органа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lastRenderedPageBreak/>
        <w:t xml:space="preserve">3) правовые акты главы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>4) правовые акты администрации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2862B8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2862B8">
        <w:rPr>
          <w:rFonts w:ascii="PT Astra Serif" w:hAnsi="PT Astra Serif" w:cs="PT Astra Serif"/>
          <w:sz w:val="26"/>
          <w:szCs w:val="26"/>
        </w:rPr>
        <w:t>;</w:t>
      </w:r>
    </w:p>
    <w:p w:rsidR="002862B8" w:rsidRPr="002862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6"/>
          <w:szCs w:val="26"/>
        </w:rPr>
      </w:pPr>
      <w:r w:rsidRPr="002862B8">
        <w:rPr>
          <w:rFonts w:ascii="PT Astra Serif" w:hAnsi="PT Astra Serif" w:cs="PT Astra Serif"/>
          <w:sz w:val="26"/>
          <w:szCs w:val="26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>
        <w:rPr>
          <w:rFonts w:ascii="PT Astra Serif" w:hAnsi="PT Astra Serif" w:cs="PT Astra Serif"/>
          <w:sz w:val="26"/>
          <w:szCs w:val="26"/>
        </w:rPr>
        <w:t>У</w:t>
      </w:r>
      <w:r w:rsidRPr="002862B8">
        <w:rPr>
          <w:rFonts w:ascii="PT Astra Serif" w:hAnsi="PT Astra Serif" w:cs="PT Astra Serif"/>
          <w:sz w:val="26"/>
          <w:szCs w:val="26"/>
        </w:rPr>
        <w:t>ставом.</w:t>
      </w:r>
    </w:p>
    <w:p w:rsidR="00120189" w:rsidRPr="00120189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имеют прямое действие и применяются на всей территории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120189" w:rsidRPr="00120189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Иные муниципальные правовые акты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12018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Совет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</w:t>
      </w:r>
      <w:proofErr w:type="spellStart"/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</w:t>
      </w:r>
      <w:proofErr w:type="spell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решение об удалении Главы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</w:t>
      </w:r>
      <w:proofErr w:type="spellStart"/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</w:t>
      </w:r>
      <w:proofErr w:type="spell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отставку, а также решения по вопросам организации деятельности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</w:t>
      </w:r>
      <w:proofErr w:type="spellStart"/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</w:t>
      </w:r>
      <w:proofErr w:type="spell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 иным вопросам, отнесенным к его компетенции федеральными законами, законами Республики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Мордовия, настоящим Уставом.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695DBA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Глава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исполняющий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полномочия председателя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сельского поселения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A5D9E" w:rsidRPr="00BF131B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Руководители структурных подразделений администрации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120189" w:rsidRPr="00120189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с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BF131B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Председатель контрольно-счетной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комиссии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издает </w:t>
      </w:r>
      <w:r w:rsidR="005C761D" w:rsidRPr="005C761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приказы и </w:t>
      </w:r>
      <w:r w:rsidR="005A5D9E" w:rsidRPr="005C761D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распоряжения</w:t>
      </w:r>
      <w:r w:rsidR="0061357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вопросам организации деятельности </w:t>
      </w:r>
      <w:r w:rsidR="00141B0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контрольно-счетной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120189"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5A5D9E"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BF131B" w:rsidRDefault="005A5D9E" w:rsidP="0012018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</w:p>
    <w:p w:rsidR="005A5D9E" w:rsidRPr="00BF131B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BE071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37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Устав </w:t>
      </w:r>
      <w:r w:rsidR="007162F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Трофимовщинского</w:t>
      </w:r>
      <w:r w:rsidR="005A5D9E" w:rsidRPr="00BF131B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сельского поселения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принимается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Ромодановского муниципального района.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</w:t>
      </w:r>
      <w:r w:rsidRPr="00BF131B">
        <w:rPr>
          <w:rFonts w:ascii="PT Astra Serif" w:hAnsi="PT Astra Serif" w:cs="PT Astra Serif"/>
          <w:sz w:val="26"/>
          <w:szCs w:val="26"/>
        </w:rPr>
        <w:t xml:space="preserve">Проект устава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проект муниципального правового акта о внесении изменений и дополнений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не </w:t>
      </w:r>
      <w:proofErr w:type="gramStart"/>
      <w:r w:rsidRPr="00BF131B">
        <w:rPr>
          <w:rFonts w:ascii="PT Astra Serif" w:hAnsi="PT Astra Serif" w:cs="PT Astra Serif"/>
          <w:sz w:val="26"/>
          <w:szCs w:val="26"/>
        </w:rPr>
        <w:t>позднее</w:t>
      </w:r>
      <w:proofErr w:type="gramEnd"/>
      <w:r w:rsidRPr="00BF131B">
        <w:rPr>
          <w:rFonts w:ascii="PT Astra Serif" w:hAnsi="PT Astra Serif" w:cs="PT Astra Serif"/>
          <w:sz w:val="26"/>
          <w:szCs w:val="26"/>
        </w:rPr>
        <w:t xml:space="preserve"> чем за 30 дней до дня </w:t>
      </w:r>
      <w:r w:rsidRPr="00BF131B">
        <w:rPr>
          <w:rFonts w:ascii="PT Astra Serif" w:hAnsi="PT Astra Serif" w:cs="PT Astra Serif"/>
          <w:sz w:val="26"/>
          <w:szCs w:val="26"/>
        </w:rPr>
        <w:lastRenderedPageBreak/>
        <w:t xml:space="preserve">рассмотрения вопроса о принятии устава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внесении изменений и дополнений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="0061357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hAnsi="PT Astra Serif" w:cs="PT Astra Serif"/>
          <w:sz w:val="26"/>
          <w:szCs w:val="26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3. </w:t>
      </w:r>
      <w:proofErr w:type="gramStart"/>
      <w:r w:rsidRPr="00BF131B">
        <w:rPr>
          <w:rFonts w:ascii="PT Astra Serif" w:hAnsi="PT Astra Serif" w:cs="PT Astra Serif"/>
          <w:sz w:val="26"/>
          <w:szCs w:val="26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а также порядка участия граждан в его обсуждении в случае, если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вносятся изменения в форме точного воспроизведения положений </w:t>
      </w:r>
      <w:hyperlink r:id="rId70" w:history="1">
        <w:r w:rsidRPr="00BF131B">
          <w:rPr>
            <w:rFonts w:ascii="PT Astra Serif" w:hAnsi="PT Astra Serif" w:cs="PT Astra Serif"/>
            <w:sz w:val="26"/>
            <w:szCs w:val="26"/>
          </w:rPr>
          <w:t>Конституции</w:t>
        </w:r>
      </w:hyperlink>
      <w:r w:rsidRPr="00BF131B">
        <w:rPr>
          <w:rFonts w:ascii="PT Astra Serif" w:hAnsi="PT Astra Serif" w:cs="PT Astra Serif"/>
          <w:sz w:val="26"/>
          <w:szCs w:val="26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BF131B">
        <w:rPr>
          <w:rFonts w:ascii="PT Astra Serif" w:hAnsi="PT Astra Serif" w:cs="PT Astra Serif"/>
          <w:sz w:val="26"/>
          <w:szCs w:val="26"/>
        </w:rPr>
        <w:t xml:space="preserve"> устава в соответствие с этими нормативными правовыми актами.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4.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BF131B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BF131B" w:rsidRPr="00BF131B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proofErr w:type="gramStart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Отказ в государственной регистрации устава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поселения, решения Совета депутатов о внесении в устав 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Министерств</w:t>
      </w:r>
      <w:r w:rsidR="001B7DB1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о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юстиции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Российской</w:t>
      </w:r>
      <w:proofErr w:type="gramEnd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Федерации, а так же в судебном порядке.</w:t>
      </w:r>
    </w:p>
    <w:p w:rsidR="00BF131B" w:rsidRPr="00BF131B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F131B">
        <w:rPr>
          <w:rFonts w:ascii="PT Astra Serif" w:hAnsi="PT Astra Serif" w:cs="PT Astra Serif"/>
          <w:sz w:val="26"/>
          <w:szCs w:val="26"/>
        </w:rPr>
        <w:t xml:space="preserve">6.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, муниципальный правовой акт о внесении изменений и дополнений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> сельского поселения</w:t>
      </w:r>
      <w:r w:rsidRPr="00BF131B">
        <w:rPr>
          <w:rFonts w:ascii="PT Astra Serif" w:hAnsi="PT Astra Serif" w:cs="PT Astra Serif"/>
          <w:sz w:val="26"/>
          <w:szCs w:val="26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BF131B" w:rsidRDefault="00BF131B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F131B">
        <w:rPr>
          <w:rFonts w:ascii="PT Astra Serif" w:hAnsi="PT Astra Serif"/>
          <w:sz w:val="26"/>
          <w:szCs w:val="26"/>
        </w:rPr>
        <w:t xml:space="preserve">7. Глава </w:t>
      </w:r>
      <w:r w:rsidR="007162F0">
        <w:rPr>
          <w:rFonts w:ascii="PT Astra Serif" w:hAnsi="PT Astra Serif"/>
          <w:bCs/>
          <w:sz w:val="26"/>
          <w:szCs w:val="26"/>
        </w:rPr>
        <w:t>Трофимовщинского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обязан опубликовать зарегистрированные устав </w:t>
      </w:r>
      <w:r w:rsidR="007162F0">
        <w:rPr>
          <w:rFonts w:ascii="PT Astra Serif" w:hAnsi="PT Astra Serif"/>
          <w:bCs/>
          <w:sz w:val="26"/>
          <w:szCs w:val="26"/>
        </w:rPr>
        <w:t>Трофимовщинского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муниципальный правовой акт о внесении изменений и дополнений в устав </w:t>
      </w:r>
      <w:r w:rsidR="007162F0">
        <w:rPr>
          <w:rFonts w:ascii="PT Astra Serif" w:hAnsi="PT Astra Serif"/>
          <w:bCs/>
          <w:sz w:val="26"/>
          <w:szCs w:val="26"/>
        </w:rPr>
        <w:t>Трофимовщинского</w:t>
      </w:r>
      <w:r w:rsidRPr="00BF131B">
        <w:rPr>
          <w:rFonts w:ascii="PT Astra Serif" w:hAnsi="PT Astra Serif"/>
          <w:bCs/>
          <w:sz w:val="26"/>
          <w:szCs w:val="26"/>
        </w:rPr>
        <w:t xml:space="preserve"> </w:t>
      </w:r>
      <w:r w:rsidRPr="00BF131B">
        <w:rPr>
          <w:rFonts w:ascii="PT Astra Serif" w:hAnsi="PT Astra Serif"/>
          <w:sz w:val="26"/>
          <w:szCs w:val="26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7162F0">
        <w:rPr>
          <w:rFonts w:ascii="PT Astra Serif" w:hAnsi="PT Astra Serif"/>
          <w:bCs/>
          <w:sz w:val="26"/>
          <w:szCs w:val="26"/>
        </w:rPr>
        <w:t>Трофимовщинского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поселения, о муниципальном правовом </w:t>
      </w:r>
      <w:proofErr w:type="gramStart"/>
      <w:r w:rsidRPr="00BF131B">
        <w:rPr>
          <w:rFonts w:ascii="PT Astra Serif" w:hAnsi="PT Astra Serif"/>
          <w:sz w:val="26"/>
          <w:szCs w:val="26"/>
        </w:rPr>
        <w:t>акте</w:t>
      </w:r>
      <w:proofErr w:type="gramEnd"/>
      <w:r w:rsidRPr="00BF131B">
        <w:rPr>
          <w:rFonts w:ascii="PT Astra Serif" w:hAnsi="PT Astra Serif"/>
          <w:sz w:val="26"/>
          <w:szCs w:val="26"/>
        </w:rPr>
        <w:t xml:space="preserve"> о внесении изменений и </w:t>
      </w:r>
      <w:r w:rsidRPr="00BF131B">
        <w:rPr>
          <w:rFonts w:ascii="PT Astra Serif" w:hAnsi="PT Astra Serif"/>
          <w:sz w:val="26"/>
          <w:szCs w:val="26"/>
        </w:rPr>
        <w:lastRenderedPageBreak/>
        <w:t xml:space="preserve">дополнений в устав </w:t>
      </w:r>
      <w:r w:rsidR="007162F0">
        <w:rPr>
          <w:rFonts w:ascii="PT Astra Serif" w:hAnsi="PT Astra Serif"/>
          <w:bCs/>
          <w:sz w:val="26"/>
          <w:szCs w:val="26"/>
        </w:rPr>
        <w:t>Трофимовщинского</w:t>
      </w:r>
      <w:r w:rsidRPr="00BF131B">
        <w:rPr>
          <w:rFonts w:ascii="PT Astra Serif" w:hAnsi="PT Astra Serif"/>
          <w:sz w:val="26"/>
          <w:szCs w:val="26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BF131B" w:rsidRPr="00BF131B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</w:t>
      </w:r>
      <w:proofErr w:type="gramStart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Изменения и дополнения, внесенные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BF131B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принявшего муниципальный</w:t>
      </w:r>
      <w:proofErr w:type="gramEnd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правовой акт о внесении указанных изменений и дополнений в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BF131B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№ 33-ФЗ.</w:t>
      </w:r>
    </w:p>
    <w:p w:rsidR="00BF131B" w:rsidRPr="00E40B10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proofErr w:type="gramStart"/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Приведение устава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BF131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  в 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который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</w:t>
      </w:r>
      <w:r w:rsidRPr="00E40B10">
        <w:rPr>
          <w:rFonts w:ascii="PT Astra Serif" w:hAnsi="PT Astra Serif" w:cs="PT Astra Serif"/>
          <w:sz w:val="26"/>
          <w:szCs w:val="26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E40B10">
        <w:rPr>
          <w:rFonts w:ascii="PT Astra Serif" w:hAnsi="PT Astra Serif" w:cs="PT Astra Serif"/>
          <w:sz w:val="26"/>
          <w:szCs w:val="26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E42601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E42601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тья </w:t>
      </w:r>
      <w:r w:rsidR="00BF131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Решения, принятые путем прямого волеизъявления граждан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</w:t>
      </w:r>
      <w:proofErr w:type="spell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самоуправления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proofErr w:type="spell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соответствующего муниципального правового акта. Указанный срок не может превышать три месяца.</w:t>
      </w:r>
    </w:p>
    <w:p w:rsidR="00BF131B" w:rsidRPr="00E42601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или досрочного прекращения полномочий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577092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lastRenderedPageBreak/>
        <w:t> </w:t>
      </w:r>
    </w:p>
    <w:p w:rsidR="00577092" w:rsidRPr="00577092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Статья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39</w:t>
      </w:r>
      <w:r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</w:t>
      </w:r>
      <w:r w:rsidR="00577092" w:rsidRPr="00577092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577092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К нормативным правовым актам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относятся: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нормативный правовой акт об утверждении устава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нормативный правовой акт об утверждении бюджета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правила благоустройства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5) иные нормативные правовые акты, принятые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2. Совет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решение об удалении главы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отставку;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решения по вопросам организации деятельности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поселения;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proofErr w:type="gramStart"/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Проекты нормативных правовых актов Совета депутатов </w:t>
      </w:r>
      <w:r w:rsidR="007162F0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Трофимовщинского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7162F0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Трофимовщинского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7162F0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Трофимовщинского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по представлению главы </w:t>
      </w:r>
      <w:r w:rsidR="007162F0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Трофимовщинского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7162F0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Трофимовщинского</w:t>
      </w:r>
      <w:r w:rsidRPr="00577092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577092" w:rsidRPr="00577092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Порядок принятия решений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определяется регламентом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5. Решение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Глава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7. Нормативный правовой акт, принятый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направляется главе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8. Глава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9. Отклоненный главой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577092" w:rsidRPr="00577092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он подлежит подписанию главой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57709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в течение семи дней и обнародованию.</w:t>
      </w:r>
    </w:p>
    <w:p w:rsidR="005A5D9E" w:rsidRPr="00577092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Подготовка муниципальных правовых актов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депутатами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Главой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инициативными группами граждан;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собранием граждан, конференцией граждан;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) органами территориального общественного самоуправления;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председателем контрольно-счетной комиссии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7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прокуратурой </w:t>
      </w: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Ромодановского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района Республики Мордовия;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8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Ассоциацией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Совет муниципальных образований Республики Мордовия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577092" w:rsidRPr="00E42601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613572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или должностного лица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695DBA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57709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муниципальных правовых актов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1. Устав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о внесении изменений и дополнений в Устав</w:t>
      </w:r>
      <w:r w:rsidRPr="00E40B1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Правовые акты, принятые на референдуме, сходе граждан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решения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E40B10">
        <w:rPr>
          <w:rFonts w:ascii="PT Astra Serif" w:hAnsi="PT Astra Serif"/>
          <w:sz w:val="26"/>
          <w:szCs w:val="26"/>
        </w:rPr>
        <w:t xml:space="preserve">постановления и распоряжения главы </w:t>
      </w:r>
      <w:r w:rsidR="007162F0">
        <w:rPr>
          <w:rFonts w:ascii="PT Astra Serif" w:hAnsi="PT Astra Serif"/>
          <w:sz w:val="26"/>
          <w:szCs w:val="26"/>
        </w:rPr>
        <w:t>Трофимовщинского</w:t>
      </w:r>
      <w:r w:rsidRPr="00E40B10">
        <w:rPr>
          <w:rFonts w:ascii="PT Astra Serif" w:hAnsi="PT Astra Serif"/>
          <w:sz w:val="26"/>
          <w:szCs w:val="26"/>
        </w:rPr>
        <w:t xml:space="preserve"> сельского поселения</w:t>
      </w:r>
      <w:r w:rsidR="00E40B10" w:rsidRPr="00E40B10">
        <w:rPr>
          <w:rFonts w:ascii="PT Astra Serif" w:hAnsi="PT Astra Serif"/>
          <w:sz w:val="26"/>
          <w:szCs w:val="26"/>
        </w:rPr>
        <w:t>,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постановления администрации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дня их 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официального опубликования</w:t>
      </w:r>
      <w:r w:rsidR="001B7DB1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,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обнародования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 Для официального 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опубликования</w:t>
      </w:r>
      <w:r w:rsidR="001B7DB1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>,</w:t>
      </w:r>
      <w:r w:rsidRPr="00D03B25"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t xml:space="preserve"> обнародования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mpa-mordovia.ru</w:t>
      </w:r>
      <w:proofErr w:type="spellEnd"/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E40B10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E40B10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«Жизнь»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, распространяемо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 w:rsidR="002930AD"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>Пушкинском сельском поселении</w:t>
      </w:r>
      <w:r w:rsidRPr="00E40B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Pr="00E40B10">
        <w:rPr>
          <w:rFonts w:ascii="PT Astra Serif" w:hAnsi="PT Astra Serif" w:cs="PT Astra Serif"/>
          <w:sz w:val="26"/>
          <w:szCs w:val="26"/>
        </w:rPr>
        <w:t>или первое размещение в сетевом издании.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официального опубликования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Нормативные правовые акты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Официальным опубликованием муниципальных правовых актов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E37AC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газете «Жизнь</w:t>
      </w:r>
      <w:proofErr w:type="gramStart"/>
      <w:r w:rsidR="00E37AC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</w:t>
      </w:r>
      <w:proofErr w:type="gramEnd"/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В качестве дополнительного источника официального опубликования Устава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решений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  о внесении изменений и дополнений в Устав</w:t>
      </w:r>
      <w:r w:rsidR="0061357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Нормативные правовые акты в Российской Федерации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с доменным именем http://pravo-mi</w:t>
      </w:r>
      <w:r w:rsidRPr="00F81252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just.ru, </w:t>
      </w:r>
      <w:proofErr w:type="spell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http</w:t>
      </w:r>
      <w:proofErr w:type="spell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//</w:t>
      </w:r>
      <w:proofErr w:type="spell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право-минюст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.р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</w:t>
      </w:r>
      <w:proofErr w:type="spell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6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 если при официальном опубликовании</w:t>
      </w:r>
      <w:r w:rsidR="00E40B1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обнародовано официальное извещение органа, принявшего правовой акт, об исправлении неточности и подлинная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редакция соответствующих положений.</w:t>
      </w:r>
    </w:p>
    <w:p w:rsidR="00DA4AB6" w:rsidRPr="00E42601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695DBA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383549" w:rsidRPr="00695DBA" w:rsidRDefault="006230F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4</w:t>
      </w:r>
      <w:r w:rsidR="00DA4AB6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2</w:t>
      </w:r>
      <w:r w:rsidR="00383549" w:rsidRPr="00695DB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. Обнародование муниципальных правовых актов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1. Под обнародованием муниципального правового акта понимаются: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1) официальное опубликование муниципального правового акта;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газете «Жизнь» распространяемой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Пушкинском сельском поселении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 или первое размещение в сетевом издании.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4. В случае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Федеральным законом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от 9 февраля 2009 года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№ 8-ФЗ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5. </w:t>
      </w:r>
      <w:proofErr w:type="gramStart"/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Интернет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7162F0">
        <w:rPr>
          <w:rFonts w:ascii="PT Astra Serif" w:eastAsia="Times New Roman" w:hAnsi="PT Astra Serif" w:cs="Times New Roman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  <w:proofErr w:type="gramEnd"/>
    </w:p>
    <w:p w:rsidR="00E23EDF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  <w:shd w:val="clear" w:color="auto" w:fill="FFFFFF"/>
        </w:rPr>
      </w:pPr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7. Обнародование иных документов и информации в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E42601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83549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EB6DC2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="00383549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Отмена муниципальных правовых актов и приостановление их действий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Муниципальные правовые акты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E42601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lastRenderedPageBreak/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5A5D9E" w:rsidRPr="00695DBA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1D2B29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ГЛАВА </w:t>
      </w:r>
      <w:r w:rsidR="00EB6DC2"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="005A5D9E"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Экономическая основа местного самоуправления </w:t>
      </w:r>
      <w:r w:rsidR="007162F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Трофимовщинского</w:t>
      </w:r>
      <w:r w:rsidR="001B7DB1"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r w:rsidR="005A5D9E" w:rsidRPr="001D2B29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сельского поселения</w:t>
      </w:r>
    </w:p>
    <w:p w:rsidR="00B471B8" w:rsidRPr="001D2B29" w:rsidRDefault="00B471B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Экономическая основа местного самоуправления</w:t>
      </w:r>
    </w:p>
    <w:p w:rsidR="00281128" w:rsidRPr="00E42601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Экономическую основу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составляет находящееся в муниципальной собственности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имущество, в том числе имущественные права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а также средства бюджета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EA3C2A" w:rsidRPr="00695DBA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4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Муниципальное имущество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281128" w:rsidRPr="00E42601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собственности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может находиться: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№ 33-ФЗ</w:t>
      </w:r>
      <w:bookmarkEnd w:id="8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281128" w:rsidRPr="00E42601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 случаях возникновения у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E42601" w:rsidRDefault="00281128" w:rsidP="0028112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28112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Владение, пользование и распоряжение муниципальным имуществом</w:t>
      </w:r>
    </w:p>
    <w:p w:rsidR="00A35413" w:rsidRPr="00E42601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</w:pP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Органы местного самоуправления </w:t>
      </w:r>
      <w:r w:rsidR="007162F0">
        <w:rPr>
          <w:rFonts w:ascii="PT Astra Serif" w:hAnsi="PT Astra Serif" w:cs="Times New Roman"/>
          <w:bCs/>
          <w:color w:val="22272F"/>
          <w:sz w:val="26"/>
          <w:szCs w:val="26"/>
          <w:shd w:val="clear" w:color="auto" w:fill="FFFFFF"/>
        </w:rPr>
        <w:t>Трофимовщинского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сельского поселения от имени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Конституцией</w:t>
        </w:r>
      </w:hyperlink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 Российской Федерации, федеральными законами и 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lastRenderedPageBreak/>
        <w:t>принимаемыми в соответствии с ними нормативными правовыми актами органов местного самоуправления.</w:t>
      </w:r>
    </w:p>
    <w:p w:rsidR="008D796D" w:rsidRPr="008D796D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вправе </w:t>
      </w:r>
      <w:r w:rsidRPr="008D796D">
        <w:rPr>
          <w:rFonts w:ascii="PT Astra Serif" w:hAnsi="PT Astra Serif" w:cs="PT Astra Serif"/>
          <w:sz w:val="26"/>
          <w:szCs w:val="26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8D796D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и условия приватизации муниципального имущества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определяются решениями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A35413" w:rsidRPr="008D79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федеральными законами.</w:t>
      </w:r>
    </w:p>
    <w:p w:rsidR="00A35413" w:rsidRPr="00E42601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Доходы от использования и приватизации муниципального имущества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поступают в бюджет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4.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35413"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="00A35413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Советом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района;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установленном администрацией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E42601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A35413" w:rsidRPr="00E42601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Органы местного самоуправления от имени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proofErr w:type="spell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субсидиарно</w:t>
      </w:r>
      <w:proofErr w:type="spell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E42601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E42601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Органы местного самоуправления </w:t>
      </w:r>
      <w:proofErr w:type="spellStart"/>
      <w:r w:rsidR="007162F0">
        <w:rPr>
          <w:rFonts w:ascii="PT Astra Serif" w:hAnsi="PT Astra Serif" w:cs="Times New Roman"/>
          <w:bCs/>
          <w:sz w:val="26"/>
          <w:szCs w:val="26"/>
          <w:shd w:val="clear" w:color="auto" w:fill="FFFFFF"/>
        </w:rPr>
        <w:t>Трофимовщинского</w:t>
      </w:r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>сельского</w:t>
      </w:r>
      <w:proofErr w:type="spellEnd"/>
      <w:r w:rsidRPr="00E42601">
        <w:rPr>
          <w:rFonts w:ascii="PT Astra Serif" w:hAnsi="PT Astra Serif" w:cs="Times New Roman"/>
          <w:color w:val="22272F"/>
          <w:sz w:val="26"/>
          <w:szCs w:val="26"/>
          <w:shd w:val="clear" w:color="auto" w:fill="FFFFFF"/>
        </w:rPr>
        <w:t xml:space="preserve"> поселения </w:t>
      </w:r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осуществляют передачу в безвозмездное владение и пользование объектов </w:t>
      </w:r>
      <w:proofErr w:type="spellStart"/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электросетевого</w:t>
      </w:r>
      <w:proofErr w:type="spellEnd"/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хозяйства, находящихся в муниципальной собственности, </w:t>
      </w:r>
      <w:proofErr w:type="spellStart"/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системообразующей</w:t>
      </w:r>
      <w:proofErr w:type="spellEnd"/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 xml:space="preserve">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E42601">
          <w:rPr>
            <w:rFonts w:ascii="PT Astra Serif" w:hAnsi="PT Astra Serif" w:cs="Times New Roman"/>
            <w:sz w:val="26"/>
            <w:szCs w:val="26"/>
            <w:shd w:val="clear" w:color="auto" w:fill="FFFFFF"/>
          </w:rPr>
          <w:t>законодательством</w:t>
        </w:r>
      </w:hyperlink>
      <w:r w:rsidRPr="00E42601">
        <w:rPr>
          <w:rFonts w:ascii="PT Astra Serif" w:hAnsi="PT Astra Serif" w:cs="Times New Roman"/>
          <w:sz w:val="26"/>
          <w:szCs w:val="26"/>
          <w:shd w:val="clear" w:color="auto" w:fill="FFFFFF"/>
        </w:rPr>
        <w:t> Российской Федерации об электроэнергетике.</w:t>
      </w:r>
    </w:p>
    <w:p w:rsidR="005A5D9E" w:rsidRPr="00695DBA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47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Бюджет 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A35413" w:rsidRPr="008D796D" w:rsidRDefault="007162F0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Трофимовщинское</w:t>
      </w:r>
      <w:proofErr w:type="spellEnd"/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="00A35413"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A35413" w:rsidRPr="008D796D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Составление и рассмотрение проекта бюджета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контроля за</w:t>
      </w:r>
      <w:proofErr w:type="gramEnd"/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8D796D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3. Бюджетные полномочия</w:t>
      </w:r>
      <w:r w:rsidRPr="008D796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</w:t>
      </w:r>
      <w:r w:rsidRPr="008D796D">
        <w:rPr>
          <w:rFonts w:ascii="PT Astra Serif" w:hAnsi="PT Astra Serif" w:cs="PT Astra Serif"/>
          <w:sz w:val="26"/>
          <w:szCs w:val="26"/>
        </w:rPr>
        <w:t xml:space="preserve">органов местного самоуправления и должностных лиц местного </w:t>
      </w:r>
      <w:proofErr w:type="spellStart"/>
      <w:r w:rsidRPr="008D796D">
        <w:rPr>
          <w:rFonts w:ascii="PT Astra Serif" w:hAnsi="PT Astra Serif" w:cs="PT Astra Serif"/>
          <w:sz w:val="26"/>
          <w:szCs w:val="26"/>
        </w:rPr>
        <w:t>самоуправления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proofErr w:type="spellEnd"/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8D796D" w:rsidRDefault="008D796D" w:rsidP="008D796D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Порядок формирования, утверждения и исполнения местного бюджета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поселения разрабатывает и утверждает среднесрочный финансовый план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Администрация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сроки, установленные решением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Одновременно с проектом местного бюджета в Совет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 </w:t>
      </w:r>
      <w:hyperlink r:id="rId75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E42601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Исполнение местного бюджета обеспечивается администрацией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35413" w:rsidRPr="00E42601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A3541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Расходы бюджета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C34F3B" w:rsidRPr="00E42601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Формирование расходов бюджета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C34F3B" w:rsidRPr="00E42601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расходных обязательств</w:t>
      </w:r>
      <w:r w:rsidR="00C70D3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="00C70D38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сельского поселения осуществляется за счет средств бюджета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требованиями </w:t>
      </w:r>
      <w:hyperlink r:id="rId77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C34F3B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Закупки для обеспечения муниципальных нужд</w:t>
      </w:r>
    </w:p>
    <w:p w:rsidR="005A5D9E" w:rsidRPr="00695DBA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695DBA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Доходы </w:t>
      </w:r>
      <w:r w:rsidR="00A862F4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бюджета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A862F4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5</w:t>
      </w:r>
      <w:r w:rsidR="00A862F4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2</w:t>
      </w:r>
      <w:r w:rsidR="001A111A" w:rsidRPr="00695DB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Средства самообложения граждан</w:t>
      </w:r>
    </w:p>
    <w:p w:rsidR="00A862F4" w:rsidRPr="00E42601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E42601">
        <w:rPr>
          <w:rFonts w:ascii="PT Astra Serif" w:eastAsia="Times New Roman" w:hAnsi="PT Astra Serif" w:cs="Times New Roman"/>
          <w:color w:val="22272F"/>
          <w:sz w:val="26"/>
          <w:szCs w:val="26"/>
          <w:lang w:eastAsia="ru-RU"/>
        </w:rPr>
        <w:t>вопросов непосредственного обеспечения жизнедеятельности населения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)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 для которых размер платежей может быть уменьшен.</w:t>
      </w:r>
      <w:proofErr w:type="gramEnd"/>
    </w:p>
    <w:p w:rsidR="00A862F4" w:rsidRPr="00E42601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bookmarkStart w:id="9" w:name="dst777"/>
      <w:bookmarkEnd w:id="9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Вопросы введения и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использования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и 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части 1 статьи 1</w:t>
      </w:r>
      <w:r w:rsidR="00E42EB3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настоящего Устава, на сходе граждан.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E42EB3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3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14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формируемых</w:t>
      </w:r>
      <w:proofErr w:type="gramEnd"/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5E5777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соответствии с </w:t>
      </w:r>
      <w:hyperlink r:id="rId78" w:tgtFrame="_blank" w:history="1">
        <w:r w:rsidRPr="005E57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Бюджетным кодексом Российской Федерации</w:t>
        </w:r>
      </w:hyperlink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 в местный бюджет в целях реализации конкретных инициативных проектов.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3. В случае</w:t>
      </w:r>
      <w:proofErr w:type="gramStart"/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proofErr w:type="gramEnd"/>
      <w:r w:rsidRPr="005E577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если инициативный проект не был реализован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695DBA" w:rsidRDefault="002738F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E577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4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Муниципальные заимствования и муниципальные гарантии</w:t>
      </w:r>
    </w:p>
    <w:p w:rsidR="00F10258" w:rsidRPr="00E42601" w:rsidRDefault="007162F0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lastRenderedPageBreak/>
        <w:t>Трофимовщинское</w:t>
      </w:r>
      <w:proofErr w:type="spellEnd"/>
      <w:r w:rsidR="00F10258"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E42601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поселения.</w:t>
      </w:r>
    </w:p>
    <w:p w:rsidR="00F10258" w:rsidRPr="00E42601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От имени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муниципальные гарантии предоставляются администрацией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9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и в порядке, установленном муниципальными правовыми актами.</w:t>
      </w:r>
      <w:proofErr w:type="gramEnd"/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F10258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Порядок </w:t>
      </w:r>
      <w:proofErr w:type="gramStart"/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контроля за</w:t>
      </w:r>
      <w:proofErr w:type="gramEnd"/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исполнением местного бюджета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F10258" w:rsidRPr="00E42601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E42601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Муниципальный финансовый контроль подразделяется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внешний и внутренний, предварительный и последующий.</w:t>
      </w:r>
    </w:p>
    <w:p w:rsidR="00F10258" w:rsidRPr="008D796D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7162F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Трофимовщинского</w:t>
      </w: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сельского поселения.</w:t>
      </w:r>
    </w:p>
    <w:p w:rsidR="008D796D" w:rsidRPr="008D796D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D796D">
        <w:rPr>
          <w:rFonts w:ascii="PT Astra Serif" w:eastAsia="Times New Roman" w:hAnsi="PT Astra Serif" w:cs="Times New Roman"/>
          <w:sz w:val="26"/>
          <w:szCs w:val="26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8D796D">
        <w:rPr>
          <w:rFonts w:ascii="PT Astra Serif" w:hAnsi="PT Astra Serif" w:cs="PT Astra Serif"/>
          <w:sz w:val="26"/>
          <w:szCs w:val="26"/>
        </w:rPr>
        <w:t xml:space="preserve"> если иное не предусмотрено </w:t>
      </w:r>
      <w:hyperlink r:id="rId80" w:history="1">
        <w:r w:rsidRPr="008D796D">
          <w:rPr>
            <w:rFonts w:ascii="PT Astra Serif" w:hAnsi="PT Astra Serif" w:cs="PT Astra Serif"/>
            <w:sz w:val="26"/>
            <w:szCs w:val="26"/>
          </w:rPr>
          <w:t>статьей 267.1</w:t>
        </w:r>
      </w:hyperlink>
      <w:r w:rsidRPr="008D796D">
        <w:rPr>
          <w:rFonts w:ascii="PT Astra Serif" w:hAnsi="PT Astra Serif" w:cs="PT Astra Serif"/>
          <w:sz w:val="26"/>
          <w:szCs w:val="26"/>
        </w:rPr>
        <w:t xml:space="preserve"> Бюджетного кодекса.</w:t>
      </w:r>
    </w:p>
    <w:p w:rsidR="00F10258" w:rsidRPr="00E42601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E42601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E42601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56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соответствии с положениями </w:t>
      </w:r>
      <w:hyperlink r:id="rId81" w:tgtFrame="_blank" w:history="1">
        <w:r w:rsidRPr="00E42601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Бюджетного кодекса Российской Федерации</w:t>
        </w:r>
      </w:hyperlink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.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E42601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случае отклонения Советом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E42601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не позднее 1 мая текущего года.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ГЛАВА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6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. МЕЖДУНАРОДНЫЕ И ВНЕШНЕЭКОНОМИЧЕСКИЕ СВЯЗИ ОРГАНОВ МЕСТНОГО САМОУПРАВЛЕНИЯ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</w:t>
      </w:r>
    </w:p>
    <w:p w:rsidR="004E3BBD" w:rsidRPr="00695DBA" w:rsidRDefault="004E3BB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57</w:t>
      </w:r>
      <w:r w:rsidR="001A111A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Полномочия органов местного самоуправления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целях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К полномочиям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иными нормативными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58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В целях 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органы местного самоуправления </w:t>
      </w:r>
      <w:r w:rsidR="007162F0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Республики Мордовия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в порядке, определяемом 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Республикой Мордовия.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695DBA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5A5D9E" w:rsidRPr="00695DBA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 xml:space="preserve">Статья 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59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Трофимовщинского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 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Глава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shd w:val="clear" w:color="auto" w:fill="FFFFFF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695DBA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5A5D9E" w:rsidRPr="00695DBA" w:rsidRDefault="00D713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 xml:space="preserve">Статья </w:t>
      </w:r>
      <w:r w:rsidR="00CF1AFF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6</w:t>
      </w:r>
      <w:r w:rsidR="00B951A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0</w:t>
      </w:r>
      <w:r w:rsidR="005A5D9E" w:rsidRPr="00695DBA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1. </w:t>
      </w:r>
      <w:proofErr w:type="spellStart"/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Трофимовщинское</w:t>
      </w:r>
      <w:proofErr w:type="spell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Глава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lastRenderedPageBreak/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</w:t>
      </w:r>
      <w:proofErr w:type="gramEnd"/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поселения, в том числе соглашения, утратившие силу.</w:t>
      </w:r>
    </w:p>
    <w:p w:rsidR="00B951A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Статья 6</w:t>
      </w:r>
      <w:r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1</w:t>
      </w:r>
      <w:r w:rsidRPr="00E42601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. Вступление в силу настоящего Устава</w:t>
      </w:r>
    </w:p>
    <w:p w:rsidR="00B951A1" w:rsidRPr="00E42601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Настоящий Устав </w:t>
      </w:r>
      <w:r w:rsidR="007162F0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Трофимовщинского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сельского поселения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Ромодановского</w:t>
      </w:r>
      <w:r w:rsidRPr="00E4260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695DBA" w:rsidRDefault="005A5D9E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sectPr w:rsidR="005A5D9E" w:rsidRPr="00695DBA" w:rsidSect="00365399">
      <w:headerReference w:type="even" r:id="rId82"/>
      <w:headerReference w:type="default" r:id="rId83"/>
      <w:footerReference w:type="even" r:id="rId84"/>
      <w:footerReference w:type="default" r:id="rId85"/>
      <w:headerReference w:type="first" r:id="rId86"/>
      <w:footerReference w:type="first" r:id="rId8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903" w:rsidRDefault="00F91903" w:rsidP="00717A42">
      <w:pPr>
        <w:spacing w:after="0" w:line="240" w:lineRule="auto"/>
      </w:pPr>
      <w:r>
        <w:separator/>
      </w:r>
    </w:p>
  </w:endnote>
  <w:endnote w:type="continuationSeparator" w:id="0">
    <w:p w:rsidR="00F91903" w:rsidRDefault="00F91903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erif">
    <w:altName w:val="Times New Roman"/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F0" w:rsidRDefault="007162F0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F0" w:rsidRDefault="007162F0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F0" w:rsidRDefault="007162F0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903" w:rsidRDefault="00F91903" w:rsidP="00717A42">
      <w:pPr>
        <w:spacing w:after="0" w:line="240" w:lineRule="auto"/>
      </w:pPr>
      <w:r>
        <w:separator/>
      </w:r>
    </w:p>
  </w:footnote>
  <w:footnote w:type="continuationSeparator" w:id="0">
    <w:p w:rsidR="00F91903" w:rsidRDefault="00F91903" w:rsidP="00717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F0" w:rsidRDefault="007162F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F0" w:rsidRDefault="007162F0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F0" w:rsidRDefault="007162F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5D9E"/>
    <w:rsid w:val="00047E47"/>
    <w:rsid w:val="00055601"/>
    <w:rsid w:val="00066B5E"/>
    <w:rsid w:val="00067C92"/>
    <w:rsid w:val="00074265"/>
    <w:rsid w:val="00077D1C"/>
    <w:rsid w:val="000862C0"/>
    <w:rsid w:val="000966A5"/>
    <w:rsid w:val="000A1768"/>
    <w:rsid w:val="000A43E6"/>
    <w:rsid w:val="000B5964"/>
    <w:rsid w:val="000C7F6D"/>
    <w:rsid w:val="000F6600"/>
    <w:rsid w:val="001000B1"/>
    <w:rsid w:val="00103440"/>
    <w:rsid w:val="00120189"/>
    <w:rsid w:val="001205D0"/>
    <w:rsid w:val="001318F8"/>
    <w:rsid w:val="00141B0E"/>
    <w:rsid w:val="00144F55"/>
    <w:rsid w:val="001526A3"/>
    <w:rsid w:val="00180974"/>
    <w:rsid w:val="001A111A"/>
    <w:rsid w:val="001A6B45"/>
    <w:rsid w:val="001B7DB1"/>
    <w:rsid w:val="001D2B29"/>
    <w:rsid w:val="001F68DC"/>
    <w:rsid w:val="001F74EB"/>
    <w:rsid w:val="00201956"/>
    <w:rsid w:val="00202AF7"/>
    <w:rsid w:val="00231756"/>
    <w:rsid w:val="002738F9"/>
    <w:rsid w:val="00281128"/>
    <w:rsid w:val="002862B8"/>
    <w:rsid w:val="0028700F"/>
    <w:rsid w:val="002930AD"/>
    <w:rsid w:val="003127BD"/>
    <w:rsid w:val="0034436E"/>
    <w:rsid w:val="003512EF"/>
    <w:rsid w:val="00354D94"/>
    <w:rsid w:val="00365399"/>
    <w:rsid w:val="00372CEB"/>
    <w:rsid w:val="003764EC"/>
    <w:rsid w:val="00383549"/>
    <w:rsid w:val="00392ABF"/>
    <w:rsid w:val="003C3E6B"/>
    <w:rsid w:val="003C5B0A"/>
    <w:rsid w:val="004260DF"/>
    <w:rsid w:val="0045155D"/>
    <w:rsid w:val="00461E1B"/>
    <w:rsid w:val="00486D43"/>
    <w:rsid w:val="004A036D"/>
    <w:rsid w:val="004A0CDE"/>
    <w:rsid w:val="004A6DC3"/>
    <w:rsid w:val="004A733F"/>
    <w:rsid w:val="004C164C"/>
    <w:rsid w:val="004D1097"/>
    <w:rsid w:val="004E3BBD"/>
    <w:rsid w:val="00504A24"/>
    <w:rsid w:val="005329FF"/>
    <w:rsid w:val="005529DC"/>
    <w:rsid w:val="00553D84"/>
    <w:rsid w:val="00557D28"/>
    <w:rsid w:val="00575CFD"/>
    <w:rsid w:val="00577092"/>
    <w:rsid w:val="005821F5"/>
    <w:rsid w:val="005A4762"/>
    <w:rsid w:val="005A5D9E"/>
    <w:rsid w:val="005A7A17"/>
    <w:rsid w:val="005C0770"/>
    <w:rsid w:val="005C761D"/>
    <w:rsid w:val="005D1192"/>
    <w:rsid w:val="005E5777"/>
    <w:rsid w:val="00605926"/>
    <w:rsid w:val="00613572"/>
    <w:rsid w:val="006178CA"/>
    <w:rsid w:val="006230FD"/>
    <w:rsid w:val="00634561"/>
    <w:rsid w:val="00653422"/>
    <w:rsid w:val="00653CF5"/>
    <w:rsid w:val="00656563"/>
    <w:rsid w:val="00676AB5"/>
    <w:rsid w:val="00680BE7"/>
    <w:rsid w:val="00695DBA"/>
    <w:rsid w:val="006B491B"/>
    <w:rsid w:val="006D2A70"/>
    <w:rsid w:val="006E5ECE"/>
    <w:rsid w:val="006F0252"/>
    <w:rsid w:val="00710A0C"/>
    <w:rsid w:val="0071293F"/>
    <w:rsid w:val="007162F0"/>
    <w:rsid w:val="00717A42"/>
    <w:rsid w:val="00721454"/>
    <w:rsid w:val="00767FD6"/>
    <w:rsid w:val="00785012"/>
    <w:rsid w:val="007964EE"/>
    <w:rsid w:val="007A15B2"/>
    <w:rsid w:val="007A716C"/>
    <w:rsid w:val="007B4B71"/>
    <w:rsid w:val="007C5607"/>
    <w:rsid w:val="007D220B"/>
    <w:rsid w:val="007D4C37"/>
    <w:rsid w:val="007D5F75"/>
    <w:rsid w:val="007F2FFE"/>
    <w:rsid w:val="00816727"/>
    <w:rsid w:val="00822E4C"/>
    <w:rsid w:val="0084196C"/>
    <w:rsid w:val="008636C6"/>
    <w:rsid w:val="008B0A72"/>
    <w:rsid w:val="008B3435"/>
    <w:rsid w:val="008B5E4A"/>
    <w:rsid w:val="008B6A54"/>
    <w:rsid w:val="008D163D"/>
    <w:rsid w:val="008D3677"/>
    <w:rsid w:val="008D796D"/>
    <w:rsid w:val="009000A9"/>
    <w:rsid w:val="0090422F"/>
    <w:rsid w:val="00905854"/>
    <w:rsid w:val="009219EA"/>
    <w:rsid w:val="00923C12"/>
    <w:rsid w:val="00923DAD"/>
    <w:rsid w:val="00925E7A"/>
    <w:rsid w:val="00931960"/>
    <w:rsid w:val="00934158"/>
    <w:rsid w:val="00935A2F"/>
    <w:rsid w:val="009439E8"/>
    <w:rsid w:val="00943C70"/>
    <w:rsid w:val="00945786"/>
    <w:rsid w:val="00957ABE"/>
    <w:rsid w:val="00961C29"/>
    <w:rsid w:val="00983EEC"/>
    <w:rsid w:val="00990252"/>
    <w:rsid w:val="00994E44"/>
    <w:rsid w:val="009C59F1"/>
    <w:rsid w:val="009C7426"/>
    <w:rsid w:val="009D35E4"/>
    <w:rsid w:val="009D77D0"/>
    <w:rsid w:val="009E0988"/>
    <w:rsid w:val="009E1CCD"/>
    <w:rsid w:val="009E22E6"/>
    <w:rsid w:val="009E3FAE"/>
    <w:rsid w:val="009E4D35"/>
    <w:rsid w:val="009F1107"/>
    <w:rsid w:val="009F1165"/>
    <w:rsid w:val="009F3827"/>
    <w:rsid w:val="00A06BF0"/>
    <w:rsid w:val="00A14920"/>
    <w:rsid w:val="00A23E2F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3EC8"/>
    <w:rsid w:val="00AB2063"/>
    <w:rsid w:val="00AC7237"/>
    <w:rsid w:val="00AE00B4"/>
    <w:rsid w:val="00AF7E50"/>
    <w:rsid w:val="00B06431"/>
    <w:rsid w:val="00B10C2D"/>
    <w:rsid w:val="00B1479E"/>
    <w:rsid w:val="00B233BF"/>
    <w:rsid w:val="00B471B8"/>
    <w:rsid w:val="00B51605"/>
    <w:rsid w:val="00B57CD3"/>
    <w:rsid w:val="00B77F11"/>
    <w:rsid w:val="00B87B6C"/>
    <w:rsid w:val="00B951A1"/>
    <w:rsid w:val="00BA394D"/>
    <w:rsid w:val="00BC1415"/>
    <w:rsid w:val="00BC2B0D"/>
    <w:rsid w:val="00BD17DB"/>
    <w:rsid w:val="00BE071E"/>
    <w:rsid w:val="00BF131B"/>
    <w:rsid w:val="00BF4D23"/>
    <w:rsid w:val="00C02149"/>
    <w:rsid w:val="00C055AC"/>
    <w:rsid w:val="00C25FBA"/>
    <w:rsid w:val="00C34F3B"/>
    <w:rsid w:val="00C4618F"/>
    <w:rsid w:val="00C549BD"/>
    <w:rsid w:val="00C70D38"/>
    <w:rsid w:val="00CA4A24"/>
    <w:rsid w:val="00CF1AFF"/>
    <w:rsid w:val="00D009ED"/>
    <w:rsid w:val="00D03B25"/>
    <w:rsid w:val="00D03D20"/>
    <w:rsid w:val="00D0754F"/>
    <w:rsid w:val="00D20E87"/>
    <w:rsid w:val="00D22C54"/>
    <w:rsid w:val="00D45A58"/>
    <w:rsid w:val="00D465B0"/>
    <w:rsid w:val="00D47ABA"/>
    <w:rsid w:val="00D55822"/>
    <w:rsid w:val="00D713E4"/>
    <w:rsid w:val="00D75E91"/>
    <w:rsid w:val="00D778CC"/>
    <w:rsid w:val="00D852E8"/>
    <w:rsid w:val="00DA29F3"/>
    <w:rsid w:val="00DA4AB6"/>
    <w:rsid w:val="00DC3E72"/>
    <w:rsid w:val="00DC4CF5"/>
    <w:rsid w:val="00DD0731"/>
    <w:rsid w:val="00DE2481"/>
    <w:rsid w:val="00DF6C01"/>
    <w:rsid w:val="00DF756D"/>
    <w:rsid w:val="00E11F24"/>
    <w:rsid w:val="00E23EDF"/>
    <w:rsid w:val="00E361E0"/>
    <w:rsid w:val="00E37AC7"/>
    <w:rsid w:val="00E40B10"/>
    <w:rsid w:val="00E40B7C"/>
    <w:rsid w:val="00E42EB3"/>
    <w:rsid w:val="00E4487B"/>
    <w:rsid w:val="00E56DDB"/>
    <w:rsid w:val="00E64678"/>
    <w:rsid w:val="00E6736F"/>
    <w:rsid w:val="00E70F3F"/>
    <w:rsid w:val="00E80A8E"/>
    <w:rsid w:val="00E84039"/>
    <w:rsid w:val="00E8696A"/>
    <w:rsid w:val="00EA2703"/>
    <w:rsid w:val="00EA3C2A"/>
    <w:rsid w:val="00EB2E40"/>
    <w:rsid w:val="00EB6DC2"/>
    <w:rsid w:val="00EC3E5E"/>
    <w:rsid w:val="00ED1A5B"/>
    <w:rsid w:val="00ED1D43"/>
    <w:rsid w:val="00ED1D7E"/>
    <w:rsid w:val="00ED570D"/>
    <w:rsid w:val="00EE1C54"/>
    <w:rsid w:val="00EF724D"/>
    <w:rsid w:val="00F10258"/>
    <w:rsid w:val="00F143B0"/>
    <w:rsid w:val="00F15D3B"/>
    <w:rsid w:val="00F230EA"/>
    <w:rsid w:val="00F304F8"/>
    <w:rsid w:val="00F445A0"/>
    <w:rsid w:val="00F613C0"/>
    <w:rsid w:val="00F64916"/>
    <w:rsid w:val="00F76841"/>
    <w:rsid w:val="00F84791"/>
    <w:rsid w:val="00F91903"/>
    <w:rsid w:val="00F969D3"/>
    <w:rsid w:val="00FA2DE5"/>
    <w:rsid w:val="00FA48B9"/>
    <w:rsid w:val="00FA5C7E"/>
    <w:rsid w:val="00FB58CB"/>
    <w:rsid w:val="00FD15B5"/>
    <w:rsid w:val="00FD4159"/>
    <w:rsid w:val="00FD4F48"/>
    <w:rsid w:val="00FD6713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oter" Target="footer1.xml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87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86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9D2FF-F2E6-40A7-8043-34BC82C8F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25018</Words>
  <Characters>142604</Characters>
  <Application>Microsoft Office Word</Application>
  <DocSecurity>0</DocSecurity>
  <Lines>1188</Lines>
  <Paragraphs>334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Microsoft</cp:lastModifiedBy>
  <cp:revision>7</cp:revision>
  <dcterms:created xsi:type="dcterms:W3CDTF">2026-03-23T08:17:00Z</dcterms:created>
  <dcterms:modified xsi:type="dcterms:W3CDTF">2026-03-24T09:42:00Z</dcterms:modified>
</cp:coreProperties>
</file>