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земельные </w:t>
      </w:r>
      <w:proofErr w:type="gramStart"/>
      <w:r w:rsidRPr="00F93190">
        <w:rPr>
          <w:rFonts w:ascii="Times New Roman" w:hAnsi="Times New Roman" w:cs="Times New Roman"/>
          <w:b/>
          <w:sz w:val="28"/>
          <w:szCs w:val="28"/>
        </w:rPr>
        <w:t>доли</w:t>
      </w:r>
      <w:proofErr w:type="gramEnd"/>
      <w:r w:rsidRPr="00F93190">
        <w:rPr>
          <w:rFonts w:ascii="Times New Roman" w:hAnsi="Times New Roman" w:cs="Times New Roman"/>
          <w:b/>
          <w:sz w:val="28"/>
          <w:szCs w:val="28"/>
        </w:rPr>
        <w:t xml:space="preserve"> которых могут быть признаны невостребованными</w:t>
      </w: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86" w:rsidRPr="00F93190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86" w:rsidRPr="00F93190" w:rsidRDefault="00605586" w:rsidP="006055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1.</w:t>
      </w:r>
      <w:r w:rsidR="003E6049">
        <w:rPr>
          <w:rFonts w:ascii="Times New Roman" w:hAnsi="Times New Roman" w:cs="Times New Roman"/>
          <w:sz w:val="28"/>
          <w:szCs w:val="28"/>
        </w:rPr>
        <w:t>Коткова Лидия Николаевна</w:t>
      </w:r>
    </w:p>
    <w:p w:rsidR="00605586" w:rsidRPr="00F93190" w:rsidRDefault="00605586" w:rsidP="006055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2.</w:t>
      </w:r>
      <w:r w:rsidR="003E6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049">
        <w:rPr>
          <w:rFonts w:ascii="Times New Roman" w:hAnsi="Times New Roman" w:cs="Times New Roman"/>
          <w:sz w:val="28"/>
          <w:szCs w:val="28"/>
        </w:rPr>
        <w:t>Кричакин</w:t>
      </w:r>
      <w:proofErr w:type="spellEnd"/>
      <w:r w:rsidR="003E6049">
        <w:rPr>
          <w:rFonts w:ascii="Times New Roman" w:hAnsi="Times New Roman" w:cs="Times New Roman"/>
          <w:sz w:val="28"/>
          <w:szCs w:val="28"/>
        </w:rPr>
        <w:t xml:space="preserve"> Серафим Федорович</w:t>
      </w:r>
    </w:p>
    <w:p w:rsidR="00605586" w:rsidRDefault="00605586" w:rsidP="006055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3.</w:t>
      </w:r>
      <w:r w:rsidR="003E6049">
        <w:rPr>
          <w:rFonts w:ascii="Times New Roman" w:hAnsi="Times New Roman" w:cs="Times New Roman"/>
          <w:sz w:val="28"/>
          <w:szCs w:val="28"/>
        </w:rPr>
        <w:t>Кулева Анна Тимофеевна</w:t>
      </w:r>
    </w:p>
    <w:p w:rsidR="006277D9" w:rsidRDefault="003E6049" w:rsidP="003E60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Болмусова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Павловна</w:t>
      </w:r>
    </w:p>
    <w:p w:rsidR="003E6049" w:rsidRDefault="003E6049" w:rsidP="003E6049">
      <w:p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Ивановна</w:t>
      </w:r>
    </w:p>
    <w:sectPr w:rsidR="003E6049" w:rsidSect="008C5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5586"/>
    <w:rsid w:val="003E6049"/>
    <w:rsid w:val="00605586"/>
    <w:rsid w:val="006277D9"/>
    <w:rsid w:val="00EC5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2026-04-23T07:32:00Z</dcterms:created>
  <dcterms:modified xsi:type="dcterms:W3CDTF">2026-05-05T08:50:00Z</dcterms:modified>
</cp:coreProperties>
</file>