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770" w:rsidRPr="00441770" w:rsidRDefault="00441770" w:rsidP="0044177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4177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41770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441770" w:rsidRPr="00441770" w:rsidRDefault="00441770" w:rsidP="00441770">
      <w:pPr>
        <w:overflowPunct w:val="0"/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770">
        <w:rPr>
          <w:rFonts w:ascii="Times New Roman" w:hAnsi="Times New Roman" w:cs="Times New Roman"/>
          <w:b/>
          <w:sz w:val="24"/>
          <w:szCs w:val="24"/>
        </w:rPr>
        <w:t>АЛТАРСКОГО СЕЛЬСКОГО ПОСЕЛЕНИЯ</w:t>
      </w:r>
    </w:p>
    <w:p w:rsidR="00441770" w:rsidRPr="00441770" w:rsidRDefault="00441770" w:rsidP="00441770">
      <w:pPr>
        <w:overflowPunct w:val="0"/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770">
        <w:rPr>
          <w:rFonts w:ascii="Times New Roman" w:hAnsi="Times New Roman" w:cs="Times New Roman"/>
          <w:b/>
          <w:sz w:val="24"/>
          <w:szCs w:val="24"/>
        </w:rPr>
        <w:t>РОМОДАНОВСКОГО МУНИЦИПАЛЬНОГО РАЙОНА</w:t>
      </w:r>
    </w:p>
    <w:p w:rsidR="00441770" w:rsidRPr="00441770" w:rsidRDefault="00441770" w:rsidP="00441770">
      <w:pPr>
        <w:keepNext/>
        <w:overflowPunct w:val="0"/>
        <w:spacing w:after="0"/>
        <w:ind w:firstLine="540"/>
        <w:jc w:val="center"/>
        <w:outlineLvl w:val="0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441770">
        <w:rPr>
          <w:rFonts w:ascii="Times New Roman" w:hAnsi="Times New Roman" w:cs="Times New Roman"/>
          <w:b/>
          <w:bCs/>
          <w:kern w:val="32"/>
          <w:sz w:val="24"/>
          <w:szCs w:val="24"/>
        </w:rPr>
        <w:t>РЕСПУБЛИКИ МОРДОВИЯ</w:t>
      </w:r>
    </w:p>
    <w:p w:rsidR="00441770" w:rsidRPr="00441770" w:rsidRDefault="00441770" w:rsidP="00441770">
      <w:pPr>
        <w:keepNext/>
        <w:overflowPunct w:val="0"/>
        <w:spacing w:after="0"/>
        <w:ind w:firstLine="540"/>
        <w:jc w:val="center"/>
        <w:outlineLvl w:val="0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</w:p>
    <w:p w:rsidR="00441770" w:rsidRPr="00441770" w:rsidRDefault="00441770" w:rsidP="00441770">
      <w:pPr>
        <w:overflowPunct w:val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770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441770" w:rsidRPr="00441770" w:rsidRDefault="000F3C2D" w:rsidP="00441770">
      <w:pPr>
        <w:overflowPunct w:val="0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441770" w:rsidRPr="00441770" w:rsidRDefault="00441770" w:rsidP="00441770">
      <w:pPr>
        <w:rPr>
          <w:rFonts w:ascii="Times New Roman" w:hAnsi="Times New Roman" w:cs="Times New Roman"/>
          <w:sz w:val="24"/>
          <w:szCs w:val="24"/>
        </w:rPr>
      </w:pPr>
      <w:r w:rsidRPr="00441770">
        <w:rPr>
          <w:rFonts w:ascii="Times New Roman" w:hAnsi="Times New Roman" w:cs="Times New Roman"/>
          <w:sz w:val="24"/>
          <w:szCs w:val="24"/>
        </w:rPr>
        <w:t xml:space="preserve"> «</w:t>
      </w:r>
      <w:r w:rsidR="00E545B1">
        <w:rPr>
          <w:rFonts w:ascii="Times New Roman" w:hAnsi="Times New Roman" w:cs="Times New Roman"/>
          <w:sz w:val="24"/>
          <w:szCs w:val="24"/>
        </w:rPr>
        <w:t>04</w:t>
      </w:r>
      <w:r w:rsidRPr="00441770">
        <w:rPr>
          <w:rFonts w:ascii="Times New Roman" w:hAnsi="Times New Roman" w:cs="Times New Roman"/>
          <w:sz w:val="24"/>
          <w:szCs w:val="24"/>
        </w:rPr>
        <w:t xml:space="preserve">» </w:t>
      </w:r>
      <w:r w:rsidR="00E545B1">
        <w:rPr>
          <w:rFonts w:ascii="Times New Roman" w:hAnsi="Times New Roman" w:cs="Times New Roman"/>
          <w:sz w:val="24"/>
          <w:szCs w:val="24"/>
        </w:rPr>
        <w:t>марта</w:t>
      </w:r>
      <w:r w:rsidRPr="00441770">
        <w:rPr>
          <w:rFonts w:ascii="Times New Roman" w:hAnsi="Times New Roman" w:cs="Times New Roman"/>
          <w:sz w:val="24"/>
          <w:szCs w:val="24"/>
        </w:rPr>
        <w:t xml:space="preserve"> 2026 г.                                                                         </w:t>
      </w:r>
      <w:r w:rsidR="0038002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41770">
        <w:rPr>
          <w:rFonts w:ascii="Times New Roman" w:hAnsi="Times New Roman" w:cs="Times New Roman"/>
          <w:sz w:val="24"/>
          <w:szCs w:val="24"/>
        </w:rPr>
        <w:t>№</w:t>
      </w:r>
      <w:r w:rsidR="00380025">
        <w:rPr>
          <w:rFonts w:ascii="Times New Roman" w:hAnsi="Times New Roman" w:cs="Times New Roman"/>
          <w:sz w:val="24"/>
          <w:szCs w:val="24"/>
        </w:rPr>
        <w:t>6</w:t>
      </w:r>
    </w:p>
    <w:p w:rsidR="00441770" w:rsidRPr="00441770" w:rsidRDefault="00441770" w:rsidP="00441770">
      <w:pPr>
        <w:jc w:val="center"/>
        <w:rPr>
          <w:rFonts w:ascii="Times New Roman" w:hAnsi="Times New Roman" w:cs="Times New Roman"/>
          <w:sz w:val="24"/>
          <w:szCs w:val="24"/>
        </w:rPr>
      </w:pPr>
      <w:r w:rsidRPr="00441770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441770">
        <w:rPr>
          <w:rFonts w:ascii="Times New Roman" w:hAnsi="Times New Roman" w:cs="Times New Roman"/>
          <w:sz w:val="24"/>
          <w:szCs w:val="24"/>
        </w:rPr>
        <w:t>Алтары</w:t>
      </w:r>
      <w:proofErr w:type="spellEnd"/>
    </w:p>
    <w:p w:rsidR="00441770" w:rsidRPr="00441770" w:rsidRDefault="00441770" w:rsidP="00441770">
      <w:pPr>
        <w:pStyle w:val="a4"/>
        <w:ind w:right="3798"/>
        <w:jc w:val="both"/>
        <w:rPr>
          <w:sz w:val="24"/>
          <w:szCs w:val="24"/>
        </w:rPr>
      </w:pPr>
      <w:proofErr w:type="gramStart"/>
      <w:r w:rsidRPr="00441770">
        <w:rPr>
          <w:sz w:val="24"/>
          <w:szCs w:val="24"/>
        </w:rPr>
        <w:t xml:space="preserve">О признании утратившим силу решения Совета депутатов </w:t>
      </w:r>
      <w:proofErr w:type="spellStart"/>
      <w:r w:rsidRPr="00441770">
        <w:rPr>
          <w:sz w:val="24"/>
          <w:szCs w:val="24"/>
        </w:rPr>
        <w:t>Алтарского</w:t>
      </w:r>
      <w:proofErr w:type="spellEnd"/>
      <w:r w:rsidRPr="00441770">
        <w:rPr>
          <w:sz w:val="24"/>
          <w:szCs w:val="24"/>
        </w:rPr>
        <w:t xml:space="preserve"> сельского поселения Ромодановского муниципального района Республики Мордовия от 04.04.2022 г. № 10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в информационно-телекоммуникационной сети «Интернет»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441770">
        <w:rPr>
          <w:bCs/>
          <w:sz w:val="24"/>
          <w:szCs w:val="24"/>
        </w:rPr>
        <w:t>»</w:t>
      </w:r>
      <w:proofErr w:type="gramEnd"/>
    </w:p>
    <w:p w:rsidR="00441770" w:rsidRPr="00441770" w:rsidRDefault="00441770" w:rsidP="00441770">
      <w:pPr>
        <w:tabs>
          <w:tab w:val="left" w:pos="6946"/>
        </w:tabs>
        <w:ind w:left="709" w:right="26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1770" w:rsidRPr="00441770" w:rsidRDefault="00441770" w:rsidP="00441770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4177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441770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28 декабря 2025 г. N 505-ФЗ "О внесении изменений в отдельные законодательные акты Российской Федерации"</w:t>
      </w:r>
      <w:r w:rsidRPr="00441770">
        <w:rPr>
          <w:rFonts w:ascii="Times New Roman" w:hAnsi="Times New Roman" w:cs="Times New Roman"/>
          <w:sz w:val="24"/>
          <w:szCs w:val="24"/>
        </w:rPr>
        <w:t xml:space="preserve">, </w:t>
      </w:r>
      <w:r w:rsidRPr="00441770">
        <w:rPr>
          <w:rFonts w:ascii="Times New Roman" w:hAnsi="Times New Roman" w:cs="Times New Roman"/>
          <w:sz w:val="24"/>
          <w:szCs w:val="24"/>
          <w:shd w:val="clear" w:color="auto" w:fill="FFFFFF"/>
        </w:rPr>
        <w:t>Указом Президента Российской Федерации от 31 декабря 2025 г. № 1009 "Об изменении и признании утратившими силу некоторых актов Президента Российской Федерации"</w:t>
      </w:r>
      <w:r w:rsidRPr="00441770">
        <w:rPr>
          <w:rFonts w:ascii="Times New Roman" w:hAnsi="Times New Roman" w:cs="Times New Roman"/>
          <w:sz w:val="24"/>
          <w:szCs w:val="24"/>
        </w:rPr>
        <w:t xml:space="preserve">, руководствуясь </w:t>
      </w:r>
      <w:hyperlink r:id="rId5" w:history="1">
        <w:r w:rsidRPr="00441770">
          <w:rPr>
            <w:rStyle w:val="a3"/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4417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770">
        <w:rPr>
          <w:rFonts w:ascii="Times New Roman" w:hAnsi="Times New Roman" w:cs="Times New Roman"/>
          <w:sz w:val="24"/>
          <w:szCs w:val="24"/>
        </w:rPr>
        <w:t>Алтарского</w:t>
      </w:r>
      <w:proofErr w:type="spellEnd"/>
      <w:r w:rsidRPr="00441770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района, принимая во внимание протест прокуратуры Ромодановского района от 13.02.2026г</w:t>
      </w:r>
      <w:proofErr w:type="gramEnd"/>
      <w:r w:rsidRPr="00441770">
        <w:rPr>
          <w:rFonts w:ascii="Times New Roman" w:hAnsi="Times New Roman" w:cs="Times New Roman"/>
          <w:sz w:val="24"/>
          <w:szCs w:val="24"/>
        </w:rPr>
        <w:t xml:space="preserve">. № 86-1-2026, Совет депутатов </w:t>
      </w:r>
      <w:proofErr w:type="spellStart"/>
      <w:r w:rsidRPr="00441770">
        <w:rPr>
          <w:rFonts w:ascii="Times New Roman" w:hAnsi="Times New Roman" w:cs="Times New Roman"/>
          <w:sz w:val="24"/>
          <w:szCs w:val="24"/>
        </w:rPr>
        <w:t>Алтарского</w:t>
      </w:r>
      <w:proofErr w:type="spellEnd"/>
      <w:r w:rsidRPr="00441770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</w:t>
      </w:r>
    </w:p>
    <w:p w:rsidR="00441770" w:rsidRPr="00441770" w:rsidRDefault="00441770" w:rsidP="00441770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770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441770" w:rsidRPr="00441770" w:rsidRDefault="00441770" w:rsidP="00441770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1770">
        <w:rPr>
          <w:rFonts w:ascii="Times New Roman" w:hAnsi="Times New Roman" w:cs="Times New Roman"/>
          <w:sz w:val="24"/>
          <w:szCs w:val="24"/>
        </w:rPr>
        <w:t xml:space="preserve">1. Признать утратившим силу решение Совета депутатов </w:t>
      </w:r>
      <w:proofErr w:type="spellStart"/>
      <w:r w:rsidRPr="00441770">
        <w:rPr>
          <w:rFonts w:ascii="Times New Roman" w:hAnsi="Times New Roman" w:cs="Times New Roman"/>
          <w:sz w:val="24"/>
          <w:szCs w:val="24"/>
        </w:rPr>
        <w:t>Алтарского</w:t>
      </w:r>
      <w:proofErr w:type="spellEnd"/>
      <w:r w:rsidRPr="00441770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от 04.04.2022 г. № 10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</w:t>
      </w:r>
      <w:r w:rsidRPr="00441770">
        <w:rPr>
          <w:rFonts w:ascii="Times New Roman" w:hAnsi="Times New Roman" w:cs="Times New Roman"/>
          <w:color w:val="22272F"/>
          <w:sz w:val="24"/>
          <w:szCs w:val="24"/>
        </w:rPr>
        <w:t xml:space="preserve">в информационно-телекоммуникационной сети «Интернет» </w:t>
      </w:r>
      <w:r w:rsidRPr="00441770">
        <w:rPr>
          <w:rFonts w:ascii="Times New Roman" w:hAnsi="Times New Roman" w:cs="Times New Roman"/>
          <w:sz w:val="24"/>
          <w:szCs w:val="24"/>
        </w:rPr>
        <w:t>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441770">
        <w:rPr>
          <w:rFonts w:ascii="Times New Roman" w:hAnsi="Times New Roman" w:cs="Times New Roman"/>
          <w:bCs/>
          <w:sz w:val="24"/>
          <w:szCs w:val="24"/>
        </w:rPr>
        <w:t>»</w:t>
      </w:r>
      <w:r w:rsidRPr="00441770">
        <w:rPr>
          <w:rFonts w:ascii="Times New Roman" w:hAnsi="Times New Roman" w:cs="Times New Roman"/>
          <w:sz w:val="24"/>
          <w:szCs w:val="24"/>
        </w:rPr>
        <w:t>.</w:t>
      </w:r>
    </w:p>
    <w:p w:rsidR="00441770" w:rsidRPr="00441770" w:rsidRDefault="00441770" w:rsidP="0044177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41770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441770">
        <w:rPr>
          <w:rFonts w:ascii="Times New Roman" w:hAnsi="Times New Roman" w:cs="Times New Roman"/>
          <w:sz w:val="24"/>
          <w:szCs w:val="24"/>
        </w:rPr>
        <w:t>Настоящее решение вступает в силу после дня его официального опубликования.</w:t>
      </w:r>
    </w:p>
    <w:p w:rsidR="00441770" w:rsidRPr="00441770" w:rsidRDefault="00441770" w:rsidP="0044177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41770" w:rsidRPr="00441770" w:rsidRDefault="00441770" w:rsidP="0044177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770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proofErr w:type="spellStart"/>
      <w:r w:rsidRPr="00441770">
        <w:rPr>
          <w:rFonts w:ascii="Times New Roman" w:hAnsi="Times New Roman" w:cs="Times New Roman"/>
          <w:b/>
          <w:sz w:val="24"/>
          <w:szCs w:val="24"/>
        </w:rPr>
        <w:t>Алтарского</w:t>
      </w:r>
      <w:proofErr w:type="spellEnd"/>
    </w:p>
    <w:p w:rsidR="00441770" w:rsidRPr="00441770" w:rsidRDefault="00441770" w:rsidP="0044177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770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                                                       М.Х. </w:t>
      </w:r>
      <w:proofErr w:type="spellStart"/>
      <w:r w:rsidRPr="00441770">
        <w:rPr>
          <w:rFonts w:ascii="Times New Roman" w:hAnsi="Times New Roman" w:cs="Times New Roman"/>
          <w:b/>
          <w:sz w:val="24"/>
          <w:szCs w:val="24"/>
        </w:rPr>
        <w:t>Кузяев</w:t>
      </w:r>
      <w:proofErr w:type="spellEnd"/>
    </w:p>
    <w:p w:rsidR="00BC16EB" w:rsidRDefault="00BC16EB"/>
    <w:sectPr w:rsidR="00BC16EB" w:rsidSect="000F3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1770"/>
    <w:rsid w:val="000F3C2D"/>
    <w:rsid w:val="00380025"/>
    <w:rsid w:val="00441770"/>
    <w:rsid w:val="00BC16EB"/>
    <w:rsid w:val="00E54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C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441770"/>
    <w:rPr>
      <w:b/>
      <w:bCs/>
      <w:color w:val="106BBE"/>
    </w:rPr>
  </w:style>
  <w:style w:type="paragraph" w:styleId="a4">
    <w:name w:val="No Spacing"/>
    <w:qFormat/>
    <w:rsid w:val="0044177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D1D8E-1617-41F8-ADF6-DDF0C50A0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2026-02-20T11:42:00Z</dcterms:created>
  <dcterms:modified xsi:type="dcterms:W3CDTF">2026-03-05T09:12:00Z</dcterms:modified>
</cp:coreProperties>
</file>