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D078CF" w:rsidRPr="00D078CF">
        <w:rPr>
          <w:rFonts w:ascii="Times New Roman" w:hAnsi="Times New Roman" w:cs="Times New Roman"/>
          <w:b/>
          <w:sz w:val="28"/>
          <w:szCs w:val="28"/>
        </w:rPr>
        <w:t>Республика Мордовия, Ромодановский район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D078CF" w:rsidRPr="00D078CF">
        <w:rPr>
          <w:rFonts w:ascii="Times New Roman" w:hAnsi="Times New Roman" w:cs="Times New Roman"/>
          <w:sz w:val="28"/>
          <w:szCs w:val="28"/>
        </w:rPr>
        <w:t>13:16:0204002:87</w:t>
      </w:r>
      <w:r w:rsidRPr="001F3EB8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D078CF" w:rsidRPr="00D078CF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площадью 17000 </w:t>
      </w:r>
      <w:proofErr w:type="spellStart"/>
      <w:r w:rsidR="00D078CF" w:rsidRPr="00D078C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078CF" w:rsidRPr="00D078CF">
        <w:rPr>
          <w:rFonts w:ascii="Times New Roman" w:hAnsi="Times New Roman" w:cs="Times New Roman"/>
          <w:sz w:val="28"/>
          <w:szCs w:val="28"/>
        </w:rPr>
        <w:t xml:space="preserve">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F3EB8">
        <w:rPr>
          <w:rFonts w:ascii="Times New Roman" w:hAnsi="Times New Roman" w:cs="Times New Roman"/>
          <w:sz w:val="24"/>
          <w:szCs w:val="24"/>
        </w:rPr>
        <w:t xml:space="preserve"> </w:t>
      </w:r>
      <w:r w:rsidR="00D078CF">
        <w:rPr>
          <w:rFonts w:ascii="Times New Roman" w:hAnsi="Times New Roman" w:cs="Times New Roman"/>
          <w:sz w:val="28"/>
          <w:szCs w:val="28"/>
        </w:rPr>
        <w:t xml:space="preserve">Бикбаев </w:t>
      </w:r>
      <w:proofErr w:type="spellStart"/>
      <w:r w:rsidR="00D078CF">
        <w:rPr>
          <w:rFonts w:ascii="Times New Roman" w:hAnsi="Times New Roman" w:cs="Times New Roman"/>
          <w:sz w:val="28"/>
          <w:szCs w:val="28"/>
        </w:rPr>
        <w:t>Касим</w:t>
      </w:r>
      <w:proofErr w:type="spellEnd"/>
      <w:r w:rsidR="00D07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8CF">
        <w:rPr>
          <w:rFonts w:ascii="Times New Roman" w:hAnsi="Times New Roman" w:cs="Times New Roman"/>
          <w:sz w:val="28"/>
          <w:szCs w:val="28"/>
        </w:rPr>
        <w:t>Аминович</w:t>
      </w:r>
      <w:proofErr w:type="spellEnd"/>
      <w:r w:rsidR="00D078CF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D078CF">
        <w:rPr>
          <w:rFonts w:ascii="Times New Roman" w:hAnsi="Times New Roman" w:cs="Times New Roman"/>
          <w:sz w:val="28"/>
          <w:szCs w:val="28"/>
        </w:rPr>
        <w:t xml:space="preserve">Бикбаеву </w:t>
      </w:r>
      <w:proofErr w:type="spellStart"/>
      <w:r w:rsidR="00D078CF">
        <w:rPr>
          <w:rFonts w:ascii="Times New Roman" w:hAnsi="Times New Roman" w:cs="Times New Roman"/>
          <w:sz w:val="28"/>
          <w:szCs w:val="28"/>
        </w:rPr>
        <w:t>Касиму</w:t>
      </w:r>
      <w:proofErr w:type="spellEnd"/>
      <w:r w:rsidR="00D07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8CF">
        <w:rPr>
          <w:rFonts w:ascii="Times New Roman" w:hAnsi="Times New Roman" w:cs="Times New Roman"/>
          <w:sz w:val="28"/>
          <w:szCs w:val="28"/>
        </w:rPr>
        <w:t>Аминовичу</w:t>
      </w:r>
      <w:proofErr w:type="spellEnd"/>
      <w:r w:rsidR="00D078CF" w:rsidRPr="00D078CF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bookmarkStart w:id="0" w:name="_GoBack"/>
      <w:r w:rsidR="00BC046D" w:rsidRPr="00BC04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том числе по средствам личного кабинета на Едином портале, </w:t>
      </w:r>
      <w:r w:rsidRPr="00BC04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1A01F2"/>
    <w:rsid w:val="001F3EB8"/>
    <w:rsid w:val="00423E70"/>
    <w:rsid w:val="004547B7"/>
    <w:rsid w:val="008A0432"/>
    <w:rsid w:val="008E6DB9"/>
    <w:rsid w:val="00900977"/>
    <w:rsid w:val="00AC1D46"/>
    <w:rsid w:val="00B82E14"/>
    <w:rsid w:val="00BC046D"/>
    <w:rsid w:val="00D0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3</cp:revision>
  <dcterms:created xsi:type="dcterms:W3CDTF">2026-06-02T05:42:00Z</dcterms:created>
  <dcterms:modified xsi:type="dcterms:W3CDTF">2026-06-02T07:51:00Z</dcterms:modified>
</cp:coreProperties>
</file>