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555A" w:rsidRDefault="0098555A" w:rsidP="0098555A">
      <w:pPr>
        <w:jc w:val="center"/>
        <w:rPr>
          <w:b/>
          <w:sz w:val="40"/>
          <w:szCs w:val="40"/>
        </w:rPr>
      </w:pPr>
      <w:r>
        <w:rPr>
          <w:b/>
          <w:sz w:val="40"/>
          <w:szCs w:val="40"/>
        </w:rPr>
        <w:t>ПОСТАНОВЛЕНИЕ</w:t>
      </w:r>
    </w:p>
    <w:p w:rsidR="0098555A" w:rsidRDefault="0098555A" w:rsidP="0098555A">
      <w:pPr>
        <w:pStyle w:val="a4"/>
        <w:jc w:val="center"/>
        <w:rPr>
          <w:rFonts w:ascii="Times New Roman" w:hAnsi="Times New Roman"/>
          <w:b/>
          <w:sz w:val="28"/>
          <w:szCs w:val="28"/>
        </w:rPr>
      </w:pPr>
      <w:r>
        <w:rPr>
          <w:rFonts w:ascii="Times New Roman" w:hAnsi="Times New Roman"/>
          <w:b/>
          <w:sz w:val="28"/>
          <w:szCs w:val="28"/>
        </w:rPr>
        <w:t>АДМИНИСТРАЦИИ ПУШКИНСКОГО СЕЛЬСКОГО ПОСЕЛЕНИЯ</w:t>
      </w:r>
    </w:p>
    <w:p w:rsidR="0098555A" w:rsidRDefault="0098555A" w:rsidP="0098555A">
      <w:pPr>
        <w:pStyle w:val="a4"/>
        <w:jc w:val="center"/>
        <w:rPr>
          <w:rFonts w:ascii="Times New Roman" w:hAnsi="Times New Roman"/>
          <w:b/>
          <w:sz w:val="28"/>
          <w:szCs w:val="28"/>
        </w:rPr>
      </w:pPr>
      <w:r>
        <w:rPr>
          <w:rFonts w:ascii="Times New Roman" w:hAnsi="Times New Roman"/>
          <w:b/>
          <w:sz w:val="28"/>
          <w:szCs w:val="28"/>
        </w:rPr>
        <w:t>РОМОДАНОВСКОГО МУНИЦИПАЛЬНОГО РАЙОНА</w:t>
      </w:r>
    </w:p>
    <w:p w:rsidR="0098555A" w:rsidRDefault="0098555A" w:rsidP="0098555A">
      <w:pPr>
        <w:pStyle w:val="a4"/>
        <w:jc w:val="center"/>
        <w:rPr>
          <w:rFonts w:ascii="Times New Roman" w:hAnsi="Times New Roman"/>
          <w:b/>
          <w:sz w:val="28"/>
          <w:szCs w:val="28"/>
        </w:rPr>
      </w:pPr>
      <w:r>
        <w:rPr>
          <w:rFonts w:ascii="Times New Roman" w:hAnsi="Times New Roman"/>
          <w:b/>
          <w:sz w:val="28"/>
          <w:szCs w:val="28"/>
        </w:rPr>
        <w:t>РЕСПУБЛИКИ МОРДОВИЯ</w:t>
      </w:r>
    </w:p>
    <w:p w:rsidR="0098555A" w:rsidRDefault="0098555A" w:rsidP="0098555A">
      <w:pPr>
        <w:rPr>
          <w:sz w:val="28"/>
          <w:szCs w:val="28"/>
        </w:rPr>
      </w:pPr>
      <w:r>
        <w:rPr>
          <w:rFonts w:ascii="Calibri" w:hAnsi="Calibri"/>
          <w:noProof/>
          <w:sz w:val="22"/>
          <w:szCs w:val="22"/>
        </w:rPr>
        <mc:AlternateContent>
          <mc:Choice Requires="wps">
            <w:drawing>
              <wp:anchor distT="0" distB="0" distL="114300" distR="114300" simplePos="0" relativeHeight="251659264" behindDoc="0" locked="0" layoutInCell="1" allowOverlap="1">
                <wp:simplePos x="0" y="0"/>
                <wp:positionH relativeFrom="column">
                  <wp:posOffset>-15240</wp:posOffset>
                </wp:positionH>
                <wp:positionV relativeFrom="paragraph">
                  <wp:posOffset>116205</wp:posOffset>
                </wp:positionV>
                <wp:extent cx="5989320" cy="9525"/>
                <wp:effectExtent l="17145" t="12700" r="13335" b="15875"/>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89320" cy="952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2D1B965" id="_x0000_t32" coordsize="21600,21600" o:spt="32" o:oned="t" path="m,l21600,21600e" filled="f">
                <v:path arrowok="t" fillok="f" o:connecttype="none"/>
                <o:lock v:ext="edit" shapetype="t"/>
              </v:shapetype>
              <v:shape id="Прямая со стрелкой 1" o:spid="_x0000_s1026" type="#_x0000_t32" style="position:absolute;margin-left:-1.2pt;margin-top:9.15pt;width:471.6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" strokeweight="1.5pt"/>
            </w:pict>
          </mc:Fallback>
        </mc:AlternateContent>
      </w:r>
    </w:p>
    <w:p w:rsidR="0098555A" w:rsidRDefault="0098555A" w:rsidP="0098555A">
      <w:pPr>
        <w:rPr>
          <w:sz w:val="24"/>
          <w:szCs w:val="24"/>
        </w:rPr>
      </w:pPr>
      <w:r>
        <w:rPr>
          <w:sz w:val="24"/>
          <w:szCs w:val="24"/>
        </w:rPr>
        <w:t>от « 28 » сентября 2021  г.                                                                                     № 35</w:t>
      </w:r>
    </w:p>
    <w:p w:rsidR="0098555A" w:rsidRDefault="0098555A" w:rsidP="0098555A">
      <w:pPr>
        <w:jc w:val="center"/>
        <w:rPr>
          <w:sz w:val="24"/>
          <w:szCs w:val="24"/>
        </w:rPr>
      </w:pPr>
      <w:r>
        <w:rPr>
          <w:sz w:val="24"/>
          <w:szCs w:val="24"/>
        </w:rPr>
        <w:t>с.Пушкино</w:t>
      </w:r>
    </w:p>
    <w:p w:rsidR="0098555A" w:rsidRDefault="0098555A" w:rsidP="0098555A">
      <w:pPr>
        <w:jc w:val="center"/>
        <w:rPr>
          <w:sz w:val="24"/>
          <w:szCs w:val="24"/>
        </w:rPr>
      </w:pPr>
    </w:p>
    <w:p w:rsidR="0098555A" w:rsidRDefault="0098555A" w:rsidP="0098555A">
      <w:pPr>
        <w:pStyle w:val="a6"/>
        <w:tabs>
          <w:tab w:val="clear" w:pos="4677"/>
          <w:tab w:val="left" w:pos="708"/>
          <w:tab w:val="right" w:pos="4680"/>
        </w:tabs>
        <w:ind w:right="4315"/>
        <w:jc w:val="both"/>
        <w:rPr>
          <w:sz w:val="28"/>
          <w:szCs w:val="28"/>
        </w:rPr>
      </w:pPr>
      <w:bookmarkStart w:id="0" w:name="_GoBack"/>
      <w:r>
        <w:rPr>
          <w:sz w:val="28"/>
          <w:szCs w:val="28"/>
        </w:rPr>
        <w:t>Об утверждении Плана противодействия коррупции в органах местного самоуправления П</w:t>
      </w:r>
      <w:r w:rsidR="00F460B8">
        <w:rPr>
          <w:sz w:val="28"/>
          <w:szCs w:val="28"/>
        </w:rPr>
        <w:t xml:space="preserve">ушкинского сельского поселения </w:t>
      </w:r>
      <w:r>
        <w:rPr>
          <w:sz w:val="28"/>
          <w:szCs w:val="28"/>
        </w:rPr>
        <w:t xml:space="preserve">Ромодановского муниципального района на 2021 – 2024 годы </w:t>
      </w:r>
    </w:p>
    <w:bookmarkEnd w:id="0"/>
    <w:p w:rsidR="0098555A" w:rsidRDefault="0098555A" w:rsidP="0098555A">
      <w:pPr>
        <w:pStyle w:val="a6"/>
        <w:tabs>
          <w:tab w:val="left" w:pos="708"/>
          <w:tab w:val="right" w:pos="5670"/>
        </w:tabs>
        <w:ind w:right="3543"/>
        <w:jc w:val="both"/>
        <w:rPr>
          <w:sz w:val="28"/>
          <w:szCs w:val="28"/>
        </w:rPr>
      </w:pPr>
    </w:p>
    <w:p w:rsidR="0098555A" w:rsidRDefault="0098555A" w:rsidP="0098555A">
      <w:pPr>
        <w:pStyle w:val="a6"/>
        <w:tabs>
          <w:tab w:val="left" w:pos="708"/>
        </w:tabs>
        <w:ind w:right="-5" w:firstLine="540"/>
        <w:jc w:val="both"/>
        <w:rPr>
          <w:sz w:val="28"/>
          <w:szCs w:val="28"/>
        </w:rPr>
      </w:pPr>
      <w:r>
        <w:rPr>
          <w:sz w:val="28"/>
          <w:szCs w:val="28"/>
        </w:rPr>
        <w:t xml:space="preserve">В соответствии с Федеральным законом от 25 декабря  </w:t>
      </w:r>
      <w:smartTag w:uri="urn:schemas-microsoft-com:office:smarttags" w:element="metricconverter">
        <w:smartTagPr>
          <w:attr w:name="ProductID" w:val="2008 г"/>
        </w:smartTagPr>
        <w:r>
          <w:rPr>
            <w:sz w:val="28"/>
            <w:szCs w:val="28"/>
          </w:rPr>
          <w:t>2008 г</w:t>
        </w:r>
      </w:smartTag>
      <w:r>
        <w:rPr>
          <w:sz w:val="28"/>
          <w:szCs w:val="28"/>
        </w:rPr>
        <w:t xml:space="preserve">. №273-ФЗ «О противодействии коррупции», руководствуясь Указом Президента Российской Федерации от 16 августа </w:t>
      </w:r>
      <w:smartTag w:uri="urn:schemas-microsoft-com:office:smarttags" w:element="metricconverter">
        <w:smartTagPr>
          <w:attr w:name="ProductID" w:val="2021 г"/>
        </w:smartTagPr>
        <w:r>
          <w:rPr>
            <w:sz w:val="28"/>
            <w:szCs w:val="28"/>
          </w:rPr>
          <w:t>2021 г</w:t>
        </w:r>
      </w:smartTag>
      <w:r>
        <w:rPr>
          <w:sz w:val="28"/>
          <w:szCs w:val="28"/>
        </w:rPr>
        <w:t xml:space="preserve">. №478 «О Национальном плане противодействия коррупции на 2021-2024 годы», Национальной стратегией противодействия коррупции, утвержденной Указом Президента Российской Федерации от 13 апреля </w:t>
      </w:r>
      <w:smartTag w:uri="urn:schemas-microsoft-com:office:smarttags" w:element="metricconverter">
        <w:smartTagPr>
          <w:attr w:name="ProductID" w:val="2010 г"/>
        </w:smartTagPr>
        <w:r>
          <w:rPr>
            <w:sz w:val="28"/>
            <w:szCs w:val="28"/>
          </w:rPr>
          <w:t>2010 г</w:t>
        </w:r>
      </w:smartTag>
      <w:r>
        <w:rPr>
          <w:sz w:val="28"/>
          <w:szCs w:val="28"/>
        </w:rPr>
        <w:t xml:space="preserve">. № 460 и внесении изменений в некоторые акты Президента Российской Федерации по вопросам противодействия коррупции», </w:t>
      </w:r>
    </w:p>
    <w:p w:rsidR="0098555A" w:rsidRDefault="0098555A" w:rsidP="0098555A">
      <w:pPr>
        <w:pStyle w:val="a6"/>
        <w:tabs>
          <w:tab w:val="left" w:pos="708"/>
        </w:tabs>
        <w:ind w:right="-5" w:firstLine="540"/>
        <w:jc w:val="both"/>
        <w:rPr>
          <w:sz w:val="28"/>
          <w:szCs w:val="28"/>
        </w:rPr>
      </w:pPr>
    </w:p>
    <w:p w:rsidR="0098555A" w:rsidRDefault="0098555A" w:rsidP="0098555A">
      <w:pPr>
        <w:pStyle w:val="a6"/>
        <w:tabs>
          <w:tab w:val="left" w:pos="708"/>
        </w:tabs>
        <w:ind w:right="-5" w:firstLine="540"/>
        <w:jc w:val="center"/>
        <w:rPr>
          <w:sz w:val="28"/>
          <w:szCs w:val="28"/>
        </w:rPr>
      </w:pPr>
      <w:r>
        <w:rPr>
          <w:sz w:val="28"/>
          <w:szCs w:val="28"/>
        </w:rPr>
        <w:t>ПОСТАНОВЛЯЮ:</w:t>
      </w:r>
    </w:p>
    <w:p w:rsidR="0098555A" w:rsidRDefault="0098555A" w:rsidP="0098555A">
      <w:pPr>
        <w:pStyle w:val="a6"/>
        <w:tabs>
          <w:tab w:val="left" w:pos="708"/>
        </w:tabs>
        <w:ind w:right="-5" w:firstLine="540"/>
        <w:jc w:val="center"/>
        <w:rPr>
          <w:sz w:val="28"/>
          <w:szCs w:val="28"/>
        </w:rPr>
      </w:pPr>
    </w:p>
    <w:p w:rsidR="0098555A" w:rsidRDefault="0098555A" w:rsidP="0098555A">
      <w:pPr>
        <w:pStyle w:val="a6"/>
        <w:tabs>
          <w:tab w:val="left" w:pos="708"/>
        </w:tabs>
        <w:ind w:right="-5" w:firstLine="540"/>
        <w:jc w:val="both"/>
        <w:rPr>
          <w:sz w:val="28"/>
          <w:szCs w:val="28"/>
        </w:rPr>
      </w:pPr>
      <w:r>
        <w:rPr>
          <w:sz w:val="28"/>
          <w:szCs w:val="28"/>
        </w:rPr>
        <w:t>1. Утвердить План противодействия коррупции в органах местного самоуправления Пушкинского сельского поселения  Ромодановского муниципального района на 2021 – 2024 годы. (Приложение 1).</w:t>
      </w:r>
    </w:p>
    <w:p w:rsidR="0098555A" w:rsidRDefault="0098555A" w:rsidP="0098555A">
      <w:pPr>
        <w:pStyle w:val="a6"/>
        <w:tabs>
          <w:tab w:val="left" w:pos="708"/>
        </w:tabs>
        <w:ind w:right="-5" w:firstLine="540"/>
        <w:jc w:val="both"/>
        <w:rPr>
          <w:sz w:val="28"/>
          <w:szCs w:val="28"/>
        </w:rPr>
      </w:pPr>
      <w:r>
        <w:rPr>
          <w:sz w:val="28"/>
          <w:szCs w:val="28"/>
        </w:rPr>
        <w:t>2. Признать утратившим силу постановление Администрации Пушкинского сельского поселения Ромодановского муниципального района от 21.08.2018 г. №48 «Об утверждении Плана противодействия коррупции в органах местного самоуправления Пушкинского сельского поселения Ромодановского муниципального района на 2018 – 2020 годы».</w:t>
      </w:r>
    </w:p>
    <w:p w:rsidR="0098555A" w:rsidRDefault="0098555A" w:rsidP="0098555A">
      <w:pPr>
        <w:pStyle w:val="a6"/>
        <w:tabs>
          <w:tab w:val="left" w:pos="708"/>
        </w:tabs>
        <w:ind w:right="-5" w:firstLine="540"/>
        <w:jc w:val="both"/>
        <w:rPr>
          <w:sz w:val="28"/>
          <w:szCs w:val="28"/>
        </w:rPr>
      </w:pPr>
    </w:p>
    <w:p w:rsidR="0098555A" w:rsidRDefault="0098555A" w:rsidP="0098555A">
      <w:pPr>
        <w:pStyle w:val="a6"/>
        <w:tabs>
          <w:tab w:val="left" w:pos="708"/>
        </w:tabs>
        <w:ind w:right="-5" w:firstLine="540"/>
        <w:jc w:val="both"/>
        <w:rPr>
          <w:sz w:val="28"/>
          <w:szCs w:val="28"/>
        </w:rPr>
      </w:pPr>
      <w:r>
        <w:rPr>
          <w:sz w:val="28"/>
          <w:szCs w:val="28"/>
        </w:rPr>
        <w:t>3. Настоящее постановление подлежит официальному опубликованию.</w:t>
      </w:r>
    </w:p>
    <w:p w:rsidR="0098555A" w:rsidRDefault="0098555A" w:rsidP="0098555A">
      <w:pPr>
        <w:pStyle w:val="a6"/>
        <w:tabs>
          <w:tab w:val="left" w:pos="708"/>
        </w:tabs>
        <w:ind w:right="-5" w:firstLine="540"/>
        <w:jc w:val="both"/>
        <w:rPr>
          <w:sz w:val="28"/>
          <w:szCs w:val="28"/>
        </w:rPr>
      </w:pPr>
    </w:p>
    <w:p w:rsidR="0098555A" w:rsidRDefault="0098555A" w:rsidP="0098555A">
      <w:pPr>
        <w:pStyle w:val="a6"/>
        <w:tabs>
          <w:tab w:val="left" w:pos="708"/>
        </w:tabs>
        <w:ind w:right="-5" w:firstLine="540"/>
        <w:jc w:val="both"/>
        <w:rPr>
          <w:sz w:val="28"/>
          <w:szCs w:val="28"/>
        </w:rPr>
      </w:pPr>
    </w:p>
    <w:p w:rsidR="0098555A" w:rsidRDefault="0098555A" w:rsidP="0098555A">
      <w:pPr>
        <w:rPr>
          <w:sz w:val="28"/>
          <w:szCs w:val="28"/>
        </w:rPr>
      </w:pPr>
    </w:p>
    <w:p w:rsidR="0098555A" w:rsidRPr="000763CA" w:rsidRDefault="0098555A" w:rsidP="0098555A">
      <w:pPr>
        <w:rPr>
          <w:b/>
          <w:sz w:val="28"/>
          <w:szCs w:val="28"/>
        </w:rPr>
      </w:pPr>
      <w:r w:rsidRPr="000763CA">
        <w:rPr>
          <w:b/>
          <w:sz w:val="28"/>
          <w:szCs w:val="28"/>
        </w:rPr>
        <w:t>Глава  Пушкинского</w:t>
      </w:r>
    </w:p>
    <w:p w:rsidR="0098555A" w:rsidRPr="000763CA" w:rsidRDefault="0098555A" w:rsidP="0098555A">
      <w:pPr>
        <w:rPr>
          <w:b/>
          <w:sz w:val="28"/>
          <w:szCs w:val="28"/>
        </w:rPr>
      </w:pPr>
      <w:r w:rsidRPr="000763CA">
        <w:rPr>
          <w:b/>
          <w:sz w:val="28"/>
          <w:szCs w:val="28"/>
        </w:rPr>
        <w:t>сельского поселения                                   Балденков С.Н.</w:t>
      </w:r>
    </w:p>
    <w:p w:rsidR="0098555A" w:rsidRDefault="0098555A" w:rsidP="0098555A">
      <w:pPr>
        <w:pStyle w:val="1"/>
        <w:shd w:val="clear" w:color="auto" w:fill="auto"/>
        <w:tabs>
          <w:tab w:val="left" w:pos="886"/>
        </w:tabs>
        <w:spacing w:line="240" w:lineRule="auto"/>
        <w:ind w:firstLine="0"/>
        <w:rPr>
          <w:sz w:val="28"/>
          <w:szCs w:val="28"/>
        </w:rPr>
      </w:pPr>
      <w:r w:rsidRPr="001C6023">
        <w:rPr>
          <w:sz w:val="28"/>
          <w:szCs w:val="28"/>
        </w:rPr>
        <w:t xml:space="preserve">            </w:t>
      </w:r>
    </w:p>
    <w:p w:rsidR="0098555A" w:rsidRDefault="0098555A" w:rsidP="0098555A">
      <w:pPr>
        <w:tabs>
          <w:tab w:val="left" w:pos="3330"/>
        </w:tabs>
        <w:rPr>
          <w:b/>
          <w:sz w:val="28"/>
          <w:szCs w:val="28"/>
        </w:rPr>
      </w:pPr>
    </w:p>
    <w:p w:rsidR="0098555A" w:rsidRDefault="0098555A" w:rsidP="0098555A">
      <w:pPr>
        <w:rPr>
          <w:sz w:val="28"/>
          <w:szCs w:val="28"/>
        </w:rPr>
      </w:pPr>
    </w:p>
    <w:p w:rsidR="0098555A" w:rsidRDefault="0098555A" w:rsidP="0098555A">
      <w:pPr>
        <w:keepNext/>
        <w:ind w:left="720"/>
        <w:jc w:val="center"/>
        <w:outlineLvl w:val="0"/>
        <w:rPr>
          <w:b/>
          <w:sz w:val="28"/>
          <w:szCs w:val="28"/>
        </w:rPr>
      </w:pPr>
      <w:r>
        <w:rPr>
          <w:b/>
          <w:sz w:val="28"/>
          <w:szCs w:val="28"/>
        </w:rPr>
        <w:br w:type="page"/>
      </w:r>
    </w:p>
    <w:p w:rsidR="0098555A" w:rsidRDefault="0098555A" w:rsidP="0098555A">
      <w:pPr>
        <w:keepNext/>
        <w:ind w:left="720"/>
        <w:jc w:val="center"/>
        <w:outlineLvl w:val="0"/>
        <w:rPr>
          <w:b/>
          <w:sz w:val="28"/>
          <w:szCs w:val="28"/>
        </w:rPr>
      </w:pPr>
      <w:r>
        <w:rPr>
          <w:b/>
          <w:sz w:val="28"/>
          <w:szCs w:val="28"/>
        </w:rPr>
        <w:lastRenderedPageBreak/>
        <w:br w:type="page"/>
      </w:r>
    </w:p>
    <w:p w:rsidR="0098555A" w:rsidRDefault="0098555A" w:rsidP="0098555A">
      <w:pPr>
        <w:keepNext/>
        <w:ind w:left="720"/>
        <w:jc w:val="center"/>
        <w:outlineLvl w:val="0"/>
        <w:rPr>
          <w:b/>
          <w:sz w:val="28"/>
          <w:szCs w:val="28"/>
        </w:rPr>
        <w:sectPr w:rsidR="0098555A" w:rsidSect="00E4579E">
          <w:pgSz w:w="11906" w:h="16838"/>
          <w:pgMar w:top="1134" w:right="851" w:bottom="1134" w:left="1701" w:header="709" w:footer="709" w:gutter="0"/>
          <w:cols w:space="708"/>
          <w:docGrid w:linePitch="360"/>
        </w:sectPr>
      </w:pPr>
    </w:p>
    <w:p w:rsidR="0098555A" w:rsidRPr="00537771" w:rsidRDefault="0098555A" w:rsidP="0098555A">
      <w:pPr>
        <w:keepNext/>
        <w:ind w:left="720"/>
        <w:jc w:val="center"/>
        <w:outlineLvl w:val="0"/>
        <w:rPr>
          <w:sz w:val="28"/>
          <w:szCs w:val="28"/>
        </w:rPr>
      </w:pPr>
      <w:r w:rsidRPr="00537771">
        <w:rPr>
          <w:b/>
          <w:sz w:val="28"/>
          <w:szCs w:val="28"/>
        </w:rPr>
        <w:lastRenderedPageBreak/>
        <w:t>ПЛАН</w:t>
      </w:r>
      <w:r w:rsidRPr="00537771">
        <w:rPr>
          <w:b/>
          <w:sz w:val="28"/>
          <w:szCs w:val="28"/>
        </w:rPr>
        <w:br/>
      </w:r>
      <w:r w:rsidRPr="00537771">
        <w:rPr>
          <w:sz w:val="28"/>
          <w:szCs w:val="28"/>
        </w:rPr>
        <w:t>противодействия коррупции в органах местного самоуправления Пушкинского сельского поселения</w:t>
      </w:r>
    </w:p>
    <w:p w:rsidR="0098555A" w:rsidRPr="00537771" w:rsidRDefault="0098555A" w:rsidP="0098555A">
      <w:pPr>
        <w:keepNext/>
        <w:ind w:left="720"/>
        <w:jc w:val="center"/>
        <w:outlineLvl w:val="0"/>
        <w:rPr>
          <w:sz w:val="28"/>
          <w:szCs w:val="28"/>
        </w:rPr>
      </w:pPr>
      <w:r w:rsidRPr="00537771">
        <w:rPr>
          <w:sz w:val="28"/>
          <w:szCs w:val="28"/>
        </w:rPr>
        <w:t>Ромодановского муниципального района на 2018 – 2020 годы</w:t>
      </w:r>
    </w:p>
    <w:tbl>
      <w:tblPr>
        <w:tblW w:w="15125" w:type="dxa"/>
        <w:tblInd w:w="-1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111"/>
        <w:gridCol w:w="2268"/>
        <w:gridCol w:w="1701"/>
        <w:gridCol w:w="6336"/>
      </w:tblGrid>
      <w:tr w:rsidR="0098555A" w:rsidRPr="00537771" w:rsidTr="00D82E54">
        <w:trPr>
          <w:tblHeader/>
        </w:trPr>
        <w:tc>
          <w:tcPr>
            <w:tcW w:w="709" w:type="dxa"/>
            <w:tcBorders>
              <w:top w:val="single" w:sz="4" w:space="0" w:color="auto"/>
              <w:bottom w:val="single" w:sz="4" w:space="0" w:color="auto"/>
              <w:right w:val="single" w:sz="4" w:space="0" w:color="auto"/>
            </w:tcBorders>
            <w:vAlign w:val="center"/>
          </w:tcPr>
          <w:p w:rsidR="0098555A" w:rsidRPr="00537771" w:rsidRDefault="0098555A" w:rsidP="00D82E54">
            <w:pPr>
              <w:autoSpaceDE w:val="0"/>
              <w:autoSpaceDN w:val="0"/>
              <w:adjustRightInd w:val="0"/>
              <w:jc w:val="center"/>
              <w:rPr>
                <w:sz w:val="24"/>
                <w:szCs w:val="24"/>
              </w:rPr>
            </w:pPr>
            <w:r w:rsidRPr="00537771">
              <w:rPr>
                <w:sz w:val="24"/>
                <w:szCs w:val="24"/>
              </w:rPr>
              <w:t>№ п/п</w:t>
            </w:r>
          </w:p>
        </w:tc>
        <w:tc>
          <w:tcPr>
            <w:tcW w:w="4111" w:type="dxa"/>
            <w:tcBorders>
              <w:top w:val="single" w:sz="4" w:space="0" w:color="auto"/>
              <w:left w:val="single" w:sz="4" w:space="0" w:color="auto"/>
              <w:bottom w:val="single" w:sz="4" w:space="0" w:color="auto"/>
              <w:right w:val="single" w:sz="4" w:space="0" w:color="auto"/>
            </w:tcBorders>
            <w:vAlign w:val="center"/>
          </w:tcPr>
          <w:p w:rsidR="0098555A" w:rsidRPr="00537771" w:rsidRDefault="0098555A" w:rsidP="00D82E54">
            <w:pPr>
              <w:autoSpaceDE w:val="0"/>
              <w:autoSpaceDN w:val="0"/>
              <w:adjustRightInd w:val="0"/>
              <w:jc w:val="center"/>
              <w:rPr>
                <w:sz w:val="24"/>
                <w:szCs w:val="24"/>
              </w:rPr>
            </w:pPr>
            <w:r w:rsidRPr="00537771">
              <w:rPr>
                <w:sz w:val="24"/>
                <w:szCs w:val="24"/>
              </w:rPr>
              <w:t>Мероприятия</w:t>
            </w:r>
          </w:p>
        </w:tc>
        <w:tc>
          <w:tcPr>
            <w:tcW w:w="2268" w:type="dxa"/>
            <w:tcBorders>
              <w:top w:val="single" w:sz="4" w:space="0" w:color="auto"/>
              <w:left w:val="single" w:sz="4" w:space="0" w:color="auto"/>
              <w:bottom w:val="single" w:sz="4" w:space="0" w:color="auto"/>
              <w:right w:val="single" w:sz="4" w:space="0" w:color="auto"/>
            </w:tcBorders>
            <w:vAlign w:val="center"/>
          </w:tcPr>
          <w:p w:rsidR="0098555A" w:rsidRPr="00537771" w:rsidRDefault="0098555A" w:rsidP="00D82E54">
            <w:pPr>
              <w:autoSpaceDE w:val="0"/>
              <w:autoSpaceDN w:val="0"/>
              <w:adjustRightInd w:val="0"/>
              <w:jc w:val="center"/>
              <w:rPr>
                <w:sz w:val="24"/>
                <w:szCs w:val="24"/>
              </w:rPr>
            </w:pPr>
            <w:r w:rsidRPr="00537771">
              <w:rPr>
                <w:sz w:val="24"/>
                <w:szCs w:val="24"/>
              </w:rPr>
              <w:t>Ответственные</w:t>
            </w:r>
          </w:p>
          <w:p w:rsidR="0098555A" w:rsidRPr="00537771" w:rsidRDefault="0098555A" w:rsidP="00D82E54">
            <w:pPr>
              <w:autoSpaceDE w:val="0"/>
              <w:autoSpaceDN w:val="0"/>
              <w:adjustRightInd w:val="0"/>
              <w:jc w:val="center"/>
              <w:rPr>
                <w:sz w:val="24"/>
                <w:szCs w:val="24"/>
              </w:rPr>
            </w:pPr>
            <w:r w:rsidRPr="00537771">
              <w:rPr>
                <w:sz w:val="24"/>
                <w:szCs w:val="24"/>
              </w:rPr>
              <w:t xml:space="preserve">исполнители </w:t>
            </w:r>
          </w:p>
        </w:tc>
        <w:tc>
          <w:tcPr>
            <w:tcW w:w="1701" w:type="dxa"/>
            <w:tcBorders>
              <w:top w:val="single" w:sz="4" w:space="0" w:color="auto"/>
              <w:left w:val="single" w:sz="4" w:space="0" w:color="auto"/>
              <w:bottom w:val="single" w:sz="4" w:space="0" w:color="auto"/>
              <w:right w:val="single" w:sz="4" w:space="0" w:color="auto"/>
            </w:tcBorders>
            <w:vAlign w:val="center"/>
          </w:tcPr>
          <w:p w:rsidR="0098555A" w:rsidRPr="00537771" w:rsidRDefault="0098555A" w:rsidP="00D82E54">
            <w:pPr>
              <w:autoSpaceDE w:val="0"/>
              <w:autoSpaceDN w:val="0"/>
              <w:adjustRightInd w:val="0"/>
              <w:jc w:val="center"/>
              <w:rPr>
                <w:sz w:val="24"/>
                <w:szCs w:val="24"/>
              </w:rPr>
            </w:pPr>
            <w:r w:rsidRPr="00537771">
              <w:rPr>
                <w:sz w:val="24"/>
                <w:szCs w:val="24"/>
              </w:rPr>
              <w:t>Срок</w:t>
            </w:r>
          </w:p>
          <w:p w:rsidR="0098555A" w:rsidRPr="00537771" w:rsidRDefault="0098555A" w:rsidP="00D82E54">
            <w:pPr>
              <w:autoSpaceDE w:val="0"/>
              <w:autoSpaceDN w:val="0"/>
              <w:adjustRightInd w:val="0"/>
              <w:jc w:val="center"/>
              <w:rPr>
                <w:sz w:val="24"/>
                <w:szCs w:val="24"/>
              </w:rPr>
            </w:pPr>
            <w:r w:rsidRPr="00537771">
              <w:rPr>
                <w:sz w:val="24"/>
                <w:szCs w:val="24"/>
              </w:rPr>
              <w:t>исполнения</w:t>
            </w:r>
          </w:p>
        </w:tc>
        <w:tc>
          <w:tcPr>
            <w:tcW w:w="6336" w:type="dxa"/>
            <w:tcBorders>
              <w:top w:val="single" w:sz="4" w:space="0" w:color="auto"/>
              <w:left w:val="single" w:sz="4" w:space="0" w:color="auto"/>
              <w:bottom w:val="single" w:sz="4" w:space="0" w:color="auto"/>
            </w:tcBorders>
            <w:vAlign w:val="center"/>
          </w:tcPr>
          <w:p w:rsidR="0098555A" w:rsidRPr="00537771" w:rsidRDefault="0098555A" w:rsidP="00D82E54">
            <w:pPr>
              <w:autoSpaceDE w:val="0"/>
              <w:autoSpaceDN w:val="0"/>
              <w:adjustRightInd w:val="0"/>
              <w:jc w:val="center"/>
              <w:rPr>
                <w:sz w:val="24"/>
                <w:szCs w:val="24"/>
              </w:rPr>
            </w:pPr>
            <w:r w:rsidRPr="00537771">
              <w:rPr>
                <w:sz w:val="24"/>
                <w:szCs w:val="24"/>
              </w:rPr>
              <w:t>Ожидаемый результат</w:t>
            </w:r>
          </w:p>
        </w:tc>
      </w:tr>
      <w:tr w:rsidR="0098555A" w:rsidRPr="00537771" w:rsidTr="00D82E54">
        <w:tc>
          <w:tcPr>
            <w:tcW w:w="15125" w:type="dxa"/>
            <w:gridSpan w:val="5"/>
            <w:tcBorders>
              <w:top w:val="single" w:sz="4" w:space="0" w:color="auto"/>
              <w:bottom w:val="single" w:sz="4" w:space="0" w:color="auto"/>
            </w:tcBorders>
          </w:tcPr>
          <w:p w:rsidR="0098555A" w:rsidRPr="00537771" w:rsidRDefault="0098555A" w:rsidP="0098555A">
            <w:pPr>
              <w:widowControl w:val="0"/>
              <w:numPr>
                <w:ilvl w:val="0"/>
                <w:numId w:val="1"/>
              </w:numPr>
              <w:tabs>
                <w:tab w:val="left" w:pos="318"/>
              </w:tabs>
              <w:autoSpaceDE w:val="0"/>
              <w:autoSpaceDN w:val="0"/>
              <w:adjustRightInd w:val="0"/>
              <w:jc w:val="center"/>
              <w:rPr>
                <w:b/>
                <w:bCs/>
                <w:sz w:val="26"/>
                <w:szCs w:val="26"/>
              </w:rPr>
            </w:pPr>
            <w:r w:rsidRPr="00537771">
              <w:rPr>
                <w:b/>
                <w:bCs/>
                <w:sz w:val="26"/>
                <w:szCs w:val="26"/>
              </w:rPr>
              <w:t>Повышение эффективности механизмов урегулирования конфликта интересов,</w:t>
            </w:r>
          </w:p>
          <w:p w:rsidR="0098555A" w:rsidRPr="00537771" w:rsidRDefault="0098555A" w:rsidP="00D82E54">
            <w:pPr>
              <w:tabs>
                <w:tab w:val="left" w:pos="318"/>
              </w:tabs>
              <w:autoSpaceDE w:val="0"/>
              <w:autoSpaceDN w:val="0"/>
              <w:adjustRightInd w:val="0"/>
              <w:jc w:val="center"/>
              <w:rPr>
                <w:b/>
                <w:bCs/>
                <w:sz w:val="26"/>
                <w:szCs w:val="26"/>
              </w:rPr>
            </w:pPr>
            <w:r w:rsidRPr="00537771">
              <w:rPr>
                <w:b/>
                <w:bCs/>
                <w:sz w:val="26"/>
                <w:szCs w:val="26"/>
              </w:rPr>
              <w:t>обеспечение соблюдения отдельными категориями лиц ограничений, запретов, исполнения ими обязанностей</w:t>
            </w:r>
          </w:p>
          <w:p w:rsidR="0098555A" w:rsidRPr="00537771" w:rsidRDefault="0098555A" w:rsidP="00D82E54">
            <w:pPr>
              <w:tabs>
                <w:tab w:val="left" w:pos="318"/>
              </w:tabs>
              <w:autoSpaceDE w:val="0"/>
              <w:autoSpaceDN w:val="0"/>
              <w:adjustRightInd w:val="0"/>
              <w:jc w:val="center"/>
              <w:rPr>
                <w:b/>
                <w:bCs/>
                <w:sz w:val="26"/>
                <w:szCs w:val="26"/>
              </w:rPr>
            </w:pPr>
            <w:r w:rsidRPr="00537771">
              <w:rPr>
                <w:b/>
                <w:bCs/>
                <w:sz w:val="26"/>
                <w:szCs w:val="26"/>
              </w:rPr>
              <w:t>и привлечения к ответственности за их нарушение</w:t>
            </w:r>
          </w:p>
        </w:tc>
      </w:tr>
      <w:tr w:rsidR="0098555A" w:rsidRPr="00537771" w:rsidTr="00D82E54">
        <w:tc>
          <w:tcPr>
            <w:tcW w:w="709" w:type="dxa"/>
            <w:tcBorders>
              <w:top w:val="single" w:sz="4" w:space="0" w:color="auto"/>
              <w:bottom w:val="single" w:sz="4" w:space="0" w:color="auto"/>
              <w:right w:val="single" w:sz="4" w:space="0" w:color="auto"/>
            </w:tcBorders>
          </w:tcPr>
          <w:p w:rsidR="0098555A" w:rsidRPr="00537771" w:rsidRDefault="0098555A" w:rsidP="00D82E54">
            <w:r w:rsidRPr="00537771">
              <w:t>1.1</w:t>
            </w:r>
          </w:p>
        </w:tc>
        <w:tc>
          <w:tcPr>
            <w:tcW w:w="411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Обеспечение действенного функционирования комиссии по соблюдению требований к служебному поведению муниципальных служащих и урегулированию конфликта интересов</w:t>
            </w:r>
          </w:p>
        </w:tc>
        <w:tc>
          <w:tcPr>
            <w:tcW w:w="2268"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Заместитель Главы  Пушкинского сельского поселения Ромодановского муниципального района </w:t>
            </w:r>
          </w:p>
          <w:p w:rsidR="0098555A" w:rsidRPr="00537771" w:rsidRDefault="0098555A" w:rsidP="00D82E54"/>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ежегодно</w:t>
            </w:r>
          </w:p>
        </w:tc>
        <w:tc>
          <w:tcPr>
            <w:tcW w:w="6336" w:type="dxa"/>
            <w:tcBorders>
              <w:top w:val="single" w:sz="4" w:space="0" w:color="auto"/>
              <w:left w:val="single" w:sz="4" w:space="0" w:color="auto"/>
              <w:bottom w:val="single" w:sz="4" w:space="0" w:color="auto"/>
            </w:tcBorders>
          </w:tcPr>
          <w:p w:rsidR="0098555A" w:rsidRPr="00537771" w:rsidRDefault="0098555A" w:rsidP="00D82E54">
            <w:r w:rsidRPr="00537771">
              <w:t>рассмотрение на заседаниях комиссии:</w:t>
            </w:r>
          </w:p>
          <w:p w:rsidR="0098555A" w:rsidRPr="00537771" w:rsidRDefault="0098555A" w:rsidP="00D82E54">
            <w:r w:rsidRPr="00537771">
              <w:t>материалов проверки непредставления или представления неполных и (или) недостоверных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w:t>
            </w:r>
          </w:p>
          <w:p w:rsidR="0098555A" w:rsidRPr="00537771" w:rsidRDefault="0098555A" w:rsidP="00D82E54">
            <w:r w:rsidRPr="00537771">
              <w:t>результатов осуществления контроля за расходами лиц, замещающих должности муниципальной службы;</w:t>
            </w:r>
          </w:p>
          <w:p w:rsidR="0098555A" w:rsidRPr="00537771" w:rsidRDefault="0098555A" w:rsidP="00D82E54">
            <w:r w:rsidRPr="00537771">
              <w:t>заявлений лиц, замещающих должности муниципальной службы, о невозможности по объективным причинам представить сведения о доходах, об имуществе и обязательствах имущественного характера своих супруг (супругов) и несовершеннолетних детей;</w:t>
            </w:r>
          </w:p>
          <w:p w:rsidR="0098555A" w:rsidRPr="00537771" w:rsidRDefault="0098555A" w:rsidP="00D82E54">
            <w:r w:rsidRPr="00537771">
              <w:t>уведомлений лиц, замещающих должности муниципальной службы,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98555A" w:rsidRPr="00537771" w:rsidRDefault="0098555A" w:rsidP="00D82E54">
            <w:r w:rsidRPr="00537771">
              <w:t>обращений граждан, замещавших в органе местного самоуправления должности муниципальной службы, включенные в соответствующий перечень должностей,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их должностные (служебные) обязанности, до истечения двух лет со дня увольнения с муниципальной службы;</w:t>
            </w:r>
          </w:p>
          <w:p w:rsidR="0098555A" w:rsidRPr="00537771" w:rsidRDefault="0098555A" w:rsidP="00D82E54">
            <w:r w:rsidRPr="00537771">
              <w:t>уведомлений коммерческих или некоммерческих организаций о заключении с гражданами, замещавшими должности муниципальной службы в органе местного самоуправления, трудового или гражданско-правового договора на выполнение работ (оказание услуг), если отдельные функции муниципального управления данными организациями входили в их должностные обязанности;</w:t>
            </w:r>
          </w:p>
          <w:p w:rsidR="0098555A" w:rsidRPr="00537771" w:rsidRDefault="0098555A" w:rsidP="00D82E54">
            <w:r w:rsidRPr="00537771">
              <w:lastRenderedPageBreak/>
              <w:t xml:space="preserve">материалов проверки связанных с несоблюдением лицами, замещающими должности муниципальной службы, иных ограничений, запретов, принципов служебного поведения и неисполнения обязанностей, установленных </w:t>
            </w:r>
            <w:hyperlink r:id="rId5" w:history="1">
              <w:r w:rsidRPr="00537771">
                <w:rPr>
                  <w:color w:val="106BBE"/>
                  <w:sz w:val="24"/>
                  <w:szCs w:val="24"/>
                </w:rPr>
                <w:t>нормативными</w:t>
              </w:r>
            </w:hyperlink>
            <w:r w:rsidRPr="00537771">
              <w:rPr>
                <w:color w:val="106BBE"/>
                <w:sz w:val="24"/>
                <w:szCs w:val="24"/>
              </w:rPr>
              <w:t xml:space="preserve"> правовыми актами</w:t>
            </w:r>
            <w:r w:rsidRPr="00537771">
              <w:t xml:space="preserve"> Российской Федерации о муниципальной службе и противодействии коррупции</w:t>
            </w:r>
          </w:p>
        </w:tc>
      </w:tr>
      <w:tr w:rsidR="0098555A" w:rsidRPr="00537771" w:rsidTr="00D82E54">
        <w:tc>
          <w:tcPr>
            <w:tcW w:w="709" w:type="dxa"/>
            <w:tcBorders>
              <w:top w:val="single" w:sz="4" w:space="0" w:color="auto"/>
              <w:bottom w:val="single" w:sz="4" w:space="0" w:color="auto"/>
              <w:right w:val="single" w:sz="4" w:space="0" w:color="auto"/>
            </w:tcBorders>
          </w:tcPr>
          <w:p w:rsidR="0098555A" w:rsidRPr="00537771" w:rsidRDefault="0098555A" w:rsidP="00D82E54">
            <w:r w:rsidRPr="00537771">
              <w:lastRenderedPageBreak/>
              <w:t>1.2</w:t>
            </w:r>
          </w:p>
        </w:tc>
        <w:tc>
          <w:tcPr>
            <w:tcW w:w="411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Организация работы по приему и первичной обработке справок о доходах, расходах, об имуществе и обязательствах имущественного характера, представляемых лицами, претендующих на замещение должностей муниципальной службы и руководителей муниципальных учреждений, а также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несовершеннолетних детей </w:t>
            </w:r>
          </w:p>
        </w:tc>
        <w:tc>
          <w:tcPr>
            <w:tcW w:w="2268"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Заместитель Главы Пушкинского сельского поселения Ромодановского муниципального района </w:t>
            </w:r>
          </w:p>
          <w:p w:rsidR="0098555A" w:rsidRPr="00537771" w:rsidRDefault="0098555A" w:rsidP="00D82E54"/>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ежегодно</w:t>
            </w:r>
          </w:p>
        </w:tc>
        <w:tc>
          <w:tcPr>
            <w:tcW w:w="6336" w:type="dxa"/>
            <w:tcBorders>
              <w:top w:val="single" w:sz="4" w:space="0" w:color="auto"/>
              <w:left w:val="single" w:sz="4" w:space="0" w:color="auto"/>
              <w:bottom w:val="single" w:sz="4" w:space="0" w:color="auto"/>
            </w:tcBorders>
          </w:tcPr>
          <w:p w:rsidR="0098555A" w:rsidRPr="00537771" w:rsidRDefault="0098555A" w:rsidP="00D82E54">
            <w:r w:rsidRPr="00537771">
              <w:t>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98555A" w:rsidRPr="00537771" w:rsidRDefault="0098555A" w:rsidP="00D82E54">
            <w:r w:rsidRPr="00537771">
              <w:t>организация работы по приему и первичной обработке справок о доходах, расходах, об имуществе и обязательствах имущественного характера:</w:t>
            </w:r>
          </w:p>
          <w:p w:rsidR="0098555A" w:rsidRPr="00537771" w:rsidRDefault="0098555A" w:rsidP="00D82E54">
            <w:r w:rsidRPr="00537771">
              <w:t>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98555A" w:rsidRPr="00537771" w:rsidRDefault="0098555A" w:rsidP="00D82E54">
            <w:r w:rsidRPr="00537771">
              <w:t>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98555A" w:rsidRPr="00537771" w:rsidRDefault="0098555A" w:rsidP="00D82E54">
            <w:r w:rsidRPr="00537771">
              <w:t>оказание индивидуальной консультативной помощи лицам, представляемым справки о доходах, расходах, об имуществе и обязательствах имущественного характера</w:t>
            </w:r>
          </w:p>
        </w:tc>
      </w:tr>
      <w:tr w:rsidR="0098555A" w:rsidRPr="00537771" w:rsidTr="00D82E54">
        <w:tc>
          <w:tcPr>
            <w:tcW w:w="709" w:type="dxa"/>
            <w:tcBorders>
              <w:top w:val="single" w:sz="4" w:space="0" w:color="auto"/>
              <w:bottom w:val="single" w:sz="4" w:space="0" w:color="auto"/>
              <w:right w:val="single" w:sz="4" w:space="0" w:color="auto"/>
            </w:tcBorders>
          </w:tcPr>
          <w:p w:rsidR="0098555A" w:rsidRPr="00537771" w:rsidRDefault="0098555A" w:rsidP="00D82E54">
            <w:r w:rsidRPr="00537771">
              <w:t>1.3</w:t>
            </w:r>
          </w:p>
        </w:tc>
        <w:tc>
          <w:tcPr>
            <w:tcW w:w="411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Размещение сведений о доходах, расходах, об имуществе и обязательствах имущественного характера, представленных лицами, замещающими должности, замещение которых предусматривает обязанность представлять такие сведения на официальном сайте органа местного самоуправления в сети Интернет в порядке и сроки, установленные нормативными правовыми актами Российской Федерации</w:t>
            </w:r>
          </w:p>
          <w:p w:rsidR="0098555A" w:rsidRPr="00537771" w:rsidRDefault="0098555A" w:rsidP="00D82E54"/>
        </w:tc>
        <w:tc>
          <w:tcPr>
            <w:tcW w:w="2268"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Заместитель Главы Пушкинского сельского поселения Ромодановского муниципального района </w:t>
            </w:r>
          </w:p>
          <w:p w:rsidR="0098555A" w:rsidRPr="00537771" w:rsidRDefault="0098555A" w:rsidP="00D82E54"/>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ежегодно не позднее </w:t>
            </w:r>
          </w:p>
          <w:p w:rsidR="0098555A" w:rsidRPr="00537771" w:rsidRDefault="0098555A" w:rsidP="00D82E54">
            <w:r w:rsidRPr="00537771">
              <w:t>14 рабочих дней после окончания срока, установленного для представления сведений</w:t>
            </w:r>
          </w:p>
        </w:tc>
        <w:tc>
          <w:tcPr>
            <w:tcW w:w="6336" w:type="dxa"/>
            <w:tcBorders>
              <w:top w:val="single" w:sz="4" w:space="0" w:color="auto"/>
              <w:left w:val="single" w:sz="4" w:space="0" w:color="auto"/>
              <w:bottom w:val="single" w:sz="4" w:space="0" w:color="auto"/>
            </w:tcBorders>
          </w:tcPr>
          <w:p w:rsidR="0098555A" w:rsidRPr="00537771" w:rsidRDefault="0098555A" w:rsidP="00D82E54">
            <w:r w:rsidRPr="00537771">
              <w:t>размещение сведений о доходах, расходах, об имуществе и 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официальном сайте органа местного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98555A" w:rsidRPr="00537771" w:rsidRDefault="0098555A" w:rsidP="00D82E54">
            <w:r w:rsidRPr="00537771">
              <w:t xml:space="preserve">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официальном сайте </w:t>
            </w:r>
            <w:r w:rsidRPr="00537771">
              <w:lastRenderedPageBreak/>
              <w:t xml:space="preserve">органа местного самоуправления в сети Интернет сведения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приказа Минтруда России от 7 октября </w:t>
            </w:r>
            <w:smartTag w:uri="urn:schemas-microsoft-com:office:smarttags" w:element="metricconverter">
              <w:smartTagPr>
                <w:attr w:name="ProductID" w:val="2013 г"/>
              </w:smartTagPr>
              <w:r w:rsidRPr="00537771">
                <w:t>2013 г</w:t>
              </w:r>
            </w:smartTag>
            <w:r w:rsidRPr="00537771">
              <w:t>.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r>
      <w:tr w:rsidR="0098555A" w:rsidRPr="00537771" w:rsidTr="00D82E54">
        <w:tc>
          <w:tcPr>
            <w:tcW w:w="709" w:type="dxa"/>
            <w:tcBorders>
              <w:top w:val="single" w:sz="4" w:space="0" w:color="auto"/>
              <w:bottom w:val="single" w:sz="4" w:space="0" w:color="auto"/>
              <w:right w:val="single" w:sz="4" w:space="0" w:color="auto"/>
            </w:tcBorders>
          </w:tcPr>
          <w:p w:rsidR="0098555A" w:rsidRPr="00537771" w:rsidRDefault="0098555A" w:rsidP="00D82E54">
            <w:r w:rsidRPr="00537771">
              <w:lastRenderedPageBreak/>
              <w:t>1.4</w:t>
            </w:r>
          </w:p>
        </w:tc>
        <w:tc>
          <w:tcPr>
            <w:tcW w:w="411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Организация проведения в порядке, предусмотренном нормативными правовыми актами Российской Федерации, проверок коррупционного поведения отдельных категорий лиц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 расходах, об имуществе и обязательствах имущественного характера, несоблюдения ограничений, запретов, принципов служебного поведения и неисполнения обязанностей </w:t>
            </w:r>
          </w:p>
        </w:tc>
        <w:tc>
          <w:tcPr>
            <w:tcW w:w="2268"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Заместитель Главы- Пушкинского сельского поселения Ромодановского муниципального района </w:t>
            </w:r>
          </w:p>
          <w:p w:rsidR="0098555A" w:rsidRPr="00537771" w:rsidRDefault="0098555A" w:rsidP="00D82E54"/>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ежегодно</w:t>
            </w:r>
          </w:p>
        </w:tc>
        <w:tc>
          <w:tcPr>
            <w:tcW w:w="6336" w:type="dxa"/>
            <w:tcBorders>
              <w:top w:val="single" w:sz="4" w:space="0" w:color="auto"/>
              <w:left w:val="single" w:sz="4" w:space="0" w:color="auto"/>
              <w:bottom w:val="single" w:sz="4" w:space="0" w:color="auto"/>
            </w:tcBorders>
          </w:tcPr>
          <w:p w:rsidR="0098555A" w:rsidRPr="00537771" w:rsidRDefault="0098555A" w:rsidP="00D82E54">
            <w:r w:rsidRPr="00537771">
              <w:t>проведение проверок непредставления или представления недостоверных и неполных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 а также лицами, претендующими и замещающими должности руководителей муниципальных учреждений;</w:t>
            </w:r>
          </w:p>
          <w:p w:rsidR="0098555A" w:rsidRPr="00537771" w:rsidRDefault="0098555A" w:rsidP="00D82E54">
            <w:r w:rsidRPr="00537771">
              <w:t>осуществление контроля за расходами лиц, замещающих должности муниципальной службы;</w:t>
            </w:r>
          </w:p>
          <w:p w:rsidR="0098555A" w:rsidRPr="00537771" w:rsidRDefault="0098555A" w:rsidP="00D82E54">
            <w:r w:rsidRPr="00537771">
              <w:t>проведение проверок соблюдения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98555A" w:rsidRPr="00537771" w:rsidRDefault="0098555A" w:rsidP="00D82E54">
            <w:r w:rsidRPr="00537771">
              <w:t>проведение проверок достоверности и полноты сведений, представленных гражданами при поступлении на муниципальную службу в соответствии с нормативными правовыми актами Российской Федерации;</w:t>
            </w:r>
          </w:p>
          <w:p w:rsidR="0098555A" w:rsidRPr="00537771" w:rsidRDefault="0098555A" w:rsidP="00D82E54">
            <w:r w:rsidRPr="00537771">
              <w:t>проведение проверок соблюдения лицами, замещающими должности муниципальный службы, иных ограничений и запретов, принципов служебного поведения, требований о предотвращении или урегулировании конфликта интересов, исполнения ими обязанностей, установленных нормативными правовыми актами Российской Федерации о муниципальной службе и противодействии коррупции</w:t>
            </w:r>
          </w:p>
        </w:tc>
      </w:tr>
      <w:tr w:rsidR="0098555A" w:rsidRPr="00537771" w:rsidTr="00D82E54">
        <w:tc>
          <w:tcPr>
            <w:tcW w:w="709" w:type="dxa"/>
            <w:tcBorders>
              <w:top w:val="single" w:sz="4" w:space="0" w:color="auto"/>
              <w:bottom w:val="single" w:sz="4" w:space="0" w:color="auto"/>
              <w:right w:val="single" w:sz="4" w:space="0" w:color="auto"/>
            </w:tcBorders>
          </w:tcPr>
          <w:p w:rsidR="0098555A" w:rsidRPr="00537771" w:rsidRDefault="0098555A" w:rsidP="00D82E54">
            <w:r w:rsidRPr="00537771">
              <w:lastRenderedPageBreak/>
              <w:t>1.5</w:t>
            </w:r>
          </w:p>
        </w:tc>
        <w:tc>
          <w:tcPr>
            <w:tcW w:w="411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оплачиваемой работы</w:t>
            </w:r>
          </w:p>
        </w:tc>
        <w:tc>
          <w:tcPr>
            <w:tcW w:w="2268"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Заместитель Главы- Пушкинского сельского поселения Ромодановского муниципального района </w:t>
            </w:r>
          </w:p>
          <w:p w:rsidR="0098555A" w:rsidRPr="00537771" w:rsidRDefault="0098555A" w:rsidP="00D82E54"/>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ежегодно</w:t>
            </w:r>
          </w:p>
        </w:tc>
        <w:tc>
          <w:tcPr>
            <w:tcW w:w="6336" w:type="dxa"/>
            <w:tcBorders>
              <w:top w:val="single" w:sz="4" w:space="0" w:color="auto"/>
              <w:left w:val="single" w:sz="4" w:space="0" w:color="auto"/>
              <w:bottom w:val="single" w:sz="4" w:space="0" w:color="auto"/>
            </w:tcBorders>
          </w:tcPr>
          <w:p w:rsidR="0098555A" w:rsidRPr="00537771" w:rsidRDefault="0098555A" w:rsidP="00D82E54">
            <w:r w:rsidRPr="00537771">
              <w:t>информирование лиц, замещающих должности муниципальный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98555A" w:rsidRPr="00537771" w:rsidRDefault="0098555A" w:rsidP="00D82E54">
            <w:r w:rsidRPr="00537771">
              <w:t>проведение проверок соблюдения  лицами, замещающими должности муниципальной службы, требований законодательства об уведомлении представителя нанимателя о выполнении иной оплачиваемой работы;</w:t>
            </w:r>
          </w:p>
          <w:p w:rsidR="0098555A" w:rsidRPr="00537771" w:rsidRDefault="0098555A" w:rsidP="00D82E54">
            <w:r w:rsidRPr="00537771">
              <w:t>обеспечение рассмотрение вопроса о возможном возникновении конфликта интересов при исполнении должностных обязанностей лицом, замещающим должность муниципальной службы, на заседании комиссии по соблюдению требований к служебному поведению и урегулированию конфликта интересов</w:t>
            </w:r>
          </w:p>
        </w:tc>
      </w:tr>
      <w:tr w:rsidR="0098555A" w:rsidRPr="00537771" w:rsidTr="00D82E54">
        <w:tc>
          <w:tcPr>
            <w:tcW w:w="709" w:type="dxa"/>
            <w:tcBorders>
              <w:top w:val="single" w:sz="4" w:space="0" w:color="auto"/>
              <w:bottom w:val="single" w:sz="4" w:space="0" w:color="auto"/>
              <w:right w:val="single" w:sz="4" w:space="0" w:color="auto"/>
            </w:tcBorders>
          </w:tcPr>
          <w:p w:rsidR="0098555A" w:rsidRPr="00537771" w:rsidRDefault="0098555A" w:rsidP="00D82E54">
            <w:r w:rsidRPr="00537771">
              <w:t>1.6</w:t>
            </w:r>
          </w:p>
        </w:tc>
        <w:tc>
          <w:tcPr>
            <w:tcW w:w="411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Организация систематического проведения оценок коррупционных рисков, возникающих при реализации органом местного самоуправления своих функций, и внесение уточнений в перечень должностей муниципальной службы, замещение которых связано с коррупционными рисками</w:t>
            </w:r>
          </w:p>
        </w:tc>
        <w:tc>
          <w:tcPr>
            <w:tcW w:w="2268"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Заместитель Главы- Пушкинского сельского поселения Ромодановского муниципального района </w:t>
            </w:r>
          </w:p>
          <w:p w:rsidR="0098555A" w:rsidRPr="00537771" w:rsidRDefault="0098555A" w:rsidP="00D82E54"/>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ежегодно до 31 декабря</w:t>
            </w:r>
          </w:p>
        </w:tc>
        <w:tc>
          <w:tcPr>
            <w:tcW w:w="6336" w:type="dxa"/>
            <w:tcBorders>
              <w:top w:val="single" w:sz="4" w:space="0" w:color="auto"/>
              <w:left w:val="single" w:sz="4" w:space="0" w:color="auto"/>
              <w:bottom w:val="single" w:sz="4" w:space="0" w:color="auto"/>
            </w:tcBorders>
          </w:tcPr>
          <w:p w:rsidR="0098555A" w:rsidRPr="00537771" w:rsidRDefault="0098555A" w:rsidP="00D82E54">
            <w:r w:rsidRPr="00537771">
              <w:t>определение перечня функций органа местного самоуправления, при реализации которых наиболее вероятно возникновение коррупции;</w:t>
            </w:r>
          </w:p>
          <w:p w:rsidR="0098555A" w:rsidRPr="00537771" w:rsidRDefault="0098555A" w:rsidP="00D82E54">
            <w:r w:rsidRPr="00537771">
              <w:t>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98555A" w:rsidRPr="00537771" w:rsidRDefault="0098555A" w:rsidP="00D82E54">
            <w:r w:rsidRPr="00537771">
              <w:t xml:space="preserve">внесение уточнений в </w:t>
            </w:r>
            <w:hyperlink r:id="rId6" w:history="1">
              <w:r w:rsidRPr="00537771">
                <w:t>перечни</w:t>
              </w:r>
            </w:hyperlink>
            <w:r w:rsidRPr="00537771">
              <w:t xml:space="preserve"> должностей муниципальной службы, замещение которых связано с коррупционными рисками;  </w:t>
            </w:r>
          </w:p>
          <w:p w:rsidR="0098555A" w:rsidRPr="00537771" w:rsidRDefault="0098555A" w:rsidP="00D82E54">
            <w:r w:rsidRPr="00537771">
              <w:t>минимизация коррупционных рисков либо их устранение в конкретных управленческих процессах при реализации коррупционно-опасных функций</w:t>
            </w:r>
          </w:p>
        </w:tc>
      </w:tr>
      <w:tr w:rsidR="0098555A" w:rsidRPr="00537771" w:rsidTr="00D82E54">
        <w:tc>
          <w:tcPr>
            <w:tcW w:w="709" w:type="dxa"/>
            <w:tcBorders>
              <w:top w:val="single" w:sz="4" w:space="0" w:color="auto"/>
              <w:bottom w:val="single" w:sz="4" w:space="0" w:color="auto"/>
              <w:right w:val="single" w:sz="4" w:space="0" w:color="auto"/>
            </w:tcBorders>
          </w:tcPr>
          <w:p w:rsidR="0098555A" w:rsidRPr="00537771" w:rsidRDefault="0098555A" w:rsidP="00D82E54">
            <w:r w:rsidRPr="00537771">
              <w:t>1.7</w:t>
            </w:r>
          </w:p>
        </w:tc>
        <w:tc>
          <w:tcPr>
            <w:tcW w:w="411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Осуществление комплекса организационных, разъяснительных и иных мер по соблюдению отдельными категориями лиц требований к служебному поведению, установленных нормативными правовыми актами Российской Федерации в целях противодействия коррупции</w:t>
            </w:r>
          </w:p>
          <w:p w:rsidR="0098555A" w:rsidRPr="00537771" w:rsidRDefault="0098555A" w:rsidP="00D82E54"/>
        </w:tc>
        <w:tc>
          <w:tcPr>
            <w:tcW w:w="2268"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Заместитель Главы- Пушкинского сельского поселения Ромодановского муниципального района </w:t>
            </w:r>
          </w:p>
          <w:p w:rsidR="0098555A" w:rsidRPr="00537771" w:rsidRDefault="0098555A" w:rsidP="00D82E54">
            <w:r w:rsidRPr="00537771">
              <w:t xml:space="preserve"> </w:t>
            </w:r>
          </w:p>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ежегодно</w:t>
            </w:r>
          </w:p>
        </w:tc>
        <w:tc>
          <w:tcPr>
            <w:tcW w:w="6336" w:type="dxa"/>
            <w:tcBorders>
              <w:top w:val="single" w:sz="4" w:space="0" w:color="auto"/>
              <w:left w:val="single" w:sz="4" w:space="0" w:color="auto"/>
              <w:bottom w:val="single" w:sz="4" w:space="0" w:color="auto"/>
            </w:tcBorders>
          </w:tcPr>
          <w:p w:rsidR="0098555A" w:rsidRPr="00537771" w:rsidRDefault="0098555A" w:rsidP="00D82E54">
            <w:r w:rsidRPr="00537771">
              <w:t>проведение семинаров с лицами, замещающими муниципальные должности, должности муниципальной службы, должности руководителей муниципальных учреждений и предприятий, направленных на разъяснение порядка применения законодательства о противодействии коррупции;</w:t>
            </w:r>
          </w:p>
          <w:p w:rsidR="0098555A" w:rsidRPr="00537771" w:rsidRDefault="0098555A" w:rsidP="00D82E54">
            <w:r w:rsidRPr="00537771">
              <w:t>проведение семинаров с лицами, замещающими муниципальные должности, должности муниципальной службы, должности руководителей муниципальных учреждений о представлении сведений о доходах, расходах, об имуществе и обязательствах имущественного характера;</w:t>
            </w:r>
          </w:p>
          <w:p w:rsidR="0098555A" w:rsidRPr="00537771" w:rsidRDefault="0098555A" w:rsidP="00D82E54">
            <w:r w:rsidRPr="00537771">
              <w:t>проведение разъяснительных бесед с лицами, замещающими муниципальные должности, должности муниципальной службы, по вопросам предотвращения и урегулирования конфликта интересов;</w:t>
            </w:r>
          </w:p>
          <w:p w:rsidR="0098555A" w:rsidRPr="00537771" w:rsidRDefault="0098555A" w:rsidP="00D82E54">
            <w:r w:rsidRPr="00537771">
              <w:t xml:space="preserve">разработка методической литературы и памяток о соблюдении ограничений, запретов, принципов служебного поведения и об </w:t>
            </w:r>
            <w:r w:rsidRPr="00537771">
              <w:lastRenderedPageBreak/>
              <w:t xml:space="preserve">исполнении обязанностей, установленных </w:t>
            </w:r>
            <w:hyperlink r:id="rId7" w:history="1">
              <w:r w:rsidRPr="00537771">
                <w:rPr>
                  <w:color w:val="106BBE"/>
                  <w:sz w:val="24"/>
                  <w:szCs w:val="24"/>
                </w:rPr>
                <w:t>нормативными</w:t>
              </w:r>
            </w:hyperlink>
            <w:r w:rsidRPr="00537771">
              <w:rPr>
                <w:color w:val="106BBE"/>
                <w:sz w:val="24"/>
                <w:szCs w:val="24"/>
              </w:rPr>
              <w:t xml:space="preserve"> правовыми актами</w:t>
            </w:r>
            <w:r w:rsidRPr="00537771">
              <w:t xml:space="preserve"> Российской Федерации о муниципальной службе и противодействии коррупции;</w:t>
            </w:r>
          </w:p>
          <w:p w:rsidR="0098555A" w:rsidRPr="00537771" w:rsidRDefault="0098555A" w:rsidP="00D82E54">
            <w:r w:rsidRPr="00537771">
              <w:t>ознакомление лиц, замещающих муниципальные должности, должности муниципальной службы, должности руководителей муниципальных учреждений и предприятий, с нормативными правовыми актами Российской Федерации о противодействии коррупции и порядком их применения;</w:t>
            </w:r>
          </w:p>
          <w:p w:rsidR="0098555A" w:rsidRPr="00537771" w:rsidRDefault="0098555A" w:rsidP="00D82E54">
            <w:r w:rsidRPr="00537771">
              <w:t>информирование лиц, замещающих муниципальные должности, должности муниципальной службы, должности руководителей муниципальных учреждений и предприятий,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98555A" w:rsidRPr="00537771" w:rsidRDefault="0098555A" w:rsidP="00D82E54">
            <w:r w:rsidRPr="00537771">
              <w:t xml:space="preserve">включение в перечень обязательных вопросов при проведении квалификационных экзаменов и аттестаций лиц, замещающих должности муниципальной службы, должности руководителей муниципальных учреждений и предприятий, вопросов, связанных с соблюдением требований законодательства о противодействии коррупции </w:t>
            </w:r>
          </w:p>
        </w:tc>
      </w:tr>
      <w:tr w:rsidR="0098555A" w:rsidRPr="00537771" w:rsidTr="00D82E54">
        <w:trPr>
          <w:trHeight w:val="1815"/>
        </w:trPr>
        <w:tc>
          <w:tcPr>
            <w:tcW w:w="709" w:type="dxa"/>
            <w:tcBorders>
              <w:top w:val="single" w:sz="4" w:space="0" w:color="auto"/>
              <w:bottom w:val="single" w:sz="4" w:space="0" w:color="auto"/>
              <w:right w:val="single" w:sz="4" w:space="0" w:color="auto"/>
            </w:tcBorders>
          </w:tcPr>
          <w:p w:rsidR="0098555A" w:rsidRPr="00537771" w:rsidRDefault="0098555A" w:rsidP="00D82E54">
            <w:r w:rsidRPr="00537771">
              <w:lastRenderedPageBreak/>
              <w:t>1.8</w:t>
            </w:r>
          </w:p>
        </w:tc>
        <w:tc>
          <w:tcPr>
            <w:tcW w:w="4111" w:type="dxa"/>
            <w:tcBorders>
              <w:top w:val="single" w:sz="4" w:space="0" w:color="auto"/>
              <w:left w:val="single" w:sz="4" w:space="0" w:color="auto"/>
              <w:bottom w:val="single" w:sz="4" w:space="0" w:color="auto"/>
              <w:right w:val="single" w:sz="4" w:space="0" w:color="auto"/>
            </w:tcBorders>
          </w:tcPr>
          <w:p w:rsidR="0098555A" w:rsidRPr="006F54AB" w:rsidRDefault="0098555A" w:rsidP="00D82E54">
            <w:r w:rsidRPr="006F54AB">
              <w:t>Организация антикоррупционного обучения муниципальных служащих, в должностные обязанности кот</w:t>
            </w:r>
            <w:r w:rsidRPr="006F54AB">
              <w:t>о</w:t>
            </w:r>
            <w:r w:rsidRPr="006F54AB">
              <w:t>рых входит участие в противодействии коррупции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tc>
        <w:tc>
          <w:tcPr>
            <w:tcW w:w="2268"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Заместитель Главы- Пушкинского сельского поселения Ромодановского муниципального района </w:t>
            </w:r>
          </w:p>
          <w:p w:rsidR="0098555A" w:rsidRPr="00537771" w:rsidRDefault="0098555A" w:rsidP="00D82E54"/>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ежегодно</w:t>
            </w:r>
          </w:p>
          <w:p w:rsidR="0098555A" w:rsidRPr="00537771" w:rsidRDefault="0098555A" w:rsidP="00D82E54">
            <w:r w:rsidRPr="00537771">
              <w:t>(по отдельному плану)</w:t>
            </w:r>
          </w:p>
        </w:tc>
        <w:tc>
          <w:tcPr>
            <w:tcW w:w="6336" w:type="dxa"/>
            <w:tcBorders>
              <w:top w:val="single" w:sz="4" w:space="0" w:color="auto"/>
              <w:left w:val="single" w:sz="4" w:space="0" w:color="auto"/>
              <w:bottom w:val="single" w:sz="4" w:space="0" w:color="auto"/>
            </w:tcBorders>
          </w:tcPr>
          <w:p w:rsidR="0098555A" w:rsidRPr="00537771" w:rsidRDefault="0098555A" w:rsidP="00D82E54">
            <w:r w:rsidRPr="00537771">
              <w:t>включение в план повышения квалификации на очередной год обучающих мероприятий, освещающих вопросы по противодействию коррупции;</w:t>
            </w:r>
          </w:p>
          <w:p w:rsidR="0098555A" w:rsidRPr="00537771" w:rsidRDefault="0098555A" w:rsidP="00D82E54">
            <w:r w:rsidRPr="00537771">
              <w:t>обеспечение направления на ежегодное обучение по образовательным программам антикоррупционной тематики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w:t>
            </w:r>
          </w:p>
        </w:tc>
      </w:tr>
      <w:tr w:rsidR="0098555A" w:rsidRPr="00537771" w:rsidTr="00D82E54">
        <w:trPr>
          <w:trHeight w:val="1170"/>
        </w:trPr>
        <w:tc>
          <w:tcPr>
            <w:tcW w:w="709" w:type="dxa"/>
            <w:tcBorders>
              <w:top w:val="single" w:sz="4" w:space="0" w:color="auto"/>
              <w:bottom w:val="single" w:sz="4" w:space="0" w:color="auto"/>
              <w:right w:val="single" w:sz="4" w:space="0" w:color="auto"/>
            </w:tcBorders>
          </w:tcPr>
          <w:p w:rsidR="0098555A" w:rsidRPr="00537771" w:rsidRDefault="0098555A" w:rsidP="00D82E54">
            <w:pPr>
              <w:autoSpaceDE w:val="0"/>
              <w:autoSpaceDN w:val="0"/>
              <w:adjustRightInd w:val="0"/>
              <w:jc w:val="both"/>
            </w:pPr>
            <w:r w:rsidRPr="00537771">
              <w:t>1.9</w:t>
            </w:r>
          </w:p>
        </w:tc>
        <w:tc>
          <w:tcPr>
            <w:tcW w:w="4111" w:type="dxa"/>
            <w:tcBorders>
              <w:top w:val="single" w:sz="4" w:space="0" w:color="auto"/>
              <w:left w:val="single" w:sz="4" w:space="0" w:color="auto"/>
              <w:bottom w:val="single" w:sz="4" w:space="0" w:color="auto"/>
              <w:right w:val="single" w:sz="4" w:space="0" w:color="auto"/>
            </w:tcBorders>
          </w:tcPr>
          <w:p w:rsidR="0098555A" w:rsidRPr="00537771" w:rsidRDefault="0098555A" w:rsidP="00D82E54">
            <w:pPr>
              <w:widowControl w:val="0"/>
              <w:autoSpaceDE w:val="0"/>
              <w:autoSpaceDN w:val="0"/>
              <w:adjustRightInd w:val="0"/>
              <w:jc w:val="both"/>
            </w:pPr>
            <w:r w:rsidRPr="00537771">
              <w:t xml:space="preserve">Организация антикоррупционного обучения муниципальных служащих, впервые поступивших на муниципальную службу для замещения должностей, включенных в перечни,  установленные нормативными правовыми актами Российской Федерации, по образовательным программам в области </w:t>
            </w:r>
            <w:r w:rsidRPr="00537771">
              <w:lastRenderedPageBreak/>
              <w:t>противодействия коррупции</w:t>
            </w:r>
          </w:p>
        </w:tc>
        <w:tc>
          <w:tcPr>
            <w:tcW w:w="2268" w:type="dxa"/>
            <w:tcBorders>
              <w:top w:val="single" w:sz="4" w:space="0" w:color="auto"/>
              <w:left w:val="single" w:sz="4" w:space="0" w:color="auto"/>
              <w:bottom w:val="single" w:sz="4" w:space="0" w:color="auto"/>
              <w:right w:val="single" w:sz="4" w:space="0" w:color="auto"/>
            </w:tcBorders>
          </w:tcPr>
          <w:p w:rsidR="0098555A" w:rsidRPr="00537771" w:rsidRDefault="0098555A" w:rsidP="00D82E54">
            <w:pPr>
              <w:jc w:val="center"/>
            </w:pPr>
            <w:r w:rsidRPr="00537771">
              <w:lastRenderedPageBreak/>
              <w:t>Заместитель Главы - Пушкинского сельского поселения Ромодановского муниципального района</w:t>
            </w:r>
          </w:p>
          <w:p w:rsidR="0098555A" w:rsidRPr="00537771" w:rsidRDefault="0098555A" w:rsidP="00D82E54">
            <w:pPr>
              <w:jc w:val="center"/>
            </w:pPr>
          </w:p>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pPr>
              <w:autoSpaceDE w:val="0"/>
              <w:autoSpaceDN w:val="0"/>
              <w:adjustRightInd w:val="0"/>
              <w:jc w:val="center"/>
            </w:pPr>
            <w:r w:rsidRPr="00537771">
              <w:t>по мере необходимости</w:t>
            </w:r>
          </w:p>
        </w:tc>
        <w:tc>
          <w:tcPr>
            <w:tcW w:w="6336" w:type="dxa"/>
            <w:tcBorders>
              <w:top w:val="single" w:sz="4" w:space="0" w:color="auto"/>
              <w:left w:val="single" w:sz="4" w:space="0" w:color="auto"/>
              <w:bottom w:val="single" w:sz="4" w:space="0" w:color="auto"/>
            </w:tcBorders>
          </w:tcPr>
          <w:p w:rsidR="0098555A" w:rsidRPr="00537771" w:rsidRDefault="0098555A" w:rsidP="00D82E54">
            <w:pPr>
              <w:widowControl w:val="0"/>
              <w:autoSpaceDE w:val="0"/>
              <w:autoSpaceDN w:val="0"/>
              <w:adjustRightInd w:val="0"/>
              <w:jc w:val="both"/>
            </w:pPr>
            <w:r w:rsidRPr="00537771">
              <w:rPr>
                <w:rFonts w:cs="Arial"/>
              </w:rPr>
              <w:t>обеспечение направления на обучение муниципальных служащих, впервые поступивших на муниципальную службу для замещения должностей, включенных в перечни, установленные нормативными правовыми актами Российской Федерации, по образовательным программам в области противодействия коррупции</w:t>
            </w:r>
          </w:p>
        </w:tc>
      </w:tr>
      <w:tr w:rsidR="0098555A" w:rsidRPr="00537771" w:rsidTr="00D82E54">
        <w:trPr>
          <w:trHeight w:val="4830"/>
        </w:trPr>
        <w:tc>
          <w:tcPr>
            <w:tcW w:w="709" w:type="dxa"/>
            <w:tcBorders>
              <w:top w:val="single" w:sz="4" w:space="0" w:color="auto"/>
              <w:bottom w:val="single" w:sz="4" w:space="0" w:color="auto"/>
              <w:right w:val="single" w:sz="4" w:space="0" w:color="auto"/>
            </w:tcBorders>
          </w:tcPr>
          <w:p w:rsidR="0098555A" w:rsidRPr="00537771" w:rsidRDefault="0098555A" w:rsidP="00D82E54">
            <w:r w:rsidRPr="00537771">
              <w:t>1.10</w:t>
            </w:r>
          </w:p>
        </w:tc>
        <w:tc>
          <w:tcPr>
            <w:tcW w:w="4111" w:type="dxa"/>
            <w:tcBorders>
              <w:top w:val="single" w:sz="4" w:space="0" w:color="auto"/>
              <w:left w:val="single" w:sz="4" w:space="0" w:color="auto"/>
              <w:bottom w:val="single" w:sz="4" w:space="0" w:color="auto"/>
              <w:right w:val="single" w:sz="4" w:space="0" w:color="auto"/>
            </w:tcBorders>
          </w:tcPr>
          <w:p w:rsidR="0098555A" w:rsidRPr="006F54AB" w:rsidRDefault="0098555A" w:rsidP="00D82E54">
            <w:pPr>
              <w:pStyle w:val="a8"/>
              <w:ind w:firstLine="0"/>
              <w:rPr>
                <w:rFonts w:ascii="Times New Roman" w:hAnsi="Times New Roman" w:cs="Times New Roman"/>
                <w:sz w:val="20"/>
                <w:szCs w:val="20"/>
              </w:rPr>
            </w:pPr>
            <w:r w:rsidRPr="006F54AB">
              <w:rPr>
                <w:rFonts w:ascii="Times New Roman" w:hAnsi="Times New Roman" w:cs="Times New Roman"/>
                <w:sz w:val="20"/>
                <w:szCs w:val="20"/>
              </w:rPr>
              <w:t xml:space="preserve">Организация антикоррупционного обучения муниципальных служащих, в должностные обязанности которых входит участие в проведение закупок товаров, работ, услуг для обеспечения муниципальных </w:t>
            </w:r>
          </w:p>
          <w:p w:rsidR="0098555A" w:rsidRPr="00537771" w:rsidRDefault="0098555A" w:rsidP="00D82E54">
            <w:r w:rsidRPr="006F54AB">
              <w:t>нужд</w:t>
            </w:r>
            <w:r w:rsidRPr="006F54AB">
              <w:tab/>
            </w:r>
          </w:p>
        </w:tc>
        <w:tc>
          <w:tcPr>
            <w:tcW w:w="2268"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Заместитель Главы- Пушкинского сельского поселения Ромодановского муниципального района </w:t>
            </w:r>
          </w:p>
          <w:p w:rsidR="0098555A" w:rsidRPr="00537771" w:rsidRDefault="0098555A" w:rsidP="00D82E54"/>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в течение установленного законодательством срока с момента выявления коррупционного правонарушения</w:t>
            </w:r>
          </w:p>
        </w:tc>
        <w:tc>
          <w:tcPr>
            <w:tcW w:w="6336" w:type="dxa"/>
            <w:tcBorders>
              <w:top w:val="single" w:sz="4" w:space="0" w:color="auto"/>
              <w:left w:val="single" w:sz="4" w:space="0" w:color="auto"/>
              <w:bottom w:val="single" w:sz="4" w:space="0" w:color="auto"/>
            </w:tcBorders>
          </w:tcPr>
          <w:p w:rsidR="0098555A" w:rsidRPr="00537771" w:rsidRDefault="0098555A" w:rsidP="00D82E54">
            <w:r w:rsidRPr="00537771">
              <w:t>организация работы по привлечению к ответственности лиц, не представивших либо представивших неполные и (или) недостоверные сведения о доходах, расходах, об имуществе и обязательствах имущественного характера, за несоблюдение требований к служебному поведению и (или) урегулированию конфликта интересов, а также за несоблюдение иных ограничений, запретов и неисполнение обязанностей, установленных нормативными правовыми актами Российской Федерации в целях противодействия коррупции;</w:t>
            </w:r>
          </w:p>
          <w:p w:rsidR="0098555A" w:rsidRPr="00537771" w:rsidRDefault="0098555A" w:rsidP="00D82E54">
            <w:r w:rsidRPr="00537771">
              <w:t>организация работы по привлечению к ответственности лиц, замещающих должности муниципальной службы, в соответствие с Положением о порядке применения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 муниципальным служащим  муниципального образования, утвержденного решением Совета депутатов муниципального образования, и руководствуясь Обзором практики привлечения к ответственности государственных (муниципальных) служащих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подготовленных Минтрудом России</w:t>
            </w:r>
          </w:p>
        </w:tc>
      </w:tr>
      <w:tr w:rsidR="0098555A" w:rsidRPr="00537771" w:rsidTr="00D82E54">
        <w:trPr>
          <w:trHeight w:val="225"/>
        </w:trPr>
        <w:tc>
          <w:tcPr>
            <w:tcW w:w="709" w:type="dxa"/>
            <w:tcBorders>
              <w:top w:val="single" w:sz="4" w:space="0" w:color="auto"/>
              <w:bottom w:val="single" w:sz="4" w:space="0" w:color="auto"/>
              <w:right w:val="single" w:sz="4" w:space="0" w:color="auto"/>
            </w:tcBorders>
          </w:tcPr>
          <w:p w:rsidR="0098555A" w:rsidRPr="00537771" w:rsidRDefault="0098555A" w:rsidP="00D82E54">
            <w:pPr>
              <w:autoSpaceDE w:val="0"/>
              <w:autoSpaceDN w:val="0"/>
              <w:adjustRightInd w:val="0"/>
              <w:jc w:val="both"/>
              <w:rPr>
                <w:lang w:val="en-US"/>
              </w:rPr>
            </w:pPr>
            <w:r w:rsidRPr="00537771">
              <w:rPr>
                <w:lang w:val="en-US"/>
              </w:rPr>
              <w:t>1.11</w:t>
            </w:r>
          </w:p>
        </w:tc>
        <w:tc>
          <w:tcPr>
            <w:tcW w:w="4111" w:type="dxa"/>
            <w:tcBorders>
              <w:top w:val="single" w:sz="4" w:space="0" w:color="auto"/>
              <w:left w:val="single" w:sz="4" w:space="0" w:color="auto"/>
              <w:bottom w:val="single" w:sz="4" w:space="0" w:color="auto"/>
              <w:right w:val="single" w:sz="4" w:space="0" w:color="auto"/>
            </w:tcBorders>
          </w:tcPr>
          <w:p w:rsidR="0098555A" w:rsidRPr="00537771" w:rsidRDefault="0098555A" w:rsidP="00D82E54">
            <w:pPr>
              <w:widowControl w:val="0"/>
              <w:autoSpaceDE w:val="0"/>
              <w:autoSpaceDN w:val="0"/>
              <w:adjustRightInd w:val="0"/>
              <w:jc w:val="both"/>
            </w:pPr>
            <w:r w:rsidRPr="00537771">
              <w:t>Обеспечение принятия мер по повышению эффективности кадровой работы в части, касающейся ведения личных дел лиц, замещающих муниципальные должности и должности муниципальной службы, в том числе контроля за актуализацией сведений, содержащихся в анкетах, представляемых при назначении на указанные должности и поступлении на такую службу, об их родственниках и свойственниках в целях выявления возможного конфликта интересов.</w:t>
            </w:r>
          </w:p>
          <w:p w:rsidR="0098555A" w:rsidRPr="00537771" w:rsidRDefault="0098555A" w:rsidP="00D82E54"/>
        </w:tc>
        <w:tc>
          <w:tcPr>
            <w:tcW w:w="2268" w:type="dxa"/>
            <w:tcBorders>
              <w:top w:val="single" w:sz="4" w:space="0" w:color="auto"/>
              <w:left w:val="single" w:sz="4" w:space="0" w:color="auto"/>
              <w:bottom w:val="single" w:sz="4" w:space="0" w:color="auto"/>
              <w:right w:val="single" w:sz="4" w:space="0" w:color="auto"/>
            </w:tcBorders>
          </w:tcPr>
          <w:p w:rsidR="0098555A" w:rsidRPr="00537771" w:rsidRDefault="0098555A" w:rsidP="00D82E54">
            <w:pPr>
              <w:jc w:val="center"/>
            </w:pPr>
            <w:r w:rsidRPr="00537771">
              <w:lastRenderedPageBreak/>
              <w:t>Заместитель Главы - Пушкинского сельского поселения Ромодановского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pPr>
              <w:autoSpaceDE w:val="0"/>
              <w:autoSpaceDN w:val="0"/>
              <w:adjustRightInd w:val="0"/>
              <w:jc w:val="center"/>
            </w:pPr>
            <w:r w:rsidRPr="00537771">
              <w:t xml:space="preserve">Второе полугодие </w:t>
            </w:r>
            <w:smartTag w:uri="urn:schemas-microsoft-com:office:smarttags" w:element="metricconverter">
              <w:smartTagPr>
                <w:attr w:name="ProductID" w:val="2019 г"/>
              </w:smartTagPr>
              <w:r w:rsidRPr="00537771">
                <w:t>2019 г</w:t>
              </w:r>
            </w:smartTag>
            <w:r w:rsidRPr="00537771">
              <w:t>,</w:t>
            </w:r>
          </w:p>
          <w:p w:rsidR="0098555A" w:rsidRPr="00537771" w:rsidRDefault="0098555A" w:rsidP="00D82E54">
            <w:pPr>
              <w:autoSpaceDE w:val="0"/>
              <w:autoSpaceDN w:val="0"/>
              <w:adjustRightInd w:val="0"/>
              <w:jc w:val="center"/>
            </w:pPr>
            <w:smartTag w:uri="urn:schemas-microsoft-com:office:smarttags" w:element="metricconverter">
              <w:smartTagPr>
                <w:attr w:name="ProductID" w:val="2020 г"/>
              </w:smartTagPr>
              <w:r w:rsidRPr="00537771">
                <w:t>2020 г</w:t>
              </w:r>
            </w:smartTag>
          </w:p>
        </w:tc>
        <w:tc>
          <w:tcPr>
            <w:tcW w:w="6336" w:type="dxa"/>
            <w:tcBorders>
              <w:top w:val="single" w:sz="4" w:space="0" w:color="auto"/>
              <w:left w:val="single" w:sz="4" w:space="0" w:color="auto"/>
              <w:bottom w:val="single" w:sz="4" w:space="0" w:color="auto"/>
            </w:tcBorders>
          </w:tcPr>
          <w:p w:rsidR="0098555A" w:rsidRPr="00537771" w:rsidRDefault="0098555A" w:rsidP="00D82E54">
            <w:pPr>
              <w:widowControl w:val="0"/>
              <w:autoSpaceDE w:val="0"/>
              <w:autoSpaceDN w:val="0"/>
              <w:adjustRightInd w:val="0"/>
              <w:jc w:val="both"/>
            </w:pPr>
            <w:r w:rsidRPr="00537771">
              <w:t>Внести изменения в анкету, подлежащую представлению лицами, претендующими на замещение должностей муниципальной службы, изменения, касающиеся указания в ней сведений о супругах своих братьев и сестер и о братьях и сестрах своих супругов, в целях выявления возможного конфликта интересов.</w:t>
            </w:r>
          </w:p>
          <w:p w:rsidR="0098555A" w:rsidRPr="00537771" w:rsidRDefault="0098555A" w:rsidP="00D82E54">
            <w:pPr>
              <w:widowControl w:val="0"/>
              <w:autoSpaceDE w:val="0"/>
              <w:autoSpaceDN w:val="0"/>
              <w:adjustRightInd w:val="0"/>
              <w:jc w:val="both"/>
            </w:pPr>
            <w:r w:rsidRPr="00537771">
              <w:t xml:space="preserve"> </w:t>
            </w:r>
          </w:p>
        </w:tc>
      </w:tr>
      <w:tr w:rsidR="0098555A" w:rsidRPr="00537771" w:rsidTr="00D82E54">
        <w:tc>
          <w:tcPr>
            <w:tcW w:w="15125" w:type="dxa"/>
            <w:gridSpan w:val="5"/>
            <w:tcBorders>
              <w:top w:val="single" w:sz="4" w:space="0" w:color="auto"/>
              <w:bottom w:val="single" w:sz="4" w:space="0" w:color="auto"/>
            </w:tcBorders>
          </w:tcPr>
          <w:p w:rsidR="0098555A" w:rsidRPr="00537771" w:rsidRDefault="0098555A" w:rsidP="00D82E54">
            <w:pPr>
              <w:rPr>
                <w:b/>
                <w:bCs/>
              </w:rPr>
            </w:pPr>
            <w:r w:rsidRPr="00537771">
              <w:rPr>
                <w:b/>
                <w:bCs/>
              </w:rPr>
              <w:t>Выявление и систематизация причин и условий проявления коррупции</w:t>
            </w:r>
          </w:p>
          <w:p w:rsidR="0098555A" w:rsidRPr="00537771" w:rsidRDefault="0098555A" w:rsidP="00D82E54">
            <w:pPr>
              <w:rPr>
                <w:b/>
                <w:bCs/>
              </w:rPr>
            </w:pPr>
            <w:r w:rsidRPr="00537771">
              <w:rPr>
                <w:b/>
                <w:bCs/>
              </w:rPr>
              <w:t>в деятельности органа местного самоуправления, мониторинг коррупционных рисков и их устранение</w:t>
            </w:r>
          </w:p>
        </w:tc>
      </w:tr>
      <w:tr w:rsidR="0098555A" w:rsidRPr="00537771" w:rsidTr="00D82E54">
        <w:tc>
          <w:tcPr>
            <w:tcW w:w="709" w:type="dxa"/>
            <w:tcBorders>
              <w:top w:val="single" w:sz="4" w:space="0" w:color="auto"/>
              <w:bottom w:val="single" w:sz="4" w:space="0" w:color="auto"/>
              <w:right w:val="single" w:sz="4" w:space="0" w:color="auto"/>
            </w:tcBorders>
          </w:tcPr>
          <w:p w:rsidR="0098555A" w:rsidRPr="00537771" w:rsidRDefault="0098555A" w:rsidP="00D82E54">
            <w:r w:rsidRPr="00537771">
              <w:t>2.1</w:t>
            </w:r>
          </w:p>
        </w:tc>
        <w:tc>
          <w:tcPr>
            <w:tcW w:w="411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Осуществление антикоррупционной экспертизы муниципальных нормативных правовых актов, их проектов и иных документов в целях выявления коррупциогенных факторов и последующего устранения таких факторов</w:t>
            </w:r>
          </w:p>
        </w:tc>
        <w:tc>
          <w:tcPr>
            <w:tcW w:w="2268"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Заместитель Главы Пушкинского сельского поселения Ромодановского муниципального района </w:t>
            </w:r>
          </w:p>
          <w:p w:rsidR="0098555A" w:rsidRPr="00537771" w:rsidRDefault="0098555A" w:rsidP="00D82E54">
            <w:r w:rsidRPr="00537771">
              <w:t xml:space="preserve"> </w:t>
            </w:r>
          </w:p>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постоянно</w:t>
            </w:r>
          </w:p>
        </w:tc>
        <w:tc>
          <w:tcPr>
            <w:tcW w:w="6336" w:type="dxa"/>
            <w:tcBorders>
              <w:top w:val="single" w:sz="4" w:space="0" w:color="auto"/>
              <w:left w:val="single" w:sz="4" w:space="0" w:color="auto"/>
              <w:bottom w:val="single" w:sz="4" w:space="0" w:color="auto"/>
            </w:tcBorders>
          </w:tcPr>
          <w:p w:rsidR="0098555A" w:rsidRPr="00537771" w:rsidRDefault="0098555A" w:rsidP="00D82E54">
            <w:r w:rsidRPr="00537771">
              <w:t xml:space="preserve">обязательное проведение антикоррупционной экспертизы муниципальных нормативных правовых актов, их проектов и иных документов на постоянной основе в соответствии с Федеральным законом от 17 июля </w:t>
            </w:r>
            <w:smartTag w:uri="urn:schemas-microsoft-com:office:smarttags" w:element="metricconverter">
              <w:smartTagPr>
                <w:attr w:name="ProductID" w:val="2009 г"/>
              </w:smartTagPr>
              <w:r w:rsidRPr="00537771">
                <w:t>2009 г</w:t>
              </w:r>
            </w:smartTag>
            <w:r w:rsidRPr="00537771">
              <w:t>. № 172-ФЗ «Об антикоррупционной экспертизе нормативных правовых актов и проектов нормативных правовых актов» и порядком, установленным нормативным правовым актом органа местного самоуправления;</w:t>
            </w:r>
          </w:p>
          <w:p w:rsidR="0098555A" w:rsidRPr="00537771" w:rsidRDefault="0098555A" w:rsidP="00D82E54">
            <w:r w:rsidRPr="00537771">
              <w:t>взаимодействие с контрольно-надзорными органами  Республики Мордовия по проведению антикоррупционной экспертизы муниципальных нормативных правовых актов и их проектов с целью выявления и устранения коррупциогенных факторов;</w:t>
            </w:r>
          </w:p>
          <w:p w:rsidR="0098555A" w:rsidRPr="00537771" w:rsidRDefault="0098555A" w:rsidP="00D82E54">
            <w:r w:rsidRPr="00537771">
              <w:t>опубликование (размещение) проектов муниципальных нормативных правовых актов на официальном сайте органа местного самоуправления в сети Интернет;</w:t>
            </w:r>
          </w:p>
          <w:p w:rsidR="0098555A" w:rsidRPr="00537771" w:rsidRDefault="0098555A" w:rsidP="00D82E54">
            <w:r w:rsidRPr="00537771">
              <w:t>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hyperlink r:id="rId8" w:history="1">
              <w:r w:rsidRPr="00537771">
                <w:rPr>
                  <w:color w:val="2C539E"/>
                  <w:sz w:val="24"/>
                  <w:szCs w:val="24"/>
                  <w:u w:val="single"/>
                  <w:lang w:val="en-US"/>
                </w:rPr>
                <w:t>www</w:t>
              </w:r>
              <w:r w:rsidRPr="00537771">
                <w:rPr>
                  <w:color w:val="2C539E"/>
                  <w:sz w:val="24"/>
                  <w:szCs w:val="24"/>
                  <w:u w:val="single"/>
                </w:rPr>
                <w:t>.</w:t>
              </w:r>
              <w:r w:rsidRPr="00537771">
                <w:rPr>
                  <w:color w:val="2C539E"/>
                  <w:sz w:val="24"/>
                  <w:szCs w:val="24"/>
                  <w:u w:val="single"/>
                  <w:lang w:val="en-US"/>
                </w:rPr>
                <w:t>zakupki</w:t>
              </w:r>
              <w:r w:rsidRPr="00537771">
                <w:rPr>
                  <w:color w:val="2C539E"/>
                  <w:sz w:val="24"/>
                  <w:szCs w:val="24"/>
                  <w:u w:val="single"/>
                </w:rPr>
                <w:t>.</w:t>
              </w:r>
              <w:r w:rsidRPr="00537771">
                <w:rPr>
                  <w:color w:val="2C539E"/>
                  <w:sz w:val="24"/>
                  <w:szCs w:val="24"/>
                  <w:u w:val="single"/>
                  <w:lang w:val="en-US"/>
                </w:rPr>
                <w:t>gov</w:t>
              </w:r>
              <w:r w:rsidRPr="00537771">
                <w:rPr>
                  <w:color w:val="2C539E"/>
                  <w:sz w:val="24"/>
                  <w:szCs w:val="24"/>
                  <w:u w:val="single"/>
                </w:rPr>
                <w:t>.</w:t>
              </w:r>
              <w:r w:rsidRPr="00537771">
                <w:rPr>
                  <w:color w:val="2C539E"/>
                  <w:sz w:val="24"/>
                  <w:szCs w:val="24"/>
                  <w:u w:val="single"/>
                  <w:lang w:val="en-US"/>
                </w:rPr>
                <w:t>ru</w:t>
              </w:r>
            </w:hyperlink>
            <w:r w:rsidRPr="00537771">
              <w:t xml:space="preserve">), в соответствии с требованиями Федерального закона от 5 апреля </w:t>
            </w:r>
            <w:smartTag w:uri="urn:schemas-microsoft-com:office:smarttags" w:element="metricconverter">
              <w:smartTagPr>
                <w:attr w:name="ProductID" w:val="2013 г"/>
              </w:smartTagPr>
              <w:r w:rsidRPr="00537771">
                <w:t>2013 г</w:t>
              </w:r>
            </w:smartTag>
            <w:r w:rsidRPr="00537771">
              <w:t>. № 44-ФЗ «О контрактной системе в сфере закупок товаров, работ, услуг для обеспечения государственных и муниципальных нужд»;</w:t>
            </w:r>
          </w:p>
          <w:p w:rsidR="0098555A" w:rsidRPr="00537771" w:rsidRDefault="0098555A" w:rsidP="00D82E54">
            <w:r w:rsidRPr="00537771">
              <w:t xml:space="preserve">опубликование (размещение) информационных сообщений о приватизации муниципального имущества, о проведении торгов по продаже права заключения договоров аренды на объекты муниципальной собственности, бланков заявок на участие в аукционе, подробной информации по перечню представляемых претендентом документов и инструкции по заполнению заявки на участие в аукционе, реестра пустующих помещений, а также итогов аукциона и иную информацию на сайте </w:t>
            </w:r>
            <w:hyperlink r:id="rId9" w:history="1">
              <w:r w:rsidRPr="00537771">
                <w:rPr>
                  <w:color w:val="2C539E"/>
                  <w:sz w:val="24"/>
                  <w:szCs w:val="24"/>
                  <w:u w:val="single"/>
                  <w:lang w:val="en-US"/>
                </w:rPr>
                <w:t>www</w:t>
              </w:r>
              <w:r w:rsidRPr="00537771">
                <w:rPr>
                  <w:color w:val="2C539E"/>
                  <w:sz w:val="24"/>
                  <w:szCs w:val="24"/>
                  <w:u w:val="single"/>
                </w:rPr>
                <w:t>.</w:t>
              </w:r>
              <w:r w:rsidRPr="00537771">
                <w:rPr>
                  <w:color w:val="2C539E"/>
                  <w:sz w:val="24"/>
                  <w:szCs w:val="24"/>
                  <w:u w:val="single"/>
                  <w:lang w:val="en-US"/>
                </w:rPr>
                <w:t>torgi</w:t>
              </w:r>
              <w:r w:rsidRPr="00537771">
                <w:rPr>
                  <w:color w:val="2C539E"/>
                  <w:sz w:val="24"/>
                  <w:szCs w:val="24"/>
                  <w:u w:val="single"/>
                </w:rPr>
                <w:t>.</w:t>
              </w:r>
              <w:r w:rsidRPr="00537771">
                <w:rPr>
                  <w:color w:val="2C539E"/>
                  <w:sz w:val="24"/>
                  <w:szCs w:val="24"/>
                  <w:u w:val="single"/>
                  <w:lang w:val="en-US"/>
                </w:rPr>
                <w:t>gov</w:t>
              </w:r>
              <w:r w:rsidRPr="00537771">
                <w:rPr>
                  <w:color w:val="2C539E"/>
                  <w:sz w:val="24"/>
                  <w:szCs w:val="24"/>
                  <w:u w:val="single"/>
                </w:rPr>
                <w:t>.</w:t>
              </w:r>
              <w:r w:rsidRPr="00537771">
                <w:rPr>
                  <w:color w:val="2C539E"/>
                  <w:sz w:val="24"/>
                  <w:szCs w:val="24"/>
                  <w:u w:val="single"/>
                  <w:lang w:val="en-US"/>
                </w:rPr>
                <w:t>ru</w:t>
              </w:r>
            </w:hyperlink>
            <w:r w:rsidRPr="00537771">
              <w:t>, на сайте органа местного самоуправления в сети Интернет и в печатных изданиях;</w:t>
            </w:r>
          </w:p>
          <w:p w:rsidR="0098555A" w:rsidRPr="00537771" w:rsidRDefault="0098555A" w:rsidP="00D82E54">
            <w:r w:rsidRPr="00537771">
              <w:t>обеспечение участия независимых экспертов в проведении антикоррупционной экспертизы муниципальных нормативных правовых актов и их проектов, а также иных документов;</w:t>
            </w:r>
          </w:p>
          <w:p w:rsidR="0098555A" w:rsidRPr="00537771" w:rsidRDefault="0098555A" w:rsidP="00D82E54">
            <w:r w:rsidRPr="00537771">
              <w:lastRenderedPageBreak/>
              <w:t>привлечение к проведению антикоррупционной экспертизы муниципальных нормативных правовых актов и их проектов, а также иных документов общественных организаций, в уставе которых закреплена задача по проведению антикоррупционной экспертизы</w:t>
            </w:r>
          </w:p>
        </w:tc>
      </w:tr>
      <w:tr w:rsidR="0098555A" w:rsidRPr="00537771" w:rsidTr="00D82E54">
        <w:tc>
          <w:tcPr>
            <w:tcW w:w="709" w:type="dxa"/>
            <w:tcBorders>
              <w:top w:val="single" w:sz="4" w:space="0" w:color="auto"/>
              <w:bottom w:val="single" w:sz="4" w:space="0" w:color="auto"/>
              <w:right w:val="single" w:sz="4" w:space="0" w:color="auto"/>
            </w:tcBorders>
          </w:tcPr>
          <w:p w:rsidR="0098555A" w:rsidRPr="00537771" w:rsidRDefault="0098555A" w:rsidP="00D82E54">
            <w:r w:rsidRPr="00537771">
              <w:lastRenderedPageBreak/>
              <w:t>2.2</w:t>
            </w:r>
          </w:p>
        </w:tc>
        <w:tc>
          <w:tcPr>
            <w:tcW w:w="411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Обеспечение эффективного 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коррупционных правонарушений в органе местного самоуправления</w:t>
            </w:r>
          </w:p>
        </w:tc>
        <w:tc>
          <w:tcPr>
            <w:tcW w:w="2268"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Заместитель Главы Пушкинского сельского поселения Ромодановского муниципального района </w:t>
            </w:r>
          </w:p>
          <w:p w:rsidR="0098555A" w:rsidRPr="00537771" w:rsidRDefault="0098555A" w:rsidP="00D82E54"/>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постоянно</w:t>
            </w:r>
          </w:p>
        </w:tc>
        <w:tc>
          <w:tcPr>
            <w:tcW w:w="6336" w:type="dxa"/>
            <w:tcBorders>
              <w:top w:val="single" w:sz="4" w:space="0" w:color="auto"/>
              <w:left w:val="single" w:sz="4" w:space="0" w:color="auto"/>
              <w:bottom w:val="single" w:sz="4" w:space="0" w:color="auto"/>
            </w:tcBorders>
          </w:tcPr>
          <w:p w:rsidR="0098555A" w:rsidRPr="00537771" w:rsidRDefault="0098555A" w:rsidP="00D82E54">
            <w:r w:rsidRPr="00537771">
              <w:t>передача председателем комиссии по соблюдению требований к служебному поведению и урегулированию конфликта интересов в случае установления комиссией факта совершения лицом, замещающим должность муниципальной службы, действия (факта бездействия), содержащего признаки административного правонарушения или состава преступления, информации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
          <w:p w:rsidR="0098555A" w:rsidRPr="00537771" w:rsidRDefault="0098555A" w:rsidP="00D82E54">
            <w:r w:rsidRPr="00537771">
              <w:t>представление органом местного самоуправления при 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98555A" w:rsidRPr="00537771" w:rsidRDefault="0098555A" w:rsidP="00D82E54">
            <w:r w:rsidRPr="00537771">
              <w:t>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правонарушений, органы прокуратуры или другие государственные органы в соответствии с Порядком уведомления представителя нанимателя (работодателя) о фактах обращения в целях склонения муниципального служащего к совершению коррупционных правонарушений, перечня сведений, содержащихся в уведомлениях, организации проверки этих сведений и регистрации уведомлений;</w:t>
            </w:r>
          </w:p>
          <w:p w:rsidR="0098555A" w:rsidRPr="00537771" w:rsidRDefault="0098555A" w:rsidP="00D82E54">
            <w:r w:rsidRPr="00537771">
              <w:t>привлечение представителей правоохранительных органов, государственных органов исполнительной власти, контрольно-надзорных органов:</w:t>
            </w:r>
          </w:p>
          <w:p w:rsidR="0098555A" w:rsidRPr="00537771" w:rsidRDefault="0098555A" w:rsidP="00D82E54">
            <w:r w:rsidRPr="00537771">
              <w:t>для совместного взаимодействия в сфере противодействия коррупции в муниципальном образовании;</w:t>
            </w:r>
          </w:p>
          <w:p w:rsidR="0098555A" w:rsidRPr="00537771" w:rsidRDefault="0098555A" w:rsidP="00D82E54">
            <w:r w:rsidRPr="00537771">
              <w:t>с целью организации деятельности Совета по противодействию коррупции в муниципальном образовании;</w:t>
            </w:r>
          </w:p>
          <w:p w:rsidR="0098555A" w:rsidRPr="00537771" w:rsidRDefault="0098555A" w:rsidP="00D82E54">
            <w:r w:rsidRPr="00537771">
              <w:t xml:space="preserve">для рассмотрения на заседании комиссии  по соблюдению требований к служебному поведению и урегулированию конфликта интересов </w:t>
            </w:r>
            <w:r w:rsidRPr="00537771">
              <w:lastRenderedPageBreak/>
              <w:t>вопросов, связанных с урегулированием конфликта интересов и соблюдения требований к служебному поведению на муниципальной службе;</w:t>
            </w:r>
          </w:p>
          <w:p w:rsidR="0098555A" w:rsidRPr="00537771" w:rsidRDefault="0098555A" w:rsidP="00D82E54">
            <w:r w:rsidRPr="00537771">
              <w:t>с целью совместного оперативного реагирования на иные коррупционные правонарушения</w:t>
            </w:r>
          </w:p>
        </w:tc>
      </w:tr>
      <w:tr w:rsidR="0098555A" w:rsidRPr="00537771" w:rsidTr="00D82E54">
        <w:tc>
          <w:tcPr>
            <w:tcW w:w="709" w:type="dxa"/>
            <w:tcBorders>
              <w:top w:val="single" w:sz="4" w:space="0" w:color="auto"/>
              <w:bottom w:val="single" w:sz="4" w:space="0" w:color="auto"/>
              <w:right w:val="single" w:sz="4" w:space="0" w:color="auto"/>
            </w:tcBorders>
          </w:tcPr>
          <w:p w:rsidR="0098555A" w:rsidRPr="00537771" w:rsidRDefault="0098555A" w:rsidP="00D82E54">
            <w:r w:rsidRPr="00537771">
              <w:lastRenderedPageBreak/>
              <w:t>2.3</w:t>
            </w:r>
          </w:p>
        </w:tc>
        <w:tc>
          <w:tcPr>
            <w:tcW w:w="411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Внедрение в деятельность органа местного самоуправления инновационных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w:t>
            </w:r>
          </w:p>
        </w:tc>
        <w:tc>
          <w:tcPr>
            <w:tcW w:w="2268"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Заместитель Главы- Пушкинского сельского поселения Ромодановского муниципального района </w:t>
            </w:r>
          </w:p>
          <w:p w:rsidR="0098555A" w:rsidRPr="00537771" w:rsidRDefault="0098555A" w:rsidP="00D82E54"/>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постоянно</w:t>
            </w:r>
          </w:p>
        </w:tc>
        <w:tc>
          <w:tcPr>
            <w:tcW w:w="6336" w:type="dxa"/>
            <w:tcBorders>
              <w:top w:val="single" w:sz="4" w:space="0" w:color="auto"/>
              <w:left w:val="single" w:sz="4" w:space="0" w:color="auto"/>
              <w:bottom w:val="single" w:sz="4" w:space="0" w:color="auto"/>
            </w:tcBorders>
          </w:tcPr>
          <w:p w:rsidR="0098555A" w:rsidRPr="00537771" w:rsidRDefault="0098555A" w:rsidP="00D82E54">
            <w:r w:rsidRPr="00537771">
              <w:t>обеспечение прозрачности, объективности и оперативности при принятии управленческих решений посредством:</w:t>
            </w:r>
          </w:p>
          <w:p w:rsidR="0098555A" w:rsidRPr="00537771" w:rsidRDefault="0098555A" w:rsidP="00D82E54">
            <w:r w:rsidRPr="00537771">
              <w:t>размещения проектов муниципальных нормативных правовых актов на официальном сайте органа местного самоуправления в сети Интернет о предоставлении муниципальных услуг;</w:t>
            </w:r>
          </w:p>
          <w:p w:rsidR="0098555A" w:rsidRPr="00537771" w:rsidRDefault="0098555A" w:rsidP="00D82E54">
            <w:r w:rsidRPr="00537771">
              <w:t>сотрудничества с органами государственной власти по обеспечению электронного межведомственного взаимодействия;</w:t>
            </w:r>
          </w:p>
          <w:p w:rsidR="0098555A" w:rsidRPr="00537771" w:rsidRDefault="0098555A" w:rsidP="00D82E54">
            <w:r w:rsidRPr="00537771">
              <w:t>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98555A" w:rsidRPr="00537771" w:rsidTr="00D82E54">
        <w:trPr>
          <w:trHeight w:val="699"/>
        </w:trPr>
        <w:tc>
          <w:tcPr>
            <w:tcW w:w="709" w:type="dxa"/>
            <w:tcBorders>
              <w:top w:val="single" w:sz="4" w:space="0" w:color="auto"/>
              <w:bottom w:val="single" w:sz="4" w:space="0" w:color="auto"/>
              <w:right w:val="single" w:sz="4" w:space="0" w:color="auto"/>
            </w:tcBorders>
          </w:tcPr>
          <w:p w:rsidR="0098555A" w:rsidRPr="00537771" w:rsidRDefault="0098555A" w:rsidP="00D82E54">
            <w:r w:rsidRPr="00537771">
              <w:t>2.4</w:t>
            </w:r>
          </w:p>
        </w:tc>
        <w:tc>
          <w:tcPr>
            <w:tcW w:w="411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2268" w:type="dxa"/>
            <w:tcBorders>
              <w:top w:val="single" w:sz="4" w:space="0" w:color="auto"/>
              <w:left w:val="single" w:sz="4" w:space="0" w:color="auto"/>
              <w:right w:val="single" w:sz="4" w:space="0" w:color="auto"/>
            </w:tcBorders>
          </w:tcPr>
          <w:p w:rsidR="0098555A" w:rsidRPr="00537771" w:rsidRDefault="0098555A" w:rsidP="00D82E54">
            <w:r w:rsidRPr="00537771">
              <w:t xml:space="preserve">Заместитель Главы- Пушкинского сельского поселения Ромодановского муниципального района </w:t>
            </w:r>
          </w:p>
          <w:p w:rsidR="0098555A" w:rsidRPr="00537771" w:rsidRDefault="0098555A" w:rsidP="00D82E54"/>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постоянно</w:t>
            </w:r>
          </w:p>
        </w:tc>
        <w:tc>
          <w:tcPr>
            <w:tcW w:w="6336" w:type="dxa"/>
            <w:tcBorders>
              <w:top w:val="single" w:sz="4" w:space="0" w:color="auto"/>
              <w:left w:val="single" w:sz="4" w:space="0" w:color="auto"/>
              <w:bottom w:val="single" w:sz="4" w:space="0" w:color="auto"/>
            </w:tcBorders>
          </w:tcPr>
          <w:p w:rsidR="0098555A" w:rsidRPr="00537771" w:rsidRDefault="0098555A" w:rsidP="00D82E54">
            <w:r w:rsidRPr="00537771">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98555A" w:rsidRPr="00537771" w:rsidTr="00D82E54">
        <w:tc>
          <w:tcPr>
            <w:tcW w:w="709" w:type="dxa"/>
            <w:tcBorders>
              <w:top w:val="single" w:sz="4" w:space="0" w:color="auto"/>
              <w:bottom w:val="single" w:sz="4" w:space="0" w:color="auto"/>
              <w:right w:val="single" w:sz="4" w:space="0" w:color="auto"/>
            </w:tcBorders>
          </w:tcPr>
          <w:p w:rsidR="0098555A" w:rsidRPr="00537771" w:rsidRDefault="0098555A" w:rsidP="00D82E54">
            <w:r w:rsidRPr="00537771">
              <w:t>2.5</w:t>
            </w:r>
          </w:p>
        </w:tc>
        <w:tc>
          <w:tcPr>
            <w:tcW w:w="411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Мониторинг и выявление коррупционных рисков в деятельности органа местного самоуправления по размещению муниципальных заказов</w:t>
            </w:r>
          </w:p>
        </w:tc>
        <w:tc>
          <w:tcPr>
            <w:tcW w:w="2268"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Заместитель Главы- Пушкинского сельского поселения Ромодановского муниципального района </w:t>
            </w:r>
          </w:p>
          <w:p w:rsidR="0098555A" w:rsidRPr="00537771" w:rsidRDefault="0098555A" w:rsidP="00D82E54"/>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ежеквартально</w:t>
            </w:r>
          </w:p>
        </w:tc>
        <w:tc>
          <w:tcPr>
            <w:tcW w:w="6336" w:type="dxa"/>
            <w:tcBorders>
              <w:top w:val="single" w:sz="4" w:space="0" w:color="auto"/>
              <w:left w:val="single" w:sz="4" w:space="0" w:color="auto"/>
              <w:bottom w:val="single" w:sz="4" w:space="0" w:color="auto"/>
            </w:tcBorders>
          </w:tcPr>
          <w:p w:rsidR="0098555A" w:rsidRPr="00537771" w:rsidRDefault="0098555A" w:rsidP="00D82E54">
            <w:r w:rsidRPr="00537771">
              <w:t>проведение мониторинга деятельности комиссий (комиссии) по соблюдению требований к служебному поведению и урегулированию конфликта интересов;</w:t>
            </w:r>
          </w:p>
          <w:p w:rsidR="0098555A" w:rsidRPr="00537771" w:rsidRDefault="0098555A" w:rsidP="00D82E54">
            <w:r w:rsidRPr="00537771">
              <w:t>проведение мониторинга коррупционных проявлений посредством анализа жалоб и обращений граждан и организаций, поступивших в орган местного самоуправления, а также посредством анализа публикаций в средствах массовой информации;</w:t>
            </w:r>
          </w:p>
          <w:p w:rsidR="0098555A" w:rsidRPr="00537771" w:rsidRDefault="0098555A" w:rsidP="00D82E54">
            <w:r w:rsidRPr="00537771">
              <w:t>проведение мониторинга реализации лицами, замещающими муниципальные должности, должности муниципальной службы, обязанности принимать меры по предотвращению и урегулированию конфликта интересов;</w:t>
            </w:r>
          </w:p>
          <w:p w:rsidR="0098555A" w:rsidRPr="00537771" w:rsidRDefault="0098555A" w:rsidP="00D82E54">
            <w:r w:rsidRPr="00537771">
              <w:t>организация мониторинга реализации иных мер по противодействию коррупции</w:t>
            </w:r>
          </w:p>
        </w:tc>
      </w:tr>
      <w:tr w:rsidR="0098555A" w:rsidRPr="00537771" w:rsidTr="00D82E54">
        <w:tc>
          <w:tcPr>
            <w:tcW w:w="709" w:type="dxa"/>
            <w:tcBorders>
              <w:top w:val="single" w:sz="4" w:space="0" w:color="auto"/>
              <w:bottom w:val="single" w:sz="4" w:space="0" w:color="auto"/>
              <w:right w:val="single" w:sz="4" w:space="0" w:color="auto"/>
            </w:tcBorders>
          </w:tcPr>
          <w:p w:rsidR="0098555A" w:rsidRPr="00537771" w:rsidRDefault="0098555A" w:rsidP="00D82E54">
            <w:r w:rsidRPr="00537771">
              <w:lastRenderedPageBreak/>
              <w:t>2.6</w:t>
            </w:r>
          </w:p>
        </w:tc>
        <w:tc>
          <w:tcPr>
            <w:tcW w:w="411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Обеспечение эффективной работы Совета по противодействию коррупции в муниципальном образовании</w:t>
            </w:r>
          </w:p>
        </w:tc>
        <w:tc>
          <w:tcPr>
            <w:tcW w:w="2268"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Заместитель Главы- Пушкинского сельского поселения Ромодановского муниципального района </w:t>
            </w:r>
          </w:p>
          <w:p w:rsidR="0098555A" w:rsidRPr="00537771" w:rsidRDefault="0098555A" w:rsidP="00D82E54"/>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раз в полугодие</w:t>
            </w:r>
          </w:p>
        </w:tc>
        <w:tc>
          <w:tcPr>
            <w:tcW w:w="6336" w:type="dxa"/>
            <w:tcBorders>
              <w:top w:val="single" w:sz="4" w:space="0" w:color="auto"/>
              <w:left w:val="single" w:sz="4" w:space="0" w:color="auto"/>
              <w:bottom w:val="single" w:sz="4" w:space="0" w:color="auto"/>
            </w:tcBorders>
          </w:tcPr>
          <w:p w:rsidR="0098555A" w:rsidRPr="00537771" w:rsidRDefault="0098555A" w:rsidP="00D82E54">
            <w:r w:rsidRPr="00537771">
              <w:t>планирование работы Совета по противодействию коррупции в муниципальном образовании на текущий год;</w:t>
            </w:r>
          </w:p>
          <w:p w:rsidR="0098555A" w:rsidRPr="00537771" w:rsidRDefault="0098555A" w:rsidP="00D82E54">
            <w:r w:rsidRPr="00537771">
              <w:t>внесение предложений и рекомендаций по приведению плана по противодействию коррупции в муниципальном образовании в соответствие с нормативными правовыми актами Российской Федерации;</w:t>
            </w:r>
          </w:p>
          <w:p w:rsidR="0098555A" w:rsidRPr="00537771" w:rsidRDefault="0098555A" w:rsidP="00D82E54">
            <w:r w:rsidRPr="00537771">
              <w:t>изучение практики планирования работы по противодействию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 а также зарубежный опыт борьбы с коррупцией при формулировании предложений и рекомендаций к плану;</w:t>
            </w:r>
          </w:p>
          <w:p w:rsidR="0098555A" w:rsidRPr="00537771" w:rsidRDefault="0098555A" w:rsidP="00D82E54">
            <w:r w:rsidRPr="00537771">
              <w:t>осуществление координации и контроля за реализацией плана по противодействию коррупции в муниципальном образовании;</w:t>
            </w:r>
          </w:p>
          <w:p w:rsidR="0098555A" w:rsidRPr="00537771" w:rsidRDefault="0098555A" w:rsidP="00D82E54">
            <w:r w:rsidRPr="00537771">
              <w:t>анализ муниципальных нормативных правовых актов и проектов муниципальных нормативных правовых актов о противодействии коррупции, подготовка заключений к ним;</w:t>
            </w:r>
          </w:p>
          <w:p w:rsidR="0098555A" w:rsidRPr="00537771" w:rsidRDefault="0098555A" w:rsidP="00D82E54">
            <w:r w:rsidRPr="00537771">
              <w:t>разработка предложений по совершенствованию правового обеспечения мероприятий по противодействию коррупции в органе местного самоуправления;</w:t>
            </w:r>
          </w:p>
          <w:p w:rsidR="0098555A" w:rsidRPr="00537771" w:rsidRDefault="0098555A" w:rsidP="00D82E54">
            <w:r w:rsidRPr="00537771">
              <w:t>проведение совещаний, семинаров и иных мероприятий по вопросам организации работы по противодействию коррупции в органе местного самоуправления;</w:t>
            </w:r>
          </w:p>
          <w:p w:rsidR="0098555A" w:rsidRPr="00537771" w:rsidRDefault="0098555A" w:rsidP="00D82E54">
            <w:r w:rsidRPr="00537771">
              <w:t>организация работы по разъяснению требований действующего законодательства в области противодействия коррупции, в том числе разъяснение лицам, замещающим муниципальные должности, должности муниципальной службы, руководителей муниципальных учреждений и предприятий, основных положений действующего законодательства по противодействию коррупции, требований к служебному (должностному) поведению, механизмов возникновения и урегулирования конфликта интересов</w:t>
            </w:r>
          </w:p>
        </w:tc>
      </w:tr>
      <w:tr w:rsidR="0098555A" w:rsidRPr="00537771" w:rsidTr="00D82E54">
        <w:tc>
          <w:tcPr>
            <w:tcW w:w="15125" w:type="dxa"/>
            <w:gridSpan w:val="5"/>
            <w:tcBorders>
              <w:top w:val="single" w:sz="4" w:space="0" w:color="auto"/>
              <w:bottom w:val="single" w:sz="4" w:space="0" w:color="auto"/>
            </w:tcBorders>
          </w:tcPr>
          <w:p w:rsidR="0098555A" w:rsidRPr="00537771" w:rsidRDefault="0098555A" w:rsidP="00D82E54">
            <w:pPr>
              <w:rPr>
                <w:b/>
                <w:bCs/>
              </w:rPr>
            </w:pPr>
            <w:r w:rsidRPr="00537771">
              <w:rPr>
                <w:b/>
                <w:bCs/>
              </w:rPr>
              <w:t>Взаимодействие органа местного самоуправления с институтами гражданского общества и гражданами,</w:t>
            </w:r>
          </w:p>
          <w:p w:rsidR="0098555A" w:rsidRPr="00537771" w:rsidRDefault="0098555A" w:rsidP="00D82E54">
            <w:pPr>
              <w:rPr>
                <w:b/>
                <w:bCs/>
              </w:rPr>
            </w:pPr>
            <w:r w:rsidRPr="00537771">
              <w:rPr>
                <w:b/>
                <w:bCs/>
              </w:rPr>
              <w:t>а также создание эффективной системы обратной связи, обеспечение доступности информации</w:t>
            </w:r>
          </w:p>
          <w:p w:rsidR="0098555A" w:rsidRPr="00537771" w:rsidRDefault="0098555A" w:rsidP="00D82E54">
            <w:pPr>
              <w:rPr>
                <w:b/>
                <w:bCs/>
              </w:rPr>
            </w:pPr>
            <w:r w:rsidRPr="00537771">
              <w:rPr>
                <w:b/>
                <w:bCs/>
              </w:rPr>
              <w:t>о деятельности органов местного самоуправления и должностных лиц муниципального образования</w:t>
            </w:r>
          </w:p>
        </w:tc>
      </w:tr>
      <w:tr w:rsidR="0098555A" w:rsidRPr="00537771" w:rsidTr="00D82E54">
        <w:tc>
          <w:tcPr>
            <w:tcW w:w="709" w:type="dxa"/>
            <w:tcBorders>
              <w:top w:val="single" w:sz="4" w:space="0" w:color="auto"/>
              <w:bottom w:val="single" w:sz="4" w:space="0" w:color="auto"/>
              <w:right w:val="single" w:sz="4" w:space="0" w:color="auto"/>
            </w:tcBorders>
          </w:tcPr>
          <w:p w:rsidR="0098555A" w:rsidRPr="00537771" w:rsidRDefault="0098555A" w:rsidP="00D82E54">
            <w:r w:rsidRPr="00537771">
              <w:t>3.1</w:t>
            </w:r>
          </w:p>
        </w:tc>
        <w:tc>
          <w:tcPr>
            <w:tcW w:w="411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Обеспечение размещения на официальном сайте органа местного самоуправления в сети Интернет информации о проводимой антикоррупционной политике, создание и </w:t>
            </w:r>
            <w:r w:rsidRPr="00537771">
              <w:lastRenderedPageBreak/>
              <w:t xml:space="preserve">ведение специализированного раздела, посвященного вопросам противодействия коррупции (в соответствии с приказом Минтруда России от 7 октября </w:t>
            </w:r>
            <w:smartTag w:uri="urn:schemas-microsoft-com:office:smarttags" w:element="metricconverter">
              <w:smartTagPr>
                <w:attr w:name="ProductID" w:val="2013 г"/>
              </w:smartTagPr>
              <w:r w:rsidRPr="00537771">
                <w:t>2013 г</w:t>
              </w:r>
            </w:smartTag>
            <w:r w:rsidRPr="00537771">
              <w:t>.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c>
          <w:tcPr>
            <w:tcW w:w="2268"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lastRenderedPageBreak/>
              <w:t xml:space="preserve">Заместитель Главы- Пушкинского сельского поселения Ромодановского </w:t>
            </w:r>
            <w:r w:rsidRPr="00537771">
              <w:lastRenderedPageBreak/>
              <w:t xml:space="preserve">муниципального района </w:t>
            </w:r>
          </w:p>
          <w:p w:rsidR="0098555A" w:rsidRPr="00537771" w:rsidRDefault="0098555A" w:rsidP="00D82E54"/>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lastRenderedPageBreak/>
              <w:t>постоянно</w:t>
            </w:r>
          </w:p>
        </w:tc>
        <w:tc>
          <w:tcPr>
            <w:tcW w:w="6336" w:type="dxa"/>
            <w:tcBorders>
              <w:top w:val="single" w:sz="4" w:space="0" w:color="auto"/>
              <w:left w:val="single" w:sz="4" w:space="0" w:color="auto"/>
              <w:bottom w:val="single" w:sz="4" w:space="0" w:color="auto"/>
            </w:tcBorders>
          </w:tcPr>
          <w:p w:rsidR="0098555A" w:rsidRPr="00537771" w:rsidRDefault="0098555A" w:rsidP="00D82E54">
            <w:r w:rsidRPr="00537771">
              <w:t>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официальном сайте органа местного самоуправления в сети Интернет:</w:t>
            </w:r>
          </w:p>
          <w:p w:rsidR="0098555A" w:rsidRPr="00537771" w:rsidRDefault="0098555A" w:rsidP="00D82E54">
            <w:r w:rsidRPr="00537771">
              <w:lastRenderedPageBreak/>
              <w:t>последовательных ссылок на подразделы «Нормативные правовые и иные акты в сфере противодействия коррупции», «Антикоррупционная экспертиза», «Методические материалы», «Формы документов, связанных с противодействием коррупции, для заполнения», «Сведения о доходах, расходах, об имуществе и обязательствах имущественного характера», «Комиссия по соблюдению требований к служебному поведению и урегулированию конфликта интересов (аттестационная комиссия)»</w:t>
            </w:r>
            <w:hyperlink w:anchor="sub_111" w:history="1">
              <w:r w:rsidRPr="00537771">
                <w:rPr>
                  <w:color w:val="2C539E"/>
                  <w:sz w:val="24"/>
                  <w:szCs w:val="24"/>
                  <w:u w:val="single"/>
                </w:rPr>
                <w:t>sub_111</w:t>
              </w:r>
            </w:hyperlink>
            <w:r w:rsidRPr="00537771">
              <w:t>, «Обратная связь для сообщений о фактах коррупции»;</w:t>
            </w:r>
          </w:p>
          <w:p w:rsidR="0098555A" w:rsidRPr="00537771" w:rsidRDefault="0098555A" w:rsidP="00D82E54">
            <w:r w:rsidRPr="00537771">
              <w:t>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перечня гиперссылок действующих нормативных правовых актов о противодействии коррупции, сведений о работе комиссии по соблюдению требований к служебному поведению и урегулированию конфликта интересов, иной отчетной и аналитической информации о противодействии коррупции, опубликование проектов муниципальных нормативных правовых актов муниципального образования для проведения независимой антикоррупционной экспертизы, методической литературы, формы документов, связанные с противодействием коррупции, для заполнения и пр.)</w:t>
            </w:r>
          </w:p>
        </w:tc>
      </w:tr>
      <w:tr w:rsidR="0098555A" w:rsidRPr="00537771" w:rsidTr="00D82E54">
        <w:tc>
          <w:tcPr>
            <w:tcW w:w="709" w:type="dxa"/>
            <w:tcBorders>
              <w:top w:val="single" w:sz="4" w:space="0" w:color="auto"/>
              <w:bottom w:val="single" w:sz="4" w:space="0" w:color="auto"/>
              <w:right w:val="single" w:sz="4" w:space="0" w:color="auto"/>
            </w:tcBorders>
          </w:tcPr>
          <w:p w:rsidR="0098555A" w:rsidRPr="00537771" w:rsidRDefault="0098555A" w:rsidP="00D82E54">
            <w:r w:rsidRPr="00537771">
              <w:lastRenderedPageBreak/>
              <w:t>3.2</w:t>
            </w:r>
          </w:p>
        </w:tc>
        <w:tc>
          <w:tcPr>
            <w:tcW w:w="411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Осуществление мер по созданию эффективной системы обратной связи,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 замещающими должности муниципальной службы, и иными лицами местного самоуправления муниципального образования посредством приема электронных сообщений на официальном сайте органа местного самоуправления в сети Интернет (на выделенный адрес электронной почты по фактам коррупции) </w:t>
            </w:r>
          </w:p>
        </w:tc>
        <w:tc>
          <w:tcPr>
            <w:tcW w:w="2268"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Заместитель Главы- Пушкинского сельского поселения Ромодановского муниципального района </w:t>
            </w:r>
          </w:p>
          <w:p w:rsidR="0098555A" w:rsidRPr="00537771" w:rsidRDefault="0098555A" w:rsidP="00D82E54"/>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постоянно</w:t>
            </w:r>
          </w:p>
        </w:tc>
        <w:tc>
          <w:tcPr>
            <w:tcW w:w="6336" w:type="dxa"/>
            <w:tcBorders>
              <w:top w:val="single" w:sz="4" w:space="0" w:color="auto"/>
              <w:left w:val="single" w:sz="4" w:space="0" w:color="auto"/>
              <w:bottom w:val="single" w:sz="4" w:space="0" w:color="auto"/>
            </w:tcBorders>
          </w:tcPr>
          <w:p w:rsidR="0098555A" w:rsidRPr="00537771" w:rsidRDefault="0098555A" w:rsidP="00D82E54">
            <w:r w:rsidRPr="00537771">
              <w:t>информирование населения муниципального образования:</w:t>
            </w:r>
          </w:p>
          <w:p w:rsidR="0098555A" w:rsidRPr="00537771" w:rsidRDefault="0098555A" w:rsidP="00D82E54">
            <w:r w:rsidRPr="00537771">
              <w:t>о размещении на сайте органа местного самоуправления в сети Интернет системы обратной связи для сообщений о фактах коррупции путем направления электронного сообщения;</w:t>
            </w:r>
          </w:p>
          <w:p w:rsidR="0098555A" w:rsidRPr="00537771" w:rsidRDefault="0098555A" w:rsidP="00D82E54">
            <w:r w:rsidRPr="00537771">
              <w:t>обеспечение бесперебойной работы сайта органа местного самоуправления в сети Интернет и своевременного информирования заявителя о результатах рассмотрения его сообщения</w:t>
            </w:r>
          </w:p>
        </w:tc>
      </w:tr>
      <w:tr w:rsidR="0098555A" w:rsidRPr="00537771" w:rsidTr="00D82E54">
        <w:tc>
          <w:tcPr>
            <w:tcW w:w="709" w:type="dxa"/>
            <w:tcBorders>
              <w:top w:val="single" w:sz="4" w:space="0" w:color="auto"/>
              <w:bottom w:val="single" w:sz="4" w:space="0" w:color="auto"/>
              <w:right w:val="single" w:sz="4" w:space="0" w:color="auto"/>
            </w:tcBorders>
          </w:tcPr>
          <w:p w:rsidR="0098555A" w:rsidRPr="00537771" w:rsidRDefault="0098555A" w:rsidP="00D82E54">
            <w:r w:rsidRPr="00537771">
              <w:t>3.3</w:t>
            </w:r>
          </w:p>
        </w:tc>
        <w:tc>
          <w:tcPr>
            <w:tcW w:w="411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Обобщение практики рассмотрения полученных в различных формах обращений </w:t>
            </w:r>
            <w:r w:rsidRPr="00537771">
              <w:lastRenderedPageBreak/>
              <w:t>граждан и организаций по фактам проявления коррупции и повышение результативности и эффективности этой работы</w:t>
            </w:r>
          </w:p>
        </w:tc>
        <w:tc>
          <w:tcPr>
            <w:tcW w:w="2268"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lastRenderedPageBreak/>
              <w:t xml:space="preserve">Заместитель Главы- Пушкинского </w:t>
            </w:r>
            <w:r w:rsidRPr="00537771">
              <w:lastRenderedPageBreak/>
              <w:t xml:space="preserve">сельского поселения Ромодановского муниципального района </w:t>
            </w:r>
          </w:p>
          <w:p w:rsidR="0098555A" w:rsidRPr="00537771" w:rsidRDefault="0098555A" w:rsidP="00D82E54"/>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lastRenderedPageBreak/>
              <w:t>постоянно</w:t>
            </w:r>
          </w:p>
        </w:tc>
        <w:tc>
          <w:tcPr>
            <w:tcW w:w="6336" w:type="dxa"/>
            <w:tcBorders>
              <w:top w:val="single" w:sz="4" w:space="0" w:color="auto"/>
              <w:left w:val="single" w:sz="4" w:space="0" w:color="auto"/>
              <w:bottom w:val="single" w:sz="4" w:space="0" w:color="auto"/>
            </w:tcBorders>
          </w:tcPr>
          <w:p w:rsidR="0098555A" w:rsidRPr="00537771" w:rsidRDefault="0098555A" w:rsidP="00D82E54">
            <w:r w:rsidRPr="00537771">
              <w:t xml:space="preserve">обеспечение контроля за принятием необходимых мер по информации, содержащейся в обращениях граждан и организаций, о фактах </w:t>
            </w:r>
            <w:r w:rsidRPr="00537771">
              <w:lastRenderedPageBreak/>
              <w:t xml:space="preserve">проявления коррупции и своевременного информирования заявителя о результатах рассмотрения его сообщения; </w:t>
            </w:r>
          </w:p>
          <w:p w:rsidR="0098555A" w:rsidRPr="00537771" w:rsidRDefault="0098555A" w:rsidP="00D82E54">
            <w:r w:rsidRPr="00537771">
              <w:t>проведение антикоррупционных проверок в отношении лиц, по фактам изложенным в обращениях граждан и организаций,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w:t>
            </w:r>
          </w:p>
          <w:p w:rsidR="0098555A" w:rsidRPr="00537771" w:rsidRDefault="0098555A" w:rsidP="00D82E54">
            <w:r w:rsidRPr="00537771">
              <w:t xml:space="preserve">проведение мониторинга обращений граждан и организаций по фактам проявления коррупции в органе местного самоуправления </w:t>
            </w:r>
          </w:p>
        </w:tc>
      </w:tr>
      <w:tr w:rsidR="0098555A" w:rsidRPr="00537771" w:rsidTr="00D82E54">
        <w:tc>
          <w:tcPr>
            <w:tcW w:w="709" w:type="dxa"/>
            <w:tcBorders>
              <w:top w:val="single" w:sz="4" w:space="0" w:color="auto"/>
              <w:bottom w:val="single" w:sz="4" w:space="0" w:color="auto"/>
              <w:right w:val="single" w:sz="4" w:space="0" w:color="auto"/>
            </w:tcBorders>
          </w:tcPr>
          <w:p w:rsidR="0098555A" w:rsidRPr="00537771" w:rsidRDefault="0098555A" w:rsidP="00D82E54">
            <w:r w:rsidRPr="00537771">
              <w:lastRenderedPageBreak/>
              <w:t>3.4</w:t>
            </w:r>
          </w:p>
        </w:tc>
        <w:tc>
          <w:tcPr>
            <w:tcW w:w="411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Обеспечение эффективного взаимодействия органа местного самоуправления с институтами гражданского общества по вопросам антикоррупционной деятельности, в том числе с общественными объединениями, уставной задачей которых является участие в противодействии коррупции</w:t>
            </w:r>
          </w:p>
        </w:tc>
        <w:tc>
          <w:tcPr>
            <w:tcW w:w="2268"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Заместитель Главы- Пушкинского сельского поселения Ромодановского муниципального района </w:t>
            </w:r>
          </w:p>
          <w:p w:rsidR="0098555A" w:rsidRPr="00537771" w:rsidRDefault="0098555A" w:rsidP="00D82E54"/>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постоянно</w:t>
            </w:r>
          </w:p>
        </w:tc>
        <w:tc>
          <w:tcPr>
            <w:tcW w:w="6336" w:type="dxa"/>
            <w:tcBorders>
              <w:top w:val="single" w:sz="4" w:space="0" w:color="auto"/>
              <w:left w:val="single" w:sz="4" w:space="0" w:color="auto"/>
              <w:bottom w:val="single" w:sz="4" w:space="0" w:color="auto"/>
            </w:tcBorders>
          </w:tcPr>
          <w:p w:rsidR="0098555A" w:rsidRPr="00537771" w:rsidRDefault="0098555A" w:rsidP="00D82E54">
            <w:r w:rsidRPr="00537771">
              <w:t>привлечение в деятельность органа местного самоуправления по противодействию коррупции представителей гражданского общества, в том числе в деятельность Совета по противодействию коррупции в муниципальном образовании, комиссии по соблюдению требований к служебному поведению и урегулированию конфликта интересов, при проведении обучающих семинаров, совещаний по вопросам противодействия коррупции</w:t>
            </w:r>
          </w:p>
        </w:tc>
      </w:tr>
      <w:tr w:rsidR="0098555A" w:rsidRPr="00537771" w:rsidTr="00D82E54">
        <w:tc>
          <w:tcPr>
            <w:tcW w:w="709" w:type="dxa"/>
            <w:tcBorders>
              <w:top w:val="single" w:sz="4" w:space="0" w:color="auto"/>
              <w:bottom w:val="single" w:sz="4" w:space="0" w:color="auto"/>
              <w:right w:val="single" w:sz="4" w:space="0" w:color="auto"/>
            </w:tcBorders>
          </w:tcPr>
          <w:p w:rsidR="0098555A" w:rsidRPr="00537771" w:rsidRDefault="0098555A" w:rsidP="00D82E54">
            <w:r w:rsidRPr="00537771">
              <w:t>3.5</w:t>
            </w:r>
          </w:p>
        </w:tc>
        <w:tc>
          <w:tcPr>
            <w:tcW w:w="411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Обеспечение эффективного взаимодействия органа местного самоуправления со средствами массовой информации в сфере противодействия коррупции, в том числе оказание содействия средствам массовой информации в широком освещении мер по противодействию коррупции, принимаемых органом местного самоуправления </w:t>
            </w:r>
          </w:p>
        </w:tc>
        <w:tc>
          <w:tcPr>
            <w:tcW w:w="2268"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Заместитель Главы- Пушкинского сельского поселения Ромодановского муниципального района </w:t>
            </w:r>
          </w:p>
          <w:p w:rsidR="0098555A" w:rsidRPr="00537771" w:rsidRDefault="0098555A" w:rsidP="00D82E54"/>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постоянно</w:t>
            </w:r>
          </w:p>
        </w:tc>
        <w:tc>
          <w:tcPr>
            <w:tcW w:w="6336" w:type="dxa"/>
            <w:tcBorders>
              <w:top w:val="single" w:sz="4" w:space="0" w:color="auto"/>
              <w:left w:val="single" w:sz="4" w:space="0" w:color="auto"/>
              <w:bottom w:val="single" w:sz="4" w:space="0" w:color="auto"/>
            </w:tcBorders>
          </w:tcPr>
          <w:p w:rsidR="0098555A" w:rsidRPr="00537771" w:rsidRDefault="0098555A" w:rsidP="00D82E54">
            <w:r w:rsidRPr="00537771">
              <w:t>размещение в средствах массовой информации муниципальных нормативных правовых актов и их проектов, иной информации по противодействию коррупции</w:t>
            </w:r>
          </w:p>
        </w:tc>
      </w:tr>
      <w:tr w:rsidR="0098555A" w:rsidRPr="00537771" w:rsidTr="00D82E54">
        <w:tc>
          <w:tcPr>
            <w:tcW w:w="15125" w:type="dxa"/>
            <w:gridSpan w:val="5"/>
            <w:tcBorders>
              <w:top w:val="single" w:sz="4" w:space="0" w:color="auto"/>
              <w:bottom w:val="single" w:sz="4" w:space="0" w:color="auto"/>
            </w:tcBorders>
          </w:tcPr>
          <w:p w:rsidR="0098555A" w:rsidRPr="00537771" w:rsidRDefault="0098555A" w:rsidP="00D82E54">
            <w:pPr>
              <w:rPr>
                <w:b/>
                <w:bCs/>
              </w:rPr>
            </w:pPr>
            <w:r w:rsidRPr="00537771">
              <w:rPr>
                <w:b/>
                <w:bCs/>
              </w:rPr>
              <w:t>Мероприятия органа местного самоуправления, направленные на противодействие коррупции</w:t>
            </w:r>
          </w:p>
          <w:p w:rsidR="0098555A" w:rsidRPr="00537771" w:rsidRDefault="0098555A" w:rsidP="00D82E54">
            <w:pPr>
              <w:rPr>
                <w:b/>
                <w:bCs/>
              </w:rPr>
            </w:pPr>
            <w:r w:rsidRPr="00537771">
              <w:rPr>
                <w:b/>
                <w:bCs/>
              </w:rPr>
              <w:t>с учетом специфики деятельности ее структурных подразделений и муниципальных органов</w:t>
            </w:r>
          </w:p>
        </w:tc>
      </w:tr>
      <w:tr w:rsidR="0098555A" w:rsidRPr="00537771" w:rsidTr="00D82E54">
        <w:tc>
          <w:tcPr>
            <w:tcW w:w="709" w:type="dxa"/>
            <w:tcBorders>
              <w:top w:val="single" w:sz="4" w:space="0" w:color="auto"/>
              <w:bottom w:val="single" w:sz="4" w:space="0" w:color="auto"/>
              <w:right w:val="single" w:sz="4" w:space="0" w:color="auto"/>
            </w:tcBorders>
          </w:tcPr>
          <w:p w:rsidR="0098555A" w:rsidRPr="00537771" w:rsidRDefault="0098555A" w:rsidP="00D82E54">
            <w:r w:rsidRPr="00537771">
              <w:t>4.1</w:t>
            </w:r>
          </w:p>
        </w:tc>
        <w:tc>
          <w:tcPr>
            <w:tcW w:w="411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Оптимизация предоставления органом местного самоуправления муниципальных услуг, а также внедрение в деятельность органа местного самоуправления административных регламентов</w:t>
            </w:r>
          </w:p>
        </w:tc>
        <w:tc>
          <w:tcPr>
            <w:tcW w:w="2268"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Заместитель Главы- Пушкинского сельского поселения Ромодановского муниципального района </w:t>
            </w:r>
          </w:p>
          <w:p w:rsidR="0098555A" w:rsidRPr="00537771" w:rsidRDefault="0098555A" w:rsidP="00D82E54"/>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постоянно</w:t>
            </w:r>
          </w:p>
        </w:tc>
        <w:tc>
          <w:tcPr>
            <w:tcW w:w="6336" w:type="dxa"/>
            <w:tcBorders>
              <w:top w:val="single" w:sz="4" w:space="0" w:color="auto"/>
              <w:left w:val="single" w:sz="4" w:space="0" w:color="auto"/>
              <w:bottom w:val="single" w:sz="4" w:space="0" w:color="auto"/>
            </w:tcBorders>
          </w:tcPr>
          <w:p w:rsidR="0098555A" w:rsidRPr="00537771" w:rsidRDefault="0098555A" w:rsidP="00D82E54">
            <w:r w:rsidRPr="00537771">
              <w:t xml:space="preserve">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 </w:t>
            </w:r>
          </w:p>
        </w:tc>
      </w:tr>
      <w:tr w:rsidR="0098555A" w:rsidRPr="00537771" w:rsidTr="00D82E54">
        <w:tc>
          <w:tcPr>
            <w:tcW w:w="15125" w:type="dxa"/>
            <w:gridSpan w:val="5"/>
            <w:tcBorders>
              <w:top w:val="single" w:sz="4" w:space="0" w:color="auto"/>
              <w:bottom w:val="single" w:sz="4" w:space="0" w:color="auto"/>
            </w:tcBorders>
          </w:tcPr>
          <w:p w:rsidR="0098555A" w:rsidRPr="00537771" w:rsidRDefault="0098555A" w:rsidP="00D82E54">
            <w:pPr>
              <w:rPr>
                <w:b/>
                <w:bCs/>
              </w:rPr>
            </w:pPr>
            <w:r w:rsidRPr="00537771">
              <w:rPr>
                <w:b/>
                <w:bCs/>
              </w:rPr>
              <w:t>Мероприятия органа местного самоуправления, направленные на обеспечение реализации требований</w:t>
            </w:r>
          </w:p>
          <w:p w:rsidR="0098555A" w:rsidRPr="00537771" w:rsidRDefault="0098555A" w:rsidP="00D82E54">
            <w:pPr>
              <w:rPr>
                <w:b/>
                <w:bCs/>
              </w:rPr>
            </w:pPr>
            <w:r w:rsidRPr="00537771">
              <w:rPr>
                <w:b/>
                <w:bCs/>
              </w:rPr>
              <w:t>законодательства о противодействии коррупции, касающихся обязанности</w:t>
            </w:r>
          </w:p>
          <w:p w:rsidR="0098555A" w:rsidRPr="00537771" w:rsidRDefault="0098555A" w:rsidP="00D82E54">
            <w:r w:rsidRPr="00537771">
              <w:rPr>
                <w:b/>
                <w:bCs/>
              </w:rPr>
              <w:t>муниципальных учреждений и предприятий принимать меры по предупреждению коррупции</w:t>
            </w:r>
          </w:p>
        </w:tc>
      </w:tr>
      <w:tr w:rsidR="0098555A" w:rsidRPr="00537771" w:rsidTr="00D82E54">
        <w:tc>
          <w:tcPr>
            <w:tcW w:w="709" w:type="dxa"/>
            <w:tcBorders>
              <w:top w:val="single" w:sz="4" w:space="0" w:color="auto"/>
              <w:bottom w:val="single" w:sz="4" w:space="0" w:color="auto"/>
              <w:right w:val="single" w:sz="4" w:space="0" w:color="auto"/>
            </w:tcBorders>
          </w:tcPr>
          <w:p w:rsidR="0098555A" w:rsidRPr="00537771" w:rsidRDefault="0098555A" w:rsidP="00D82E54">
            <w:r w:rsidRPr="00537771">
              <w:lastRenderedPageBreak/>
              <w:t>5.1</w:t>
            </w:r>
          </w:p>
        </w:tc>
        <w:tc>
          <w:tcPr>
            <w:tcW w:w="411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Принятие кодексов этики и служебного поведения в муниципальных учреждениях и предприятиях</w:t>
            </w:r>
          </w:p>
          <w:p w:rsidR="0098555A" w:rsidRPr="00537771" w:rsidRDefault="0098555A" w:rsidP="00D82E54"/>
        </w:tc>
        <w:tc>
          <w:tcPr>
            <w:tcW w:w="2268"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Заместитель Главы- Пушкинского сельского поселения Ромодановского муниципального района, </w:t>
            </w:r>
          </w:p>
          <w:p w:rsidR="0098555A" w:rsidRPr="00537771" w:rsidRDefault="0098555A" w:rsidP="00D82E54">
            <w:r w:rsidRPr="00537771">
              <w:t xml:space="preserve">руководители муниципальных учреждений и предприятий </w:t>
            </w:r>
          </w:p>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2018 год</w:t>
            </w:r>
          </w:p>
        </w:tc>
        <w:tc>
          <w:tcPr>
            <w:tcW w:w="6336" w:type="dxa"/>
            <w:tcBorders>
              <w:top w:val="single" w:sz="4" w:space="0" w:color="auto"/>
              <w:left w:val="single" w:sz="4" w:space="0" w:color="auto"/>
              <w:bottom w:val="single" w:sz="4" w:space="0" w:color="auto"/>
            </w:tcBorders>
          </w:tcPr>
          <w:p w:rsidR="0098555A" w:rsidRPr="00537771" w:rsidRDefault="0098555A" w:rsidP="00D82E54">
            <w:r w:rsidRPr="00537771">
              <w:t>принятие органом местного самоуправления кодекса этики и служебного  (должностного) поведения руководителей муниципальных учреждений и предприятий;</w:t>
            </w:r>
          </w:p>
          <w:p w:rsidR="0098555A" w:rsidRPr="00537771" w:rsidRDefault="0098555A" w:rsidP="00D82E54">
            <w:r w:rsidRPr="00537771">
              <w:t>принятие во всех муниципальных учреждениях и предприятиях кодексов этики и служебного  (должностного) поведения работников муниципальных учреждений и предприятий;</w:t>
            </w:r>
          </w:p>
          <w:p w:rsidR="0098555A" w:rsidRPr="00537771" w:rsidRDefault="0098555A" w:rsidP="00D82E54">
            <w:r w:rsidRPr="00537771">
              <w:t>ознакомление руководителей и иных работников муниципальных учреждений и предприятий с кодексами этики и служебного (должностного) поведения</w:t>
            </w:r>
          </w:p>
        </w:tc>
      </w:tr>
      <w:tr w:rsidR="0098555A" w:rsidRPr="00537771" w:rsidTr="00D82E54">
        <w:tc>
          <w:tcPr>
            <w:tcW w:w="709" w:type="dxa"/>
            <w:tcBorders>
              <w:top w:val="single" w:sz="4" w:space="0" w:color="auto"/>
              <w:bottom w:val="single" w:sz="4" w:space="0" w:color="auto"/>
              <w:right w:val="single" w:sz="4" w:space="0" w:color="auto"/>
            </w:tcBorders>
          </w:tcPr>
          <w:p w:rsidR="0098555A" w:rsidRPr="00537771" w:rsidRDefault="0098555A" w:rsidP="00D82E54">
            <w:r w:rsidRPr="00537771">
              <w:t>5.2</w:t>
            </w:r>
          </w:p>
        </w:tc>
        <w:tc>
          <w:tcPr>
            <w:tcW w:w="411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Обеспечение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 </w:t>
            </w:r>
          </w:p>
        </w:tc>
        <w:tc>
          <w:tcPr>
            <w:tcW w:w="2268"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Заместитель Главы- Пушкинского сельского поселения Ромодановского муниципального района, </w:t>
            </w:r>
          </w:p>
          <w:p w:rsidR="0098555A" w:rsidRPr="00537771" w:rsidRDefault="0098555A" w:rsidP="00D82E54">
            <w:r w:rsidRPr="00537771">
              <w:t xml:space="preserve">руководители муниципальных учреждений и предприятий </w:t>
            </w:r>
          </w:p>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2018 год</w:t>
            </w:r>
          </w:p>
        </w:tc>
        <w:tc>
          <w:tcPr>
            <w:tcW w:w="6336" w:type="dxa"/>
            <w:tcBorders>
              <w:top w:val="single" w:sz="4" w:space="0" w:color="auto"/>
              <w:left w:val="single" w:sz="4" w:space="0" w:color="auto"/>
              <w:bottom w:val="single" w:sz="4" w:space="0" w:color="auto"/>
            </w:tcBorders>
          </w:tcPr>
          <w:p w:rsidR="0098555A" w:rsidRPr="00537771" w:rsidRDefault="0098555A" w:rsidP="00D82E54">
            <w:r w:rsidRPr="00537771">
              <w:t>осуществление органом местного самоуправления методического обеспечения муниципальных учреждений и предприятий по вопросу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w:t>
            </w:r>
          </w:p>
          <w:p w:rsidR="0098555A" w:rsidRPr="00537771" w:rsidRDefault="0098555A" w:rsidP="00D82E54">
            <w:r w:rsidRPr="00537771">
              <w:t>обеспечение руководителями муниципальных учреждений и предприятий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 путем внесения в должностные инструкции работников соответствующих полномочий</w:t>
            </w:r>
          </w:p>
        </w:tc>
      </w:tr>
      <w:tr w:rsidR="0098555A" w:rsidRPr="00537771" w:rsidTr="00D82E54">
        <w:tc>
          <w:tcPr>
            <w:tcW w:w="709" w:type="dxa"/>
            <w:tcBorders>
              <w:top w:val="single" w:sz="4" w:space="0" w:color="auto"/>
              <w:bottom w:val="single" w:sz="4" w:space="0" w:color="auto"/>
              <w:right w:val="single" w:sz="4" w:space="0" w:color="auto"/>
            </w:tcBorders>
          </w:tcPr>
          <w:p w:rsidR="0098555A" w:rsidRPr="00537771" w:rsidRDefault="0098555A" w:rsidP="00D82E54">
            <w:r w:rsidRPr="00537771">
              <w:t>5.3</w:t>
            </w:r>
          </w:p>
        </w:tc>
        <w:tc>
          <w:tcPr>
            <w:tcW w:w="411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Внедрение в практику стандартов и процедур, направленных на обеспечение добросовестной работы муниципальных учреждений и предприятий</w:t>
            </w:r>
          </w:p>
          <w:p w:rsidR="0098555A" w:rsidRPr="00537771" w:rsidRDefault="0098555A" w:rsidP="00D82E54"/>
        </w:tc>
        <w:tc>
          <w:tcPr>
            <w:tcW w:w="2268"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 Заместитель Главы- Пушкинского сельского поселения Ромодановского муниципального района, </w:t>
            </w:r>
          </w:p>
          <w:p w:rsidR="0098555A" w:rsidRPr="00537771" w:rsidRDefault="0098555A" w:rsidP="00D82E54">
            <w:r w:rsidRPr="00537771">
              <w:t>руководители муниципальных учреждений и предприятий</w:t>
            </w:r>
          </w:p>
        </w:tc>
        <w:tc>
          <w:tcPr>
            <w:tcW w:w="1701" w:type="dxa"/>
            <w:tcBorders>
              <w:top w:val="single" w:sz="4" w:space="0" w:color="auto"/>
              <w:left w:val="single" w:sz="4" w:space="0" w:color="auto"/>
              <w:bottom w:val="single" w:sz="4" w:space="0" w:color="auto"/>
              <w:right w:val="single" w:sz="4" w:space="0" w:color="auto"/>
            </w:tcBorders>
          </w:tcPr>
          <w:p w:rsidR="0098555A" w:rsidRPr="00537771" w:rsidRDefault="0098555A" w:rsidP="00D82E54">
            <w:r w:rsidRPr="00537771">
              <w:t xml:space="preserve">постоянно </w:t>
            </w:r>
          </w:p>
        </w:tc>
        <w:tc>
          <w:tcPr>
            <w:tcW w:w="6336" w:type="dxa"/>
            <w:tcBorders>
              <w:top w:val="single" w:sz="4" w:space="0" w:color="auto"/>
              <w:left w:val="single" w:sz="4" w:space="0" w:color="auto"/>
              <w:bottom w:val="single" w:sz="4" w:space="0" w:color="auto"/>
            </w:tcBorders>
          </w:tcPr>
          <w:p w:rsidR="0098555A" w:rsidRPr="00537771" w:rsidRDefault="0098555A" w:rsidP="00D82E54">
            <w:r w:rsidRPr="00537771">
              <w:t xml:space="preserve">организация внедрения в муниципальных учреждениях и предприятиях мероприятий, предусмотренных Методическими рекомендациями по разработке и принятию организациями мер по предупреждению и противодействию коррупции, утвержденными Мин-трудом России от 8 ноября </w:t>
            </w:r>
            <w:smartTag w:uri="urn:schemas-microsoft-com:office:smarttags" w:element="metricconverter">
              <w:smartTagPr>
                <w:attr w:name="ProductID" w:val="2013 г"/>
              </w:smartTagPr>
              <w:r w:rsidRPr="00537771">
                <w:t>2013 г</w:t>
              </w:r>
            </w:smartTag>
            <w:r w:rsidRPr="00537771">
              <w:t>.;</w:t>
            </w:r>
          </w:p>
          <w:p w:rsidR="0098555A" w:rsidRPr="00537771" w:rsidRDefault="0098555A" w:rsidP="00D82E54">
            <w:r w:rsidRPr="00537771">
              <w:t>разработка органом местного самоуправления иных стандартов и процедур, направленных на обеспечение добросовестной работы муниципальных учреждений и предприятий с учетом их отраслевой направленности</w:t>
            </w:r>
          </w:p>
        </w:tc>
      </w:tr>
    </w:tbl>
    <w:p w:rsidR="0098555A" w:rsidRPr="00537771" w:rsidRDefault="0098555A" w:rsidP="0098555A">
      <w:pPr>
        <w:widowControl w:val="0"/>
        <w:tabs>
          <w:tab w:val="left" w:pos="708"/>
          <w:tab w:val="center" w:pos="4677"/>
          <w:tab w:val="right" w:pos="9360"/>
        </w:tabs>
        <w:autoSpaceDE w:val="0"/>
        <w:autoSpaceDN w:val="0"/>
        <w:adjustRightInd w:val="0"/>
        <w:ind w:right="-5"/>
        <w:jc w:val="both"/>
        <w:rPr>
          <w:sz w:val="28"/>
          <w:szCs w:val="28"/>
        </w:rPr>
      </w:pPr>
    </w:p>
    <w:p w:rsidR="004159B2" w:rsidRDefault="004159B2"/>
    <w:sectPr w:rsidR="004159B2" w:rsidSect="0098555A">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22E41"/>
    <w:multiLevelType w:val="hybridMultilevel"/>
    <w:tmpl w:val="62827468"/>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3D8"/>
    <w:rsid w:val="001843D8"/>
    <w:rsid w:val="004159B2"/>
    <w:rsid w:val="0098555A"/>
    <w:rsid w:val="00F460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BC42959"/>
  <w15:chartTrackingRefBased/>
  <w15:docId w15:val="{43479F81-1D43-4F13-B65D-A9CAF9E48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555A"/>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сновной текст1"/>
    <w:basedOn w:val="a"/>
    <w:link w:val="a3"/>
    <w:rsid w:val="0098555A"/>
    <w:pPr>
      <w:widowControl w:val="0"/>
      <w:shd w:val="clear" w:color="auto" w:fill="FFFFFF"/>
      <w:spacing w:line="326" w:lineRule="exact"/>
      <w:ind w:hanging="1800"/>
    </w:pPr>
    <w:rPr>
      <w:rFonts w:eastAsia="Calibri"/>
      <w:color w:val="000000"/>
      <w:spacing w:val="2"/>
      <w:sz w:val="25"/>
      <w:szCs w:val="25"/>
    </w:rPr>
  </w:style>
  <w:style w:type="character" w:customStyle="1" w:styleId="a3">
    <w:name w:val="Основной текст_"/>
    <w:link w:val="1"/>
    <w:rsid w:val="0098555A"/>
    <w:rPr>
      <w:rFonts w:ascii="Times New Roman" w:eastAsia="Calibri" w:hAnsi="Times New Roman" w:cs="Times New Roman"/>
      <w:color w:val="000000"/>
      <w:spacing w:val="2"/>
      <w:sz w:val="25"/>
      <w:szCs w:val="25"/>
      <w:shd w:val="clear" w:color="auto" w:fill="FFFFFF"/>
      <w:lang w:eastAsia="ru-RU"/>
    </w:rPr>
  </w:style>
  <w:style w:type="paragraph" w:styleId="a4">
    <w:name w:val="No Spacing"/>
    <w:link w:val="a5"/>
    <w:qFormat/>
    <w:rsid w:val="0098555A"/>
    <w:pPr>
      <w:spacing w:after="0" w:line="240" w:lineRule="auto"/>
    </w:pPr>
    <w:rPr>
      <w:rFonts w:ascii="Calibri" w:eastAsia="Times New Roman" w:hAnsi="Calibri" w:cs="Times New Roman"/>
      <w:lang w:eastAsia="ru-RU"/>
    </w:rPr>
  </w:style>
  <w:style w:type="paragraph" w:styleId="a6">
    <w:name w:val="header"/>
    <w:basedOn w:val="a"/>
    <w:link w:val="10"/>
    <w:uiPriority w:val="99"/>
    <w:rsid w:val="0098555A"/>
    <w:pPr>
      <w:tabs>
        <w:tab w:val="center" w:pos="4677"/>
        <w:tab w:val="right" w:pos="9355"/>
      </w:tabs>
    </w:pPr>
  </w:style>
  <w:style w:type="character" w:customStyle="1" w:styleId="a7">
    <w:name w:val="Верхний колонтитул Знак"/>
    <w:basedOn w:val="a0"/>
    <w:uiPriority w:val="99"/>
    <w:semiHidden/>
    <w:rsid w:val="0098555A"/>
    <w:rPr>
      <w:rFonts w:ascii="Times New Roman" w:eastAsia="Times New Roman" w:hAnsi="Times New Roman" w:cs="Times New Roman"/>
      <w:sz w:val="20"/>
      <w:szCs w:val="20"/>
      <w:lang w:eastAsia="ru-RU"/>
    </w:rPr>
  </w:style>
  <w:style w:type="character" w:customStyle="1" w:styleId="10">
    <w:name w:val="Верхний колонтитул Знак1"/>
    <w:link w:val="a6"/>
    <w:uiPriority w:val="99"/>
    <w:locked/>
    <w:rsid w:val="0098555A"/>
    <w:rPr>
      <w:rFonts w:ascii="Times New Roman" w:eastAsia="Times New Roman" w:hAnsi="Times New Roman" w:cs="Times New Roman"/>
      <w:sz w:val="20"/>
      <w:szCs w:val="20"/>
      <w:lang w:eastAsia="ru-RU"/>
    </w:rPr>
  </w:style>
  <w:style w:type="paragraph" w:customStyle="1" w:styleId="a8">
    <w:name w:val="Прижатый влево"/>
    <w:basedOn w:val="a"/>
    <w:next w:val="a"/>
    <w:uiPriority w:val="99"/>
    <w:rsid w:val="0098555A"/>
    <w:pPr>
      <w:widowControl w:val="0"/>
      <w:autoSpaceDE w:val="0"/>
      <w:autoSpaceDN w:val="0"/>
      <w:adjustRightInd w:val="0"/>
      <w:ind w:firstLine="709"/>
      <w:jc w:val="both"/>
    </w:pPr>
    <w:rPr>
      <w:rFonts w:ascii="Arial" w:hAnsi="Arial" w:cs="Arial"/>
      <w:sz w:val="24"/>
      <w:szCs w:val="24"/>
    </w:rPr>
  </w:style>
  <w:style w:type="character" w:customStyle="1" w:styleId="a5">
    <w:name w:val="Без интервала Знак"/>
    <w:link w:val="a4"/>
    <w:rsid w:val="0098555A"/>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ettings" Target="settings.xml"/><Relationship Id="rId7" Type="http://schemas.openxmlformats.org/officeDocument/2006/relationships/hyperlink" Target="garantF1://12036354.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70083094.1000" TargetMode="External"/><Relationship Id="rId11" Type="http://schemas.openxmlformats.org/officeDocument/2006/relationships/theme" Target="theme/theme1.xml"/><Relationship Id="rId5" Type="http://schemas.openxmlformats.org/officeDocument/2006/relationships/hyperlink" Target="garantF1://12036354.4"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5461</Words>
  <Characters>31129</Characters>
  <Application>Microsoft Office Word</Application>
  <DocSecurity>0</DocSecurity>
  <Lines>259</Lines>
  <Paragraphs>73</Paragraphs>
  <ScaleCrop>false</ScaleCrop>
  <Company/>
  <LinksUpToDate>false</LinksUpToDate>
  <CharactersWithSpaces>36517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3</cp:revision>
  <dcterms:created xsi:type="dcterms:W3CDTF">2026-06-11T08:53:00Z</dcterms:created>
  <dcterms:modified xsi:type="dcterms:W3CDTF">2026-06-11T08:55:00Z</dcterms:modified>
</cp:coreProperties>
</file>