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95" w:rsidRPr="00A87D95" w:rsidRDefault="00A87D95" w:rsidP="00A87D95">
      <w:pPr>
        <w:jc w:val="center"/>
        <w:rPr>
          <w:b/>
          <w:sz w:val="28"/>
          <w:szCs w:val="28"/>
        </w:rPr>
      </w:pPr>
      <w:r w:rsidRPr="00A87D95">
        <w:rPr>
          <w:b/>
          <w:sz w:val="28"/>
          <w:szCs w:val="28"/>
        </w:rPr>
        <w:t>СОВЕТ ДЕПУТАТОВ</w:t>
      </w:r>
    </w:p>
    <w:p w:rsidR="00A87D95" w:rsidRPr="00A87D95" w:rsidRDefault="00A87D95" w:rsidP="00A87D95">
      <w:pPr>
        <w:jc w:val="center"/>
        <w:rPr>
          <w:b/>
          <w:sz w:val="28"/>
          <w:szCs w:val="28"/>
        </w:rPr>
      </w:pPr>
      <w:r w:rsidRPr="00A87D95">
        <w:rPr>
          <w:b/>
          <w:sz w:val="28"/>
          <w:szCs w:val="28"/>
        </w:rPr>
        <w:t>КОНСТАНТИНОВСКОГО СЕЛЬСКОГО ПОСЕЛЕНИЯ</w:t>
      </w:r>
    </w:p>
    <w:p w:rsidR="00A87D95" w:rsidRPr="00A87D95" w:rsidRDefault="00A87D95" w:rsidP="00A87D95">
      <w:pPr>
        <w:jc w:val="center"/>
        <w:rPr>
          <w:b/>
          <w:sz w:val="28"/>
          <w:szCs w:val="28"/>
        </w:rPr>
      </w:pPr>
      <w:r w:rsidRPr="00A87D95">
        <w:rPr>
          <w:b/>
          <w:sz w:val="28"/>
          <w:szCs w:val="28"/>
        </w:rPr>
        <w:t>РОМОДАНОВСКОГО МУНИЦИПАЛЬНОГО РАЙОНА</w:t>
      </w:r>
    </w:p>
    <w:p w:rsidR="00A87D95" w:rsidRPr="00A87D95" w:rsidRDefault="00A87D95" w:rsidP="00A87D95">
      <w:pPr>
        <w:pStyle w:val="1"/>
        <w:jc w:val="center"/>
        <w:rPr>
          <w:b/>
          <w:szCs w:val="28"/>
        </w:rPr>
      </w:pPr>
      <w:r w:rsidRPr="00A87D95">
        <w:rPr>
          <w:b/>
          <w:szCs w:val="28"/>
        </w:rPr>
        <w:t>РЕСПУБЛИКИ МОРДОВИЯ</w:t>
      </w:r>
    </w:p>
    <w:p w:rsidR="00A87D95" w:rsidRPr="00A87D95" w:rsidRDefault="00A87D95" w:rsidP="00A87D95">
      <w:pPr>
        <w:jc w:val="center"/>
        <w:rPr>
          <w:b/>
          <w:sz w:val="28"/>
          <w:szCs w:val="28"/>
        </w:rPr>
      </w:pPr>
    </w:p>
    <w:p w:rsidR="00A87D95" w:rsidRPr="00A87D95" w:rsidRDefault="00A87D95" w:rsidP="00A87D95">
      <w:pPr>
        <w:jc w:val="center"/>
        <w:rPr>
          <w:b/>
          <w:sz w:val="28"/>
          <w:szCs w:val="28"/>
        </w:rPr>
      </w:pPr>
      <w:r w:rsidRPr="00A87D95">
        <w:rPr>
          <w:b/>
          <w:sz w:val="28"/>
          <w:szCs w:val="28"/>
        </w:rPr>
        <w:t>РЕШЕНИЕ</w:t>
      </w:r>
    </w:p>
    <w:p w:rsidR="00A87D95" w:rsidRPr="00A87D95" w:rsidRDefault="002B1BE5" w:rsidP="00A87D9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A87D95" w:rsidRPr="00A87D95" w:rsidRDefault="00A87D95" w:rsidP="00A87D95">
      <w:pPr>
        <w:rPr>
          <w:sz w:val="28"/>
          <w:szCs w:val="28"/>
        </w:rPr>
      </w:pPr>
    </w:p>
    <w:p w:rsidR="00A87D95" w:rsidRPr="00A87D95" w:rsidRDefault="00A87D95" w:rsidP="00A87D95">
      <w:pPr>
        <w:rPr>
          <w:sz w:val="28"/>
          <w:szCs w:val="28"/>
        </w:rPr>
      </w:pPr>
      <w:r w:rsidRPr="00A87D95">
        <w:rPr>
          <w:sz w:val="28"/>
          <w:szCs w:val="28"/>
        </w:rPr>
        <w:t xml:space="preserve">   от «05» октября  2026 г.                                                                                №  </w:t>
      </w:r>
      <w:r>
        <w:rPr>
          <w:sz w:val="28"/>
          <w:szCs w:val="28"/>
        </w:rPr>
        <w:t>1</w:t>
      </w:r>
      <w:r w:rsidR="00C05040">
        <w:rPr>
          <w:sz w:val="28"/>
          <w:szCs w:val="28"/>
        </w:rPr>
        <w:t>1</w:t>
      </w:r>
    </w:p>
    <w:p w:rsidR="00A87D95" w:rsidRPr="00A87D95" w:rsidRDefault="00A87D95" w:rsidP="00A87D95">
      <w:pPr>
        <w:jc w:val="center"/>
        <w:rPr>
          <w:sz w:val="28"/>
          <w:szCs w:val="28"/>
        </w:rPr>
      </w:pPr>
      <w:proofErr w:type="gramStart"/>
      <w:r w:rsidRPr="00A87D95">
        <w:rPr>
          <w:sz w:val="28"/>
          <w:szCs w:val="28"/>
        </w:rPr>
        <w:t>с</w:t>
      </w:r>
      <w:proofErr w:type="gramEnd"/>
      <w:r w:rsidRPr="00A87D95">
        <w:rPr>
          <w:sz w:val="28"/>
          <w:szCs w:val="28"/>
        </w:rPr>
        <w:t>. Константиновка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</w:p>
    <w:p w:rsidR="00A87D95" w:rsidRPr="00A87D95" w:rsidRDefault="00A87D95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>О регистрации депутатского объединения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>Всероссийской политической партии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 xml:space="preserve"> «Единая Россия» в Совете депутатов</w:t>
      </w:r>
    </w:p>
    <w:p w:rsidR="00A87D95" w:rsidRPr="00A87D95" w:rsidRDefault="005B49AA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>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>овского</w:t>
      </w:r>
      <w:r w:rsidR="00A87D95" w:rsidRPr="00A87D95">
        <w:rPr>
          <w:sz w:val="28"/>
          <w:szCs w:val="28"/>
        </w:rPr>
        <w:t xml:space="preserve"> сельского поселения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 xml:space="preserve">Ромодановского муниципального 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 xml:space="preserve">района  </w:t>
      </w:r>
      <w:r w:rsidR="005315A2">
        <w:rPr>
          <w:sz w:val="28"/>
          <w:szCs w:val="28"/>
        </w:rPr>
        <w:t>восьмого</w:t>
      </w:r>
      <w:r w:rsidRPr="00A87D95">
        <w:rPr>
          <w:sz w:val="28"/>
          <w:szCs w:val="28"/>
        </w:rPr>
        <w:t xml:space="preserve"> созыва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</w:p>
    <w:p w:rsidR="00A87D95" w:rsidRDefault="00A87D95" w:rsidP="00A87D95">
      <w:pPr>
        <w:jc w:val="both"/>
        <w:rPr>
          <w:sz w:val="28"/>
          <w:szCs w:val="28"/>
        </w:rPr>
      </w:pPr>
      <w:r w:rsidRPr="00A87D95">
        <w:rPr>
          <w:sz w:val="28"/>
          <w:szCs w:val="28"/>
        </w:rPr>
        <w:t xml:space="preserve">       В соответствии ст. 26 Устава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>овского сельского поселения, Регламента Совета депутатов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 xml:space="preserve">овского  сельского поселения и </w:t>
      </w:r>
      <w:proofErr w:type="gramStart"/>
      <w:r w:rsidRPr="00A87D95">
        <w:rPr>
          <w:sz w:val="28"/>
          <w:szCs w:val="28"/>
        </w:rPr>
        <w:t>на</w:t>
      </w:r>
      <w:proofErr w:type="gramEnd"/>
      <w:r w:rsidRPr="00A87D95">
        <w:rPr>
          <w:sz w:val="28"/>
          <w:szCs w:val="28"/>
        </w:rPr>
        <w:t xml:space="preserve"> </w:t>
      </w:r>
      <w:proofErr w:type="gramStart"/>
      <w:r w:rsidRPr="00A87D95">
        <w:rPr>
          <w:sz w:val="28"/>
          <w:szCs w:val="28"/>
        </w:rPr>
        <w:t>основании письменного уведомления руководителя депутатского объединения Всероссийской политической партии  «ЕДИНАЯ РОССИЯ» в Совете депутатов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 xml:space="preserve">овского  сельского поселения </w:t>
      </w:r>
      <w:r w:rsidR="008124FD" w:rsidRPr="00C05040">
        <w:rPr>
          <w:sz w:val="28"/>
          <w:szCs w:val="28"/>
        </w:rPr>
        <w:t>Борисовой Любови В</w:t>
      </w:r>
      <w:r w:rsidRPr="00C05040">
        <w:rPr>
          <w:sz w:val="28"/>
          <w:szCs w:val="28"/>
        </w:rPr>
        <w:t>асильевны, протокола организационного собрания депутатского</w:t>
      </w:r>
      <w:r w:rsidRPr="00A87D95">
        <w:rPr>
          <w:sz w:val="28"/>
          <w:szCs w:val="28"/>
        </w:rPr>
        <w:t xml:space="preserve"> объединения Всероссийской политической партии «ЕДИНАЯ РОССИЯ» в Совете депутатов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>овского сельского поселения, письменных заявлений депутатов поселения, входящих в состав депутатского объединения Всероссийской политической партии «ЕДИНАЯ РОССИЯ» в Совете депутатов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>овского  сельского поселения, Совет депутатов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>овского  сельского</w:t>
      </w:r>
      <w:proofErr w:type="gramEnd"/>
      <w:r w:rsidRPr="00A87D95">
        <w:rPr>
          <w:sz w:val="28"/>
          <w:szCs w:val="28"/>
        </w:rPr>
        <w:t xml:space="preserve"> поселения 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A87D95">
        <w:rPr>
          <w:b/>
          <w:sz w:val="28"/>
          <w:szCs w:val="28"/>
        </w:rPr>
        <w:t>РЕШИЛ:</w:t>
      </w:r>
    </w:p>
    <w:p w:rsidR="00A87D95" w:rsidRPr="00A87D95" w:rsidRDefault="00A87D95" w:rsidP="00A87D95">
      <w:pPr>
        <w:jc w:val="both"/>
        <w:rPr>
          <w:sz w:val="28"/>
          <w:szCs w:val="28"/>
        </w:rPr>
      </w:pPr>
    </w:p>
    <w:p w:rsidR="00A87D95" w:rsidRPr="00A87D95" w:rsidRDefault="00A87D95" w:rsidP="00A87D95">
      <w:pPr>
        <w:numPr>
          <w:ilvl w:val="0"/>
          <w:numId w:val="3"/>
        </w:numPr>
        <w:autoSpaceDN w:val="0"/>
        <w:jc w:val="both"/>
        <w:rPr>
          <w:sz w:val="28"/>
          <w:szCs w:val="28"/>
        </w:rPr>
      </w:pPr>
      <w:r w:rsidRPr="00A87D95">
        <w:rPr>
          <w:sz w:val="28"/>
          <w:szCs w:val="28"/>
        </w:rPr>
        <w:t>Зарегистрировать депутатское объединение Всероссийской политической партии «ЕДИНАЯ РОССИЯ» в Совете депутатов Ко</w:t>
      </w:r>
      <w:r>
        <w:rPr>
          <w:sz w:val="28"/>
          <w:szCs w:val="28"/>
        </w:rPr>
        <w:t>нстантин</w:t>
      </w:r>
      <w:r w:rsidRPr="00A87D95">
        <w:rPr>
          <w:sz w:val="28"/>
          <w:szCs w:val="28"/>
        </w:rPr>
        <w:t>овского  сельского поселения в количестве 7 человек.</w:t>
      </w:r>
    </w:p>
    <w:p w:rsidR="00A87D95" w:rsidRPr="00A87D95" w:rsidRDefault="00A87D95" w:rsidP="00A87D95">
      <w:pPr>
        <w:numPr>
          <w:ilvl w:val="0"/>
          <w:numId w:val="3"/>
        </w:numPr>
        <w:autoSpaceDN w:val="0"/>
        <w:jc w:val="both"/>
        <w:rPr>
          <w:sz w:val="28"/>
          <w:szCs w:val="28"/>
        </w:rPr>
      </w:pPr>
      <w:r w:rsidRPr="00A87D95">
        <w:rPr>
          <w:sz w:val="28"/>
          <w:szCs w:val="28"/>
        </w:rPr>
        <w:t>Настоящее решение подлежит официальному опубликованию.</w:t>
      </w:r>
    </w:p>
    <w:p w:rsidR="0084571D" w:rsidRPr="00A87D95" w:rsidRDefault="0084571D" w:rsidP="00E73480">
      <w:pPr>
        <w:rPr>
          <w:sz w:val="28"/>
          <w:szCs w:val="28"/>
        </w:rPr>
      </w:pPr>
    </w:p>
    <w:p w:rsidR="00A87D95" w:rsidRDefault="00A87D95" w:rsidP="00A87D95">
      <w:pPr>
        <w:pStyle w:val="a4"/>
        <w:jc w:val="left"/>
        <w:rPr>
          <w:rFonts w:ascii="Times New Roman" w:hAnsi="Times New Roman"/>
          <w:szCs w:val="28"/>
        </w:rPr>
      </w:pPr>
    </w:p>
    <w:p w:rsidR="00A87D95" w:rsidRDefault="00A87D95" w:rsidP="00A87D95">
      <w:pPr>
        <w:pStyle w:val="a4"/>
        <w:jc w:val="left"/>
        <w:rPr>
          <w:rFonts w:ascii="Times New Roman" w:hAnsi="Times New Roman"/>
          <w:szCs w:val="28"/>
        </w:rPr>
      </w:pPr>
    </w:p>
    <w:p w:rsidR="00A87D95" w:rsidRPr="00A87D95" w:rsidRDefault="00A87D95" w:rsidP="00A87D95">
      <w:pPr>
        <w:pStyle w:val="a4"/>
        <w:jc w:val="left"/>
        <w:rPr>
          <w:rFonts w:ascii="Times New Roman" w:hAnsi="Times New Roman"/>
          <w:szCs w:val="28"/>
        </w:rPr>
      </w:pPr>
      <w:r w:rsidRPr="00A87D95">
        <w:rPr>
          <w:rFonts w:ascii="Times New Roman" w:hAnsi="Times New Roman"/>
          <w:szCs w:val="28"/>
        </w:rPr>
        <w:t xml:space="preserve">Глава Константиновского сельского поселения                             Т.А. </w:t>
      </w:r>
      <w:proofErr w:type="spellStart"/>
      <w:r w:rsidRPr="00A87D95">
        <w:rPr>
          <w:rFonts w:ascii="Times New Roman" w:hAnsi="Times New Roman"/>
          <w:szCs w:val="28"/>
        </w:rPr>
        <w:t>Блохова</w:t>
      </w:r>
      <w:proofErr w:type="spellEnd"/>
      <w:r w:rsidRPr="00A87D95">
        <w:rPr>
          <w:rFonts w:ascii="Times New Roman" w:hAnsi="Times New Roman"/>
          <w:szCs w:val="28"/>
        </w:rPr>
        <w:t xml:space="preserve">                                                     </w:t>
      </w:r>
    </w:p>
    <w:p w:rsidR="00A87D95" w:rsidRPr="00A87D95" w:rsidRDefault="00A87D95" w:rsidP="00A87D95">
      <w:pPr>
        <w:rPr>
          <w:sz w:val="28"/>
          <w:szCs w:val="28"/>
        </w:rPr>
      </w:pPr>
    </w:p>
    <w:p w:rsidR="00C05040" w:rsidRDefault="00C05040" w:rsidP="00C05040">
      <w:pPr>
        <w:jc w:val="both"/>
        <w:rPr>
          <w:sz w:val="28"/>
          <w:szCs w:val="28"/>
        </w:rPr>
      </w:pPr>
    </w:p>
    <w:p w:rsidR="0084571D" w:rsidRPr="00BD2A4A" w:rsidRDefault="00C05040" w:rsidP="00C05040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</w:t>
      </w:r>
      <w:bookmarkStart w:id="0" w:name="_GoBack"/>
      <w:bookmarkEnd w:id="0"/>
    </w:p>
    <w:sectPr w:rsidR="0084571D" w:rsidRPr="00BD2A4A" w:rsidSect="00D40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4B6D"/>
    <w:multiLevelType w:val="hybridMultilevel"/>
    <w:tmpl w:val="10B8A8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DC2DD8"/>
    <w:multiLevelType w:val="hybridMultilevel"/>
    <w:tmpl w:val="9398C63A"/>
    <w:lvl w:ilvl="0" w:tplc="47642D70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66150D17"/>
    <w:multiLevelType w:val="hybridMultilevel"/>
    <w:tmpl w:val="2F8EC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F786CAD"/>
    <w:multiLevelType w:val="hybridMultilevel"/>
    <w:tmpl w:val="2F8EC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3480"/>
    <w:rsid w:val="00083AE2"/>
    <w:rsid w:val="000C2216"/>
    <w:rsid w:val="001179AC"/>
    <w:rsid w:val="001411A2"/>
    <w:rsid w:val="002A5290"/>
    <w:rsid w:val="002B1BE5"/>
    <w:rsid w:val="00327B72"/>
    <w:rsid w:val="004D6F33"/>
    <w:rsid w:val="005315A2"/>
    <w:rsid w:val="005B49AA"/>
    <w:rsid w:val="005B70A9"/>
    <w:rsid w:val="006C75AD"/>
    <w:rsid w:val="006D6B52"/>
    <w:rsid w:val="007103B6"/>
    <w:rsid w:val="00740FE5"/>
    <w:rsid w:val="008124FD"/>
    <w:rsid w:val="0084571D"/>
    <w:rsid w:val="00887A12"/>
    <w:rsid w:val="009F5478"/>
    <w:rsid w:val="00A87D95"/>
    <w:rsid w:val="00BD2A4A"/>
    <w:rsid w:val="00BD50A4"/>
    <w:rsid w:val="00BD5FE8"/>
    <w:rsid w:val="00C05040"/>
    <w:rsid w:val="00C179EC"/>
    <w:rsid w:val="00C77DB4"/>
    <w:rsid w:val="00D405EA"/>
    <w:rsid w:val="00E662A3"/>
    <w:rsid w:val="00E73480"/>
    <w:rsid w:val="00F33D87"/>
    <w:rsid w:val="00FF1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8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73480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3480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E662A3"/>
    <w:pPr>
      <w:ind w:left="720"/>
      <w:contextualSpacing/>
    </w:pPr>
  </w:style>
  <w:style w:type="paragraph" w:styleId="a4">
    <w:name w:val="Subtitle"/>
    <w:basedOn w:val="a"/>
    <w:link w:val="a5"/>
    <w:qFormat/>
    <w:locked/>
    <w:rsid w:val="00A87D95"/>
    <w:pPr>
      <w:jc w:val="center"/>
    </w:pPr>
    <w:rPr>
      <w:rFonts w:ascii="Impact" w:hAnsi="Impact"/>
      <w:sz w:val="28"/>
    </w:rPr>
  </w:style>
  <w:style w:type="character" w:customStyle="1" w:styleId="a5">
    <w:name w:val="Подзаголовок Знак"/>
    <w:basedOn w:val="a0"/>
    <w:link w:val="a4"/>
    <w:rsid w:val="00A87D95"/>
    <w:rPr>
      <w:rFonts w:ascii="Impact" w:eastAsia="Times New Roman" w:hAnsi="Impact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7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249</Words>
  <Characters>1425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</cp:lastModifiedBy>
  <cp:revision>21</cp:revision>
  <cp:lastPrinted>2026-10-05T07:53:00Z</cp:lastPrinted>
  <dcterms:created xsi:type="dcterms:W3CDTF">2018-09-11T10:39:00Z</dcterms:created>
  <dcterms:modified xsi:type="dcterms:W3CDTF">2026-10-05T10:45:00Z</dcterms:modified>
</cp:coreProperties>
</file>