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D5C7B" w14:textId="73441D7B" w:rsidR="00D80248" w:rsidRDefault="001D25FA" w:rsidP="0092086D">
      <w:pPr>
        <w:spacing w:after="0" w:line="281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94B28">
        <w:rPr>
          <w:rFonts w:ascii="Times New Roman" w:hAnsi="Times New Roman"/>
          <w:b/>
          <w:bCs/>
          <w:sz w:val="24"/>
          <w:szCs w:val="24"/>
        </w:rPr>
        <w:t xml:space="preserve">Извещение об утверждении результатов определения кадастровой стоимости </w:t>
      </w:r>
      <w:bookmarkStart w:id="0" w:name="_Hlk135917022"/>
      <w:r w:rsidR="00515E24" w:rsidRPr="00E94B28">
        <w:rPr>
          <w:rFonts w:ascii="Times New Roman" w:hAnsi="Times New Roman"/>
          <w:b/>
          <w:bCs/>
          <w:sz w:val="24"/>
          <w:szCs w:val="24"/>
        </w:rPr>
        <w:t>з</w:t>
      </w:r>
      <w:bookmarkEnd w:id="0"/>
      <w:r w:rsidR="005867D0" w:rsidRPr="00E94B28">
        <w:rPr>
          <w:rFonts w:ascii="Times New Roman" w:hAnsi="Times New Roman"/>
          <w:b/>
          <w:bCs/>
          <w:sz w:val="24"/>
          <w:szCs w:val="24"/>
        </w:rPr>
        <w:t>емельных участков</w:t>
      </w:r>
      <w:r w:rsidRPr="00E94B28">
        <w:rPr>
          <w:rFonts w:ascii="Times New Roman" w:hAnsi="Times New Roman"/>
          <w:b/>
          <w:bCs/>
          <w:sz w:val="24"/>
          <w:szCs w:val="24"/>
        </w:rPr>
        <w:t>, расположенных на территории Республики Мордовия</w:t>
      </w:r>
    </w:p>
    <w:p w14:paraId="5E2E240F" w14:textId="77777777" w:rsidR="003F3C55" w:rsidRPr="008D70C8" w:rsidRDefault="003F3C55" w:rsidP="008D70C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10D773" w14:textId="058B122E" w:rsidR="00D80248" w:rsidRPr="001750BB" w:rsidRDefault="00D80248" w:rsidP="003F3C55">
      <w:pPr>
        <w:spacing w:after="0" w:line="281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Приказом </w:t>
      </w:r>
      <w:r w:rsidR="00137E87" w:rsidRPr="00075978">
        <w:rPr>
          <w:rFonts w:ascii="Times New Roman" w:hAnsi="Times New Roman"/>
          <w:sz w:val="24"/>
          <w:szCs w:val="24"/>
        </w:rPr>
        <w:t>М</w:t>
      </w:r>
      <w:r w:rsidR="00137E87">
        <w:rPr>
          <w:rFonts w:ascii="Times New Roman" w:hAnsi="Times New Roman"/>
          <w:sz w:val="24"/>
          <w:szCs w:val="24"/>
        </w:rPr>
        <w:t xml:space="preserve">инистерства земельных и имущественных отношений </w:t>
      </w:r>
      <w:r w:rsidRPr="001750BB">
        <w:rPr>
          <w:rFonts w:ascii="Times New Roman" w:hAnsi="Times New Roman"/>
          <w:sz w:val="24"/>
          <w:szCs w:val="24"/>
        </w:rPr>
        <w:t>Республики Мордовия от</w:t>
      </w:r>
      <w:r w:rsidR="00656F71" w:rsidRPr="001750BB">
        <w:rPr>
          <w:rFonts w:ascii="Times New Roman" w:hAnsi="Times New Roman"/>
          <w:color w:val="000000" w:themeColor="text1"/>
          <w:sz w:val="24"/>
          <w:szCs w:val="24"/>
        </w:rPr>
        <w:t xml:space="preserve"> 23</w:t>
      </w:r>
      <w:r w:rsidR="005867D0" w:rsidRPr="001750BB">
        <w:rPr>
          <w:rFonts w:ascii="Times New Roman" w:hAnsi="Times New Roman"/>
          <w:color w:val="000000" w:themeColor="text1"/>
          <w:sz w:val="24"/>
          <w:szCs w:val="24"/>
        </w:rPr>
        <w:t>.09.2026 №</w:t>
      </w:r>
      <w:r w:rsidR="00656F71" w:rsidRPr="001750BB">
        <w:rPr>
          <w:rFonts w:ascii="Times New Roman" w:hAnsi="Times New Roman"/>
          <w:color w:val="000000" w:themeColor="text1"/>
          <w:sz w:val="24"/>
          <w:szCs w:val="24"/>
        </w:rPr>
        <w:t xml:space="preserve"> 14-Н</w:t>
      </w:r>
      <w:r w:rsidRPr="001750B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0BB">
        <w:rPr>
          <w:rFonts w:ascii="Times New Roman" w:hAnsi="Times New Roman"/>
          <w:sz w:val="24"/>
          <w:szCs w:val="24"/>
        </w:rPr>
        <w:t>«</w:t>
      </w:r>
      <w:bookmarkStart w:id="1" w:name="_Hlk146033547"/>
      <w:r w:rsidR="00515E24" w:rsidRPr="001750BB">
        <w:rPr>
          <w:rFonts w:ascii="Times New Roman" w:hAnsi="Times New Roman"/>
          <w:sz w:val="24"/>
          <w:szCs w:val="24"/>
        </w:rPr>
        <w:t xml:space="preserve">Об утверждении результатов определения кадастровой стоимости </w:t>
      </w:r>
      <w:r w:rsidR="00027C24" w:rsidRPr="001750BB">
        <w:rPr>
          <w:rFonts w:ascii="Times New Roman" w:hAnsi="Times New Roman"/>
          <w:sz w:val="24"/>
          <w:szCs w:val="24"/>
        </w:rPr>
        <w:t xml:space="preserve">земельных участков, расположенных </w:t>
      </w:r>
      <w:r w:rsidR="00515E24" w:rsidRPr="001750BB">
        <w:rPr>
          <w:rFonts w:ascii="Times New Roman" w:hAnsi="Times New Roman"/>
          <w:sz w:val="24"/>
          <w:szCs w:val="24"/>
        </w:rPr>
        <w:t>на территории Республики Мордовия</w:t>
      </w:r>
      <w:bookmarkEnd w:id="1"/>
      <w:r w:rsidRPr="001750BB">
        <w:rPr>
          <w:rFonts w:ascii="Times New Roman" w:hAnsi="Times New Roman"/>
          <w:sz w:val="24"/>
          <w:szCs w:val="24"/>
        </w:rPr>
        <w:t>» (далее – Приказ</w:t>
      </w:r>
      <w:r w:rsidR="00656F71" w:rsidRPr="001750BB">
        <w:rPr>
          <w:rFonts w:ascii="Times New Roman" w:hAnsi="Times New Roman"/>
          <w:sz w:val="24"/>
          <w:szCs w:val="24"/>
        </w:rPr>
        <w:t xml:space="preserve"> об утверждении результатов определения кадастровой стоимости</w:t>
      </w:r>
      <w:r w:rsidRPr="001750BB">
        <w:rPr>
          <w:rFonts w:ascii="Times New Roman" w:hAnsi="Times New Roman"/>
          <w:sz w:val="24"/>
          <w:szCs w:val="24"/>
        </w:rPr>
        <w:t xml:space="preserve">) утверждены результаты государственной кадастровой оценки всех учтенных в Едином государственном реестре недвижимости </w:t>
      </w:r>
      <w:bookmarkStart w:id="2" w:name="_Hlk146033562"/>
      <w:r w:rsidR="00515E24" w:rsidRPr="001750BB">
        <w:rPr>
          <w:rFonts w:ascii="Times New Roman" w:hAnsi="Times New Roman"/>
          <w:sz w:val="24"/>
          <w:szCs w:val="24"/>
        </w:rPr>
        <w:t>з</w:t>
      </w:r>
      <w:r w:rsidR="00027C24" w:rsidRPr="001750BB">
        <w:rPr>
          <w:rFonts w:ascii="Times New Roman" w:hAnsi="Times New Roman"/>
          <w:sz w:val="24"/>
          <w:szCs w:val="24"/>
        </w:rPr>
        <w:t>емельных участков</w:t>
      </w:r>
      <w:r w:rsidR="00AB0E02">
        <w:rPr>
          <w:rFonts w:ascii="Times New Roman" w:hAnsi="Times New Roman"/>
          <w:sz w:val="24"/>
          <w:szCs w:val="24"/>
        </w:rPr>
        <w:t>, расположенных на территории</w:t>
      </w:r>
      <w:r w:rsidR="00515E24" w:rsidRPr="001750BB">
        <w:rPr>
          <w:rFonts w:ascii="Times New Roman" w:hAnsi="Times New Roman"/>
          <w:sz w:val="24"/>
          <w:szCs w:val="24"/>
        </w:rPr>
        <w:t xml:space="preserve"> </w:t>
      </w:r>
      <w:bookmarkEnd w:id="2"/>
      <w:r w:rsidRPr="001750BB">
        <w:rPr>
          <w:rFonts w:ascii="Times New Roman" w:hAnsi="Times New Roman"/>
          <w:sz w:val="24"/>
          <w:szCs w:val="24"/>
        </w:rPr>
        <w:t>Республики Мордовия</w:t>
      </w:r>
      <w:r w:rsidR="000C7506" w:rsidRPr="001750BB">
        <w:rPr>
          <w:rFonts w:ascii="Times New Roman" w:hAnsi="Times New Roman"/>
          <w:sz w:val="24"/>
          <w:szCs w:val="24"/>
        </w:rPr>
        <w:t xml:space="preserve"> по состоянию на 01.01.202</w:t>
      </w:r>
      <w:r w:rsidR="00027C24" w:rsidRPr="001750BB">
        <w:rPr>
          <w:rFonts w:ascii="Times New Roman" w:hAnsi="Times New Roman"/>
          <w:sz w:val="24"/>
          <w:szCs w:val="24"/>
        </w:rPr>
        <w:t>6</w:t>
      </w:r>
      <w:r w:rsidRPr="001750BB">
        <w:rPr>
          <w:rFonts w:ascii="Times New Roman" w:hAnsi="Times New Roman"/>
          <w:sz w:val="24"/>
          <w:szCs w:val="24"/>
        </w:rPr>
        <w:t>.</w:t>
      </w:r>
    </w:p>
    <w:p w14:paraId="00083F69" w14:textId="500CC3B0" w:rsidR="00423E2B" w:rsidRPr="001750BB" w:rsidRDefault="00423E2B" w:rsidP="00486E20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Приказ официально опубликован </w:t>
      </w:r>
      <w:r w:rsidR="00E8105D" w:rsidRPr="001750BB">
        <w:rPr>
          <w:rFonts w:ascii="Times New Roman" w:hAnsi="Times New Roman"/>
          <w:sz w:val="24"/>
          <w:szCs w:val="24"/>
        </w:rPr>
        <w:t>29</w:t>
      </w:r>
      <w:r w:rsidR="00656F71" w:rsidRPr="001750BB">
        <w:rPr>
          <w:rFonts w:ascii="Times New Roman" w:hAnsi="Times New Roman"/>
          <w:sz w:val="24"/>
          <w:szCs w:val="24"/>
        </w:rPr>
        <w:t xml:space="preserve">.09.2026 на </w:t>
      </w:r>
      <w:r w:rsidR="00656F71" w:rsidRPr="001750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56F71" w:rsidRPr="001750BB">
        <w:rPr>
          <w:rFonts w:ascii="Times New Roman" w:hAnsi="Times New Roman"/>
          <w:sz w:val="24"/>
          <w:szCs w:val="24"/>
        </w:rPr>
        <w:t>Официальном интернет</w:t>
      </w:r>
      <w:r w:rsidR="001750BB" w:rsidRPr="001750BB">
        <w:rPr>
          <w:rFonts w:ascii="Times New Roman" w:hAnsi="Times New Roman"/>
          <w:sz w:val="24"/>
          <w:szCs w:val="24"/>
        </w:rPr>
        <w:t xml:space="preserve"> </w:t>
      </w:r>
      <w:r w:rsidR="00656F71" w:rsidRPr="001750BB">
        <w:rPr>
          <w:rFonts w:ascii="Times New Roman" w:hAnsi="Times New Roman"/>
          <w:sz w:val="24"/>
          <w:szCs w:val="24"/>
        </w:rPr>
        <w:t>– портале</w:t>
      </w:r>
      <w:r w:rsidR="001750BB" w:rsidRPr="001750BB">
        <w:rPr>
          <w:rFonts w:ascii="Times New Roman" w:hAnsi="Times New Roman"/>
          <w:sz w:val="24"/>
          <w:szCs w:val="24"/>
        </w:rPr>
        <w:t xml:space="preserve"> </w:t>
      </w:r>
      <w:r w:rsidR="00656F71" w:rsidRPr="001750BB">
        <w:rPr>
          <w:rFonts w:ascii="Times New Roman" w:hAnsi="Times New Roman"/>
          <w:sz w:val="24"/>
          <w:szCs w:val="24"/>
        </w:rPr>
        <w:t>правовой</w:t>
      </w:r>
      <w:r w:rsidR="00137E87">
        <w:rPr>
          <w:rFonts w:ascii="Times New Roman" w:hAnsi="Times New Roman"/>
          <w:sz w:val="24"/>
          <w:szCs w:val="24"/>
        </w:rPr>
        <w:t xml:space="preserve"> </w:t>
      </w:r>
      <w:r w:rsidR="00656F71" w:rsidRPr="001750BB">
        <w:rPr>
          <w:rFonts w:ascii="Times New Roman" w:hAnsi="Times New Roman"/>
          <w:sz w:val="24"/>
          <w:szCs w:val="24"/>
        </w:rPr>
        <w:t>информации»</w:t>
      </w:r>
      <w:r w:rsidR="00137E87">
        <w:rPr>
          <w:rFonts w:ascii="Times New Roman" w:hAnsi="Times New Roman"/>
          <w:sz w:val="24"/>
          <w:szCs w:val="24"/>
        </w:rPr>
        <w:t xml:space="preserve"> </w:t>
      </w:r>
      <w:r w:rsidR="00656F71" w:rsidRPr="001750BB">
        <w:rPr>
          <w:rFonts w:ascii="Times New Roman" w:hAnsi="Times New Roman"/>
          <w:sz w:val="24"/>
          <w:szCs w:val="24"/>
        </w:rPr>
        <w:t>(</w:t>
      </w:r>
      <w:hyperlink r:id="rId4" w:history="1">
        <w:r w:rsidR="00075978" w:rsidRPr="00781C13">
          <w:rPr>
            <w:rStyle w:val="a3"/>
            <w:rFonts w:ascii="Times New Roman" w:hAnsi="Times New Roman"/>
            <w:sz w:val="24"/>
            <w:szCs w:val="24"/>
          </w:rPr>
          <w:t>www.pravo.gov.ru</w:t>
        </w:r>
      </w:hyperlink>
      <w:r w:rsidR="00656F71" w:rsidRPr="001750BB">
        <w:rPr>
          <w:rFonts w:ascii="Times New Roman" w:hAnsi="Times New Roman"/>
          <w:sz w:val="24"/>
          <w:szCs w:val="24"/>
        </w:rPr>
        <w:t>)</w:t>
      </w:r>
      <w:r w:rsidR="00137E87">
        <w:rPr>
          <w:rFonts w:ascii="Times New Roman" w:hAnsi="Times New Roman"/>
          <w:sz w:val="24"/>
          <w:szCs w:val="24"/>
        </w:rPr>
        <w:t xml:space="preserve"> </w:t>
      </w:r>
      <w:r w:rsidR="008127E2" w:rsidRPr="001750BB">
        <w:rPr>
          <w:rFonts w:ascii="Times New Roman" w:hAnsi="Times New Roman"/>
          <w:sz w:val="24"/>
          <w:szCs w:val="24"/>
        </w:rPr>
        <w:t>по</w:t>
      </w:r>
      <w:r w:rsidR="00137E87">
        <w:rPr>
          <w:rFonts w:ascii="Times New Roman" w:hAnsi="Times New Roman"/>
          <w:sz w:val="24"/>
          <w:szCs w:val="24"/>
        </w:rPr>
        <w:t xml:space="preserve"> </w:t>
      </w:r>
      <w:r w:rsidR="008127E2" w:rsidRPr="001750BB">
        <w:rPr>
          <w:rFonts w:ascii="Times New Roman" w:hAnsi="Times New Roman"/>
          <w:sz w:val="24"/>
          <w:szCs w:val="24"/>
        </w:rPr>
        <w:t>адресу:</w:t>
      </w:r>
      <w:r w:rsidR="00F63C07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F63C07" w:rsidRPr="00F63C07">
          <w:rPr>
            <w:rStyle w:val="a3"/>
            <w:rFonts w:ascii="Times New Roman" w:hAnsi="Times New Roman"/>
            <w:sz w:val="24"/>
            <w:szCs w:val="24"/>
          </w:rPr>
          <w:t>http://publication.pravo.gov.ru/document/1301202609290002</w:t>
        </w:r>
      </w:hyperlink>
      <w:r w:rsidR="00AB0E02" w:rsidRPr="00137E87">
        <w:rPr>
          <w:rFonts w:ascii="Times New Roman" w:hAnsi="Times New Roman"/>
          <w:sz w:val="24"/>
          <w:szCs w:val="24"/>
        </w:rPr>
        <w:t>,</w:t>
      </w:r>
      <w:r w:rsidR="00F63C07">
        <w:rPr>
          <w:rFonts w:ascii="Times New Roman" w:hAnsi="Times New Roman"/>
          <w:sz w:val="24"/>
          <w:szCs w:val="24"/>
        </w:rPr>
        <w:t xml:space="preserve"> </w:t>
      </w:r>
      <w:r w:rsidR="003B668F">
        <w:rPr>
          <w:rFonts w:ascii="Times New Roman" w:hAnsi="Times New Roman"/>
          <w:sz w:val="24"/>
          <w:szCs w:val="24"/>
        </w:rPr>
        <w:t>размещен</w:t>
      </w:r>
      <w:r w:rsidR="00AB0E02">
        <w:rPr>
          <w:rFonts w:ascii="Times New Roman" w:hAnsi="Times New Roman"/>
          <w:sz w:val="24"/>
          <w:szCs w:val="24"/>
        </w:rPr>
        <w:t xml:space="preserve"> </w:t>
      </w:r>
      <w:r w:rsidR="0014043A">
        <w:rPr>
          <w:rFonts w:ascii="Times New Roman" w:hAnsi="Times New Roman"/>
          <w:sz w:val="24"/>
          <w:szCs w:val="24"/>
        </w:rPr>
        <w:t>23</w:t>
      </w:r>
      <w:r w:rsidR="00AB0E02">
        <w:rPr>
          <w:rFonts w:ascii="Times New Roman" w:hAnsi="Times New Roman"/>
          <w:sz w:val="24"/>
          <w:szCs w:val="24"/>
        </w:rPr>
        <w:t>.09.2026</w:t>
      </w:r>
      <w:r w:rsidR="00A01D57" w:rsidRPr="001750BB">
        <w:rPr>
          <w:rFonts w:ascii="Times New Roman" w:hAnsi="Times New Roman"/>
          <w:sz w:val="24"/>
          <w:szCs w:val="24"/>
        </w:rPr>
        <w:t xml:space="preserve"> </w:t>
      </w:r>
      <w:r w:rsidR="00D62A6C" w:rsidRPr="001750BB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="00075978" w:rsidRPr="00075978">
        <w:rPr>
          <w:rFonts w:ascii="Times New Roman" w:hAnsi="Times New Roman"/>
          <w:sz w:val="24"/>
          <w:szCs w:val="24"/>
        </w:rPr>
        <w:t>Минземимуществ</w:t>
      </w:r>
      <w:r w:rsidR="00075978">
        <w:rPr>
          <w:rFonts w:ascii="Times New Roman" w:hAnsi="Times New Roman"/>
          <w:sz w:val="24"/>
          <w:szCs w:val="24"/>
        </w:rPr>
        <w:t>а</w:t>
      </w:r>
      <w:proofErr w:type="spellEnd"/>
      <w:r w:rsidR="00075978" w:rsidRPr="00075978">
        <w:rPr>
          <w:rFonts w:ascii="Times New Roman" w:hAnsi="Times New Roman"/>
          <w:sz w:val="24"/>
          <w:szCs w:val="24"/>
        </w:rPr>
        <w:t xml:space="preserve"> Республики Мордо</w:t>
      </w:r>
      <w:r w:rsidR="00075978">
        <w:rPr>
          <w:rFonts w:ascii="Times New Roman" w:hAnsi="Times New Roman"/>
          <w:sz w:val="24"/>
          <w:szCs w:val="24"/>
        </w:rPr>
        <w:t>вия</w:t>
      </w:r>
      <w:r w:rsidR="00D62A6C" w:rsidRPr="001750BB">
        <w:rPr>
          <w:rFonts w:ascii="Times New Roman" w:hAnsi="Times New Roman"/>
          <w:sz w:val="24"/>
          <w:szCs w:val="24"/>
        </w:rPr>
        <w:t xml:space="preserve"> в информационно –</w:t>
      </w:r>
      <w:r w:rsidR="0096213B">
        <w:rPr>
          <w:rFonts w:ascii="Times New Roman" w:hAnsi="Times New Roman"/>
          <w:sz w:val="24"/>
          <w:szCs w:val="24"/>
        </w:rPr>
        <w:t xml:space="preserve"> </w:t>
      </w:r>
      <w:r w:rsidR="00D62A6C" w:rsidRPr="001750BB">
        <w:rPr>
          <w:rFonts w:ascii="Times New Roman" w:hAnsi="Times New Roman"/>
          <w:sz w:val="24"/>
          <w:szCs w:val="24"/>
        </w:rPr>
        <w:t xml:space="preserve">телекоммуникационной сети «Интернет» </w:t>
      </w:r>
      <w:r w:rsidRPr="001750BB">
        <w:rPr>
          <w:rFonts w:ascii="Times New Roman" w:hAnsi="Times New Roman"/>
          <w:sz w:val="24"/>
          <w:szCs w:val="24"/>
        </w:rPr>
        <w:t>по адресу:</w:t>
      </w:r>
      <w:r w:rsidR="00486E20" w:rsidRPr="00486E20">
        <w:t xml:space="preserve"> </w:t>
      </w:r>
      <w:hyperlink r:id="rId6" w:history="1">
        <w:r w:rsidR="00486E20" w:rsidRPr="00095CE2">
          <w:rPr>
            <w:rStyle w:val="a3"/>
            <w:rFonts w:ascii="Times New Roman" w:hAnsi="Times New Roman"/>
            <w:sz w:val="24"/>
            <w:szCs w:val="24"/>
          </w:rPr>
          <w:t>https://e-mordovia.ru/otkrytye-dannye/normativnye-akty/normativnye-pravovye-akty/ministerstvo-zemelnykh-i-imushchestvennykh-otnosheniy-respubliki-mordoviya/?department=selected_one&amp;section=255</w:t>
        </w:r>
      </w:hyperlink>
      <w:r w:rsidR="00307313">
        <w:rPr>
          <w:rFonts w:ascii="Times New Roman" w:hAnsi="Times New Roman"/>
          <w:sz w:val="24"/>
          <w:szCs w:val="24"/>
        </w:rPr>
        <w:t xml:space="preserve">, </w:t>
      </w:r>
      <w:r w:rsidR="0064029F">
        <w:rPr>
          <w:rFonts w:ascii="Times New Roman" w:hAnsi="Times New Roman"/>
          <w:sz w:val="24"/>
          <w:szCs w:val="24"/>
        </w:rPr>
        <w:t>размещен</w:t>
      </w:r>
      <w:r w:rsidR="00307313">
        <w:rPr>
          <w:rFonts w:ascii="Times New Roman" w:hAnsi="Times New Roman"/>
          <w:sz w:val="24"/>
          <w:szCs w:val="24"/>
        </w:rPr>
        <w:t xml:space="preserve"> 05.10.2026 на официальном сайте </w:t>
      </w:r>
      <w:r w:rsidR="004403EC">
        <w:rPr>
          <w:rFonts w:ascii="Times New Roman" w:hAnsi="Times New Roman"/>
          <w:sz w:val="24"/>
          <w:szCs w:val="24"/>
        </w:rPr>
        <w:t xml:space="preserve">  </w:t>
      </w:r>
      <w:r w:rsidR="00307313">
        <w:rPr>
          <w:rFonts w:ascii="Times New Roman" w:hAnsi="Times New Roman"/>
          <w:sz w:val="24"/>
          <w:szCs w:val="24"/>
        </w:rPr>
        <w:t xml:space="preserve">ГБУ РМ «Центр кадастровой оценки» по адресу: </w:t>
      </w:r>
      <w:hyperlink r:id="rId7" w:history="1">
        <w:r w:rsidR="00307313" w:rsidRPr="00307313">
          <w:rPr>
            <w:rStyle w:val="a3"/>
            <w:rFonts w:ascii="Times New Roman" w:hAnsi="Times New Roman"/>
            <w:sz w:val="24"/>
            <w:szCs w:val="24"/>
          </w:rPr>
          <w:t>https://gko.e-mordovia.ru/cadastre/rezultaty-gko/?folder=771</w:t>
        </w:r>
      </w:hyperlink>
      <w:r w:rsidR="00307313">
        <w:rPr>
          <w:rFonts w:ascii="Times New Roman" w:hAnsi="Times New Roman"/>
          <w:sz w:val="24"/>
          <w:szCs w:val="24"/>
        </w:rPr>
        <w:t>.</w:t>
      </w:r>
    </w:p>
    <w:p w14:paraId="036F2E3E" w14:textId="05C8CADC" w:rsidR="00D80248" w:rsidRPr="001750BB" w:rsidRDefault="00F95D9E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Ра</w:t>
      </w:r>
      <w:r w:rsidR="00D80248" w:rsidRPr="001750BB">
        <w:rPr>
          <w:rFonts w:ascii="Times New Roman" w:hAnsi="Times New Roman"/>
          <w:sz w:val="24"/>
          <w:szCs w:val="24"/>
        </w:rPr>
        <w:t>ссмотрение заявлений об исправлении ошибок, допущенных при определении кадастровой стоимости</w:t>
      </w:r>
      <w:r w:rsidR="00825E96" w:rsidRPr="001750BB">
        <w:rPr>
          <w:rFonts w:ascii="Times New Roman" w:hAnsi="Times New Roman"/>
          <w:sz w:val="24"/>
          <w:szCs w:val="24"/>
        </w:rPr>
        <w:t xml:space="preserve"> (далее – Заявление)</w:t>
      </w:r>
      <w:r w:rsidR="00D80248" w:rsidRPr="001750BB">
        <w:rPr>
          <w:rFonts w:ascii="Times New Roman" w:hAnsi="Times New Roman"/>
          <w:sz w:val="24"/>
          <w:szCs w:val="24"/>
        </w:rPr>
        <w:t>, осуществляет Г</w:t>
      </w:r>
      <w:r w:rsidR="001B443A" w:rsidRPr="001750BB">
        <w:rPr>
          <w:rFonts w:ascii="Times New Roman" w:hAnsi="Times New Roman"/>
          <w:sz w:val="24"/>
          <w:szCs w:val="24"/>
        </w:rPr>
        <w:t>БУ РМ</w:t>
      </w:r>
      <w:r w:rsidR="00D80248" w:rsidRPr="001750BB">
        <w:rPr>
          <w:rFonts w:ascii="Times New Roman" w:hAnsi="Times New Roman"/>
          <w:sz w:val="24"/>
          <w:szCs w:val="24"/>
        </w:rPr>
        <w:t xml:space="preserve"> «</w:t>
      </w:r>
      <w:r w:rsidR="00515E24" w:rsidRPr="001750BB">
        <w:rPr>
          <w:rFonts w:ascii="Times New Roman" w:hAnsi="Times New Roman"/>
          <w:sz w:val="24"/>
          <w:szCs w:val="24"/>
        </w:rPr>
        <w:t>Центр кадастровой оценки</w:t>
      </w:r>
      <w:r w:rsidR="00D80248" w:rsidRPr="001750BB">
        <w:rPr>
          <w:rFonts w:ascii="Times New Roman" w:hAnsi="Times New Roman"/>
          <w:sz w:val="24"/>
          <w:szCs w:val="24"/>
        </w:rPr>
        <w:t>»</w:t>
      </w:r>
      <w:r w:rsidR="00825E96" w:rsidRPr="001750BB">
        <w:rPr>
          <w:rFonts w:ascii="Times New Roman" w:hAnsi="Times New Roman"/>
          <w:sz w:val="24"/>
          <w:szCs w:val="24"/>
        </w:rPr>
        <w:t xml:space="preserve"> </w:t>
      </w:r>
      <w:r w:rsidR="00D80248" w:rsidRPr="001750BB">
        <w:rPr>
          <w:rFonts w:ascii="Times New Roman" w:hAnsi="Times New Roman"/>
          <w:sz w:val="24"/>
          <w:szCs w:val="24"/>
        </w:rPr>
        <w:t>в порядке, установленном ст</w:t>
      </w:r>
      <w:r w:rsidR="001B443A" w:rsidRPr="001750BB">
        <w:rPr>
          <w:rFonts w:ascii="Times New Roman" w:hAnsi="Times New Roman"/>
          <w:sz w:val="24"/>
          <w:szCs w:val="24"/>
        </w:rPr>
        <w:t>атьей</w:t>
      </w:r>
      <w:r w:rsidR="00A01D57" w:rsidRPr="001750BB">
        <w:rPr>
          <w:rFonts w:ascii="Times New Roman" w:hAnsi="Times New Roman"/>
          <w:sz w:val="24"/>
          <w:szCs w:val="24"/>
        </w:rPr>
        <w:t xml:space="preserve"> </w:t>
      </w:r>
      <w:r w:rsidR="00D80248" w:rsidRPr="001750BB">
        <w:rPr>
          <w:rFonts w:ascii="Times New Roman" w:hAnsi="Times New Roman"/>
          <w:sz w:val="24"/>
          <w:szCs w:val="24"/>
        </w:rPr>
        <w:t xml:space="preserve">21 </w:t>
      </w:r>
      <w:hyperlink r:id="rId8" w:history="1">
        <w:r w:rsidR="00D80248" w:rsidRPr="001750BB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FFFFF"/>
          </w:rPr>
          <w:t>Федерального закона от 03.07.2016</w:t>
        </w:r>
        <w:r w:rsidR="000F15B5" w:rsidRPr="001750BB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FFFFF"/>
          </w:rPr>
          <w:t xml:space="preserve"> </w:t>
        </w:r>
        <w:r w:rsidR="00D80248" w:rsidRPr="001750BB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FFFFF"/>
          </w:rPr>
          <w:t>№ 237-ФЗ «О государственной кадастровой оценке»</w:t>
        </w:r>
      </w:hyperlink>
      <w:r w:rsidR="00D80248" w:rsidRPr="001750B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A999F04" w14:textId="5D234813" w:rsidR="00825E96" w:rsidRPr="001750BB" w:rsidRDefault="00825E9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Заявление вправе подать любые юридические и физические лица, а также органы государственной власти и органы местного самоуправления.</w:t>
      </w:r>
      <w:r w:rsidR="000F15B5" w:rsidRPr="001750BB">
        <w:rPr>
          <w:rFonts w:ascii="Times New Roman" w:hAnsi="Times New Roman"/>
          <w:sz w:val="24"/>
          <w:szCs w:val="24"/>
        </w:rPr>
        <w:t xml:space="preserve"> Заявление с прилагаемыми документами представляется в ГБУ РМ «Центр кадастровой оценки» лично, регистрируемым почтовым отправлением с уведомлением о вручении или с использованием информационно</w:t>
      </w:r>
      <w:r w:rsidR="00B6556A" w:rsidRPr="001750BB">
        <w:rPr>
          <w:rFonts w:ascii="Times New Roman" w:hAnsi="Times New Roman"/>
          <w:sz w:val="24"/>
          <w:szCs w:val="24"/>
        </w:rPr>
        <w:t>-</w:t>
      </w:r>
      <w:r w:rsidR="000F15B5" w:rsidRPr="001750BB">
        <w:rPr>
          <w:rFonts w:ascii="Times New Roman" w:hAnsi="Times New Roman"/>
          <w:sz w:val="24"/>
          <w:szCs w:val="24"/>
        </w:rPr>
        <w:t>телекоммуникационн</w:t>
      </w:r>
      <w:r w:rsidR="00F92C3B">
        <w:rPr>
          <w:rFonts w:ascii="Times New Roman" w:hAnsi="Times New Roman"/>
          <w:sz w:val="24"/>
          <w:szCs w:val="24"/>
        </w:rPr>
        <w:t>ых</w:t>
      </w:r>
      <w:r w:rsidR="000F15B5" w:rsidRPr="001750BB">
        <w:rPr>
          <w:rFonts w:ascii="Times New Roman" w:hAnsi="Times New Roman"/>
          <w:sz w:val="24"/>
          <w:szCs w:val="24"/>
        </w:rPr>
        <w:t xml:space="preserve"> се</w:t>
      </w:r>
      <w:r w:rsidR="00B6556A" w:rsidRPr="001750BB">
        <w:rPr>
          <w:rFonts w:ascii="Times New Roman" w:hAnsi="Times New Roman"/>
          <w:sz w:val="24"/>
          <w:szCs w:val="24"/>
        </w:rPr>
        <w:t>т</w:t>
      </w:r>
      <w:r w:rsidR="008127E2" w:rsidRPr="001750BB">
        <w:rPr>
          <w:rFonts w:ascii="Times New Roman" w:hAnsi="Times New Roman"/>
          <w:sz w:val="24"/>
          <w:szCs w:val="24"/>
        </w:rPr>
        <w:t>ей общего пользования, в том числе сети</w:t>
      </w:r>
      <w:r w:rsidR="00B6556A" w:rsidRPr="001750BB">
        <w:rPr>
          <w:rFonts w:ascii="Times New Roman" w:hAnsi="Times New Roman"/>
          <w:sz w:val="24"/>
          <w:szCs w:val="24"/>
        </w:rPr>
        <w:t xml:space="preserve"> </w:t>
      </w:r>
      <w:r w:rsidR="000F15B5" w:rsidRPr="001750BB">
        <w:rPr>
          <w:rFonts w:ascii="Times New Roman" w:hAnsi="Times New Roman"/>
          <w:sz w:val="24"/>
          <w:szCs w:val="24"/>
        </w:rPr>
        <w:t>«Интернет»,</w:t>
      </w:r>
      <w:r w:rsidR="00B6556A" w:rsidRPr="001750BB">
        <w:rPr>
          <w:rFonts w:ascii="Times New Roman" w:hAnsi="Times New Roman"/>
          <w:sz w:val="24"/>
          <w:szCs w:val="24"/>
        </w:rPr>
        <w:t xml:space="preserve"> </w:t>
      </w:r>
      <w:r w:rsidR="000F15B5" w:rsidRPr="001750BB">
        <w:rPr>
          <w:rFonts w:ascii="Times New Roman" w:hAnsi="Times New Roman"/>
          <w:sz w:val="24"/>
          <w:szCs w:val="24"/>
        </w:rPr>
        <w:t xml:space="preserve">включая портал государственных и муниципальных услуг, государственную информационную систему ФГИС ЕЦП НСПД. </w:t>
      </w:r>
    </w:p>
    <w:p w14:paraId="6A78AEF2" w14:textId="1CD978A6"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Заявление должно содержать:</w:t>
      </w:r>
    </w:p>
    <w:p w14:paraId="32DC7792" w14:textId="44879C22"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аявление</w:t>
      </w:r>
      <w:r w:rsidR="00A01D57" w:rsidRPr="001750BB">
        <w:rPr>
          <w:rFonts w:ascii="Times New Roman" w:hAnsi="Times New Roman"/>
          <w:sz w:val="24"/>
          <w:szCs w:val="24"/>
        </w:rPr>
        <w:t>;</w:t>
      </w:r>
    </w:p>
    <w:p w14:paraId="4EE3E6F7" w14:textId="7FA8E13D"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2) кадастровый номер объекта недвижимости (объектов недвижимости),</w:t>
      </w:r>
      <w:r w:rsidR="000F15B5" w:rsidRPr="001750BB">
        <w:rPr>
          <w:rFonts w:ascii="Times New Roman" w:hAnsi="Times New Roman"/>
          <w:sz w:val="24"/>
          <w:szCs w:val="24"/>
        </w:rPr>
        <w:t xml:space="preserve"> </w:t>
      </w:r>
      <w:r w:rsidRPr="001750BB">
        <w:rPr>
          <w:rFonts w:ascii="Times New Roman" w:hAnsi="Times New Roman"/>
          <w:sz w:val="24"/>
          <w:szCs w:val="24"/>
        </w:rPr>
        <w:t xml:space="preserve">в отношении которого подается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аявление</w:t>
      </w:r>
      <w:r w:rsidR="00A01D57" w:rsidRPr="001750BB">
        <w:rPr>
          <w:rFonts w:ascii="Times New Roman" w:hAnsi="Times New Roman"/>
          <w:sz w:val="24"/>
          <w:szCs w:val="24"/>
        </w:rPr>
        <w:t>;</w:t>
      </w:r>
    </w:p>
    <w:p w14:paraId="18208426" w14:textId="77777777"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327A674B" w14:textId="033C49A8"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К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аявлению могут быть приложены документы, подтверждающие наличие указанных ошибок.</w:t>
      </w:r>
    </w:p>
    <w:p w14:paraId="4D2CDC73" w14:textId="13014C63" w:rsidR="003F3C55" w:rsidRPr="001750BB" w:rsidRDefault="00795514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Форма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аявления</w:t>
      </w:r>
      <w:r w:rsidR="00A01D57" w:rsidRPr="001750BB">
        <w:rPr>
          <w:rFonts w:ascii="Times New Roman" w:hAnsi="Times New Roman"/>
          <w:sz w:val="24"/>
          <w:szCs w:val="24"/>
        </w:rPr>
        <w:t xml:space="preserve"> </w:t>
      </w:r>
      <w:r w:rsidRPr="001750BB">
        <w:rPr>
          <w:rFonts w:ascii="Times New Roman" w:hAnsi="Times New Roman"/>
          <w:sz w:val="24"/>
          <w:szCs w:val="24"/>
        </w:rPr>
        <w:t xml:space="preserve">и требования к его заполнению утверждены Приказом Федеральной службы государственной регистрации, кадастра и картографии от 06.08.2020 № П/0286 «Об утверждении формы заявления об исправлении ошибок, допущенных при определении </w:t>
      </w:r>
      <w:r w:rsidRPr="001750BB">
        <w:rPr>
          <w:rFonts w:ascii="Times New Roman" w:hAnsi="Times New Roman"/>
          <w:sz w:val="24"/>
          <w:szCs w:val="24"/>
        </w:rPr>
        <w:lastRenderedPageBreak/>
        <w:t>кадастровой стоимости, требований к заполнению заявления об исправлении ошибок, допущенных при определении кадастровой стоимости».</w:t>
      </w:r>
    </w:p>
    <w:p w14:paraId="32B81767" w14:textId="77777777" w:rsidR="006D39B3" w:rsidRDefault="006D39B3" w:rsidP="006D39B3">
      <w:pPr>
        <w:spacing w:line="240" w:lineRule="auto"/>
        <w:contextualSpacing/>
        <w:jc w:val="both"/>
        <w:rPr>
          <w:rFonts w:ascii="Times New Roman" w:hAnsi="Times New Roman"/>
        </w:rPr>
      </w:pPr>
    </w:p>
    <w:p w14:paraId="7EAD2C34" w14:textId="7B7403EE" w:rsidR="000F15B5" w:rsidRPr="001750BB" w:rsidRDefault="006D39B3" w:rsidP="006D39B3">
      <w:pPr>
        <w:spacing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="000F15B5" w:rsidRPr="001750BB">
        <w:rPr>
          <w:rFonts w:ascii="Times New Roman" w:eastAsiaTheme="minorHAnsi" w:hAnsi="Times New Roman"/>
          <w:sz w:val="24"/>
          <w:szCs w:val="24"/>
        </w:rPr>
        <w:t xml:space="preserve">Контакты ГБУ РМ «Центр кадастровой оценки»: </w:t>
      </w:r>
    </w:p>
    <w:p w14:paraId="5485B4CF" w14:textId="77777777"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 xml:space="preserve">Адрес: 430002, Республика Мордовия, г. Саранск, ул. Советская, д. 26, к. 115; </w:t>
      </w:r>
    </w:p>
    <w:p w14:paraId="11FC67AE" w14:textId="535E0CCE" w:rsidR="00D6626D" w:rsidRPr="001750BB" w:rsidRDefault="000F15B5" w:rsidP="001750BB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тел.: 8 (8342)39-17-47; е-</w:t>
      </w:r>
      <w:proofErr w:type="spellStart"/>
      <w:r w:rsidRPr="001750BB">
        <w:rPr>
          <w:rFonts w:ascii="Times New Roman" w:eastAsiaTheme="minorHAnsi" w:hAnsi="Times New Roman"/>
          <w:sz w:val="24"/>
          <w:szCs w:val="24"/>
        </w:rPr>
        <w:t>mail</w:t>
      </w:r>
      <w:proofErr w:type="spellEnd"/>
      <w:r w:rsidRPr="001750BB">
        <w:rPr>
          <w:rFonts w:ascii="Times New Roman" w:eastAsiaTheme="minorHAnsi" w:hAnsi="Times New Roman"/>
          <w:sz w:val="24"/>
          <w:szCs w:val="24"/>
        </w:rPr>
        <w:t>: </w:t>
      </w:r>
      <w:proofErr w:type="spellStart"/>
      <w:r w:rsidRPr="001750BB">
        <w:rPr>
          <w:rFonts w:ascii="Times New Roman" w:eastAsiaTheme="minorHAnsi" w:hAnsi="Times New Roman"/>
          <w:sz w:val="24"/>
          <w:szCs w:val="24"/>
          <w:lang w:val="en-US"/>
        </w:rPr>
        <w:t>gko</w:t>
      </w:r>
      <w:proofErr w:type="spellEnd"/>
      <w:r w:rsidRPr="001750BB">
        <w:rPr>
          <w:rFonts w:ascii="Times New Roman" w:eastAsiaTheme="minorHAnsi" w:hAnsi="Times New Roman"/>
          <w:sz w:val="24"/>
          <w:szCs w:val="24"/>
        </w:rPr>
        <w:t>@e-mordovia.ru.</w:t>
      </w:r>
    </w:p>
    <w:p w14:paraId="5EA88944" w14:textId="0CB189B4"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Режим работы:</w:t>
      </w:r>
    </w:p>
    <w:p w14:paraId="02A6D77D" w14:textId="77777777"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понедельник - четверг: с 8:30 до 17:30;</w:t>
      </w:r>
    </w:p>
    <w:p w14:paraId="55A58B75" w14:textId="77777777"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пятница: с 8:30 до 16:15;</w:t>
      </w:r>
    </w:p>
    <w:p w14:paraId="4AE3F86C" w14:textId="77777777"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перерыв: с 13:00 до 13:45.</w:t>
      </w:r>
    </w:p>
    <w:p w14:paraId="229D0E57" w14:textId="6A8FFBA9" w:rsidR="00C4683A" w:rsidRPr="001750BB" w:rsidRDefault="000F15B5" w:rsidP="00410C70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выходные дни: суббота, воск</w:t>
      </w:r>
      <w:r w:rsidR="008D70C8" w:rsidRPr="001750BB">
        <w:rPr>
          <w:rFonts w:ascii="Times New Roman" w:eastAsiaTheme="minorHAnsi" w:hAnsi="Times New Roman"/>
          <w:sz w:val="24"/>
          <w:szCs w:val="24"/>
        </w:rPr>
        <w:t>ресенье.</w:t>
      </w:r>
    </w:p>
    <w:sectPr w:rsidR="00C4683A" w:rsidRPr="001750BB" w:rsidSect="00486E2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B9A"/>
    <w:rsid w:val="00001DED"/>
    <w:rsid w:val="000064FE"/>
    <w:rsid w:val="000121A6"/>
    <w:rsid w:val="00027C24"/>
    <w:rsid w:val="0005400C"/>
    <w:rsid w:val="00060361"/>
    <w:rsid w:val="00066A32"/>
    <w:rsid w:val="00075978"/>
    <w:rsid w:val="00076DCB"/>
    <w:rsid w:val="000C7506"/>
    <w:rsid w:val="000F15B5"/>
    <w:rsid w:val="00104610"/>
    <w:rsid w:val="00106078"/>
    <w:rsid w:val="00137E87"/>
    <w:rsid w:val="0014043A"/>
    <w:rsid w:val="00170ADE"/>
    <w:rsid w:val="001750BB"/>
    <w:rsid w:val="001826CE"/>
    <w:rsid w:val="00192291"/>
    <w:rsid w:val="001B443A"/>
    <w:rsid w:val="001B61E9"/>
    <w:rsid w:val="001D25FA"/>
    <w:rsid w:val="002B7DFA"/>
    <w:rsid w:val="002D6C19"/>
    <w:rsid w:val="002E039E"/>
    <w:rsid w:val="002F7EF0"/>
    <w:rsid w:val="00307313"/>
    <w:rsid w:val="003A0651"/>
    <w:rsid w:val="003A5B9A"/>
    <w:rsid w:val="003B668F"/>
    <w:rsid w:val="003C0ADC"/>
    <w:rsid w:val="003F17E1"/>
    <w:rsid w:val="003F3C55"/>
    <w:rsid w:val="00407E16"/>
    <w:rsid w:val="00410C70"/>
    <w:rsid w:val="00423E2B"/>
    <w:rsid w:val="004310D1"/>
    <w:rsid w:val="004403EC"/>
    <w:rsid w:val="004669C8"/>
    <w:rsid w:val="004720A1"/>
    <w:rsid w:val="00486E20"/>
    <w:rsid w:val="004B4F79"/>
    <w:rsid w:val="004C171D"/>
    <w:rsid w:val="004D47C0"/>
    <w:rsid w:val="004E3656"/>
    <w:rsid w:val="004E513F"/>
    <w:rsid w:val="00515E24"/>
    <w:rsid w:val="005308D0"/>
    <w:rsid w:val="00543C50"/>
    <w:rsid w:val="005867D0"/>
    <w:rsid w:val="00636B47"/>
    <w:rsid w:val="0064029F"/>
    <w:rsid w:val="006508E1"/>
    <w:rsid w:val="00656F71"/>
    <w:rsid w:val="00693C55"/>
    <w:rsid w:val="00695C66"/>
    <w:rsid w:val="006A01A5"/>
    <w:rsid w:val="006D39B3"/>
    <w:rsid w:val="00743560"/>
    <w:rsid w:val="00795514"/>
    <w:rsid w:val="008127E2"/>
    <w:rsid w:val="00825E96"/>
    <w:rsid w:val="008B1713"/>
    <w:rsid w:val="008B71E2"/>
    <w:rsid w:val="008C5A03"/>
    <w:rsid w:val="008D70C8"/>
    <w:rsid w:val="008E239B"/>
    <w:rsid w:val="00903B47"/>
    <w:rsid w:val="00913666"/>
    <w:rsid w:val="0092086D"/>
    <w:rsid w:val="009368A7"/>
    <w:rsid w:val="0096101C"/>
    <w:rsid w:val="0096213B"/>
    <w:rsid w:val="009800FD"/>
    <w:rsid w:val="00997FD4"/>
    <w:rsid w:val="00A01D57"/>
    <w:rsid w:val="00A37BDC"/>
    <w:rsid w:val="00A50099"/>
    <w:rsid w:val="00A7739E"/>
    <w:rsid w:val="00A81847"/>
    <w:rsid w:val="00AB0E02"/>
    <w:rsid w:val="00AB5B15"/>
    <w:rsid w:val="00AF3BFD"/>
    <w:rsid w:val="00B6556A"/>
    <w:rsid w:val="00B92EBC"/>
    <w:rsid w:val="00BE13C6"/>
    <w:rsid w:val="00C00C53"/>
    <w:rsid w:val="00C4683A"/>
    <w:rsid w:val="00C80A79"/>
    <w:rsid w:val="00C856B2"/>
    <w:rsid w:val="00C86876"/>
    <w:rsid w:val="00C87FD3"/>
    <w:rsid w:val="00CA1490"/>
    <w:rsid w:val="00CF04B7"/>
    <w:rsid w:val="00CF3C52"/>
    <w:rsid w:val="00D05869"/>
    <w:rsid w:val="00D4026F"/>
    <w:rsid w:val="00D62A6C"/>
    <w:rsid w:val="00D6626D"/>
    <w:rsid w:val="00D7376B"/>
    <w:rsid w:val="00D80248"/>
    <w:rsid w:val="00DB62D9"/>
    <w:rsid w:val="00DC3C57"/>
    <w:rsid w:val="00E516AC"/>
    <w:rsid w:val="00E8105D"/>
    <w:rsid w:val="00E94B28"/>
    <w:rsid w:val="00EA7E33"/>
    <w:rsid w:val="00EF38C5"/>
    <w:rsid w:val="00EF6ECD"/>
    <w:rsid w:val="00EF796F"/>
    <w:rsid w:val="00F134D0"/>
    <w:rsid w:val="00F13937"/>
    <w:rsid w:val="00F170D2"/>
    <w:rsid w:val="00F629ED"/>
    <w:rsid w:val="00F63C07"/>
    <w:rsid w:val="00F867F7"/>
    <w:rsid w:val="00F92C3B"/>
    <w:rsid w:val="00F95D9E"/>
    <w:rsid w:val="00FA2807"/>
    <w:rsid w:val="00FB4FCA"/>
    <w:rsid w:val="00FE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45128"/>
  <w15:docId w15:val="{F4552035-41CC-4428-8380-C3FC15F3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24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24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0461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01DE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001DED"/>
    <w:rPr>
      <w:color w:val="954F72" w:themeColor="followedHyperlink"/>
      <w:u w:val="single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3F1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6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upload/kadastrovaya-otsenka/doc/FZ-237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ko.e-mordovia.ru/cadastre/rezultaty-gko/?folder=77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mordovia.ru/otkrytye-dannye/normativnye-akty/normativnye-pravovye-akty/ministerstvo-zemelnykh-i-imushchestvennykh-otnosheniy-respubliki-mordoviya/?department=selected_one&amp;section=255" TargetMode="External"/><Relationship Id="rId5" Type="http://schemas.openxmlformats.org/officeDocument/2006/relationships/hyperlink" Target="http://publication.pravo.gov.ru/document/1301202609290002%2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avo.gov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Чугунова</dc:creator>
  <cp:keywords/>
  <dc:description/>
  <cp:lastModifiedBy>user</cp:lastModifiedBy>
  <cp:revision>130</cp:revision>
  <cp:lastPrinted>2026-10-01T13:08:00Z</cp:lastPrinted>
  <dcterms:created xsi:type="dcterms:W3CDTF">2022-09-08T06:28:00Z</dcterms:created>
  <dcterms:modified xsi:type="dcterms:W3CDTF">2026-10-05T08:39:00Z</dcterms:modified>
</cp:coreProperties>
</file>