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z w:val="28"/>
          <w:szCs w:val="28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Pr="0010022F" w:rsidRDefault="00DF5CCE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СОВЕТ ДЕПУТАТОВ</w:t>
      </w:r>
    </w:p>
    <w:p w:rsidR="00DF5CCE" w:rsidRPr="0010022F" w:rsidRDefault="00DF5CCE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ЛИПКИНСКОГО СЕЛЬСКОГО ПОСЕЛЕНИЯ</w:t>
      </w:r>
    </w:p>
    <w:p w:rsidR="00DF5CCE" w:rsidRPr="0010022F" w:rsidRDefault="00DF5CCE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РОМОДАНОВСКОГО МУНИЦИПАЛЬНОГО РАЙОНА</w:t>
      </w:r>
    </w:p>
    <w:p w:rsidR="00DF5CCE" w:rsidRDefault="00DF5CCE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РЕСПУБЛИКИ МОРДОВИЯ</w:t>
      </w:r>
    </w:p>
    <w:p w:rsidR="00DF5CCE" w:rsidRPr="0010022F" w:rsidRDefault="00DF5CCE" w:rsidP="00E232F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>__________________________________________________________________</w:t>
      </w:r>
    </w:p>
    <w:p w:rsidR="00DF5CCE" w:rsidRPr="00054272" w:rsidRDefault="00DF5CCE" w:rsidP="00E232F2">
      <w:pPr>
        <w:jc w:val="center"/>
        <w:rPr>
          <w:b/>
          <w:bCs/>
          <w:sz w:val="32"/>
          <w:szCs w:val="32"/>
          <w:u w:val="single"/>
        </w:rPr>
      </w:pPr>
    </w:p>
    <w:p w:rsidR="00DF5CCE" w:rsidRDefault="00DF5CCE" w:rsidP="00E232F2">
      <w:pPr>
        <w:jc w:val="center"/>
        <w:rPr>
          <w:b/>
          <w:bCs/>
          <w:sz w:val="32"/>
          <w:szCs w:val="32"/>
        </w:rPr>
      </w:pPr>
      <w:r w:rsidRPr="00054272">
        <w:rPr>
          <w:b/>
          <w:bCs/>
          <w:sz w:val="32"/>
          <w:szCs w:val="32"/>
        </w:rPr>
        <w:t>РЕШЕНИЕ</w:t>
      </w:r>
    </w:p>
    <w:p w:rsidR="00DF5CCE" w:rsidRPr="00593BBB" w:rsidRDefault="00DF5CCE" w:rsidP="00E232F2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593BBB">
        <w:rPr>
          <w:sz w:val="28"/>
          <w:szCs w:val="28"/>
        </w:rPr>
        <w:t xml:space="preserve">т </w:t>
      </w:r>
      <w:r>
        <w:rPr>
          <w:sz w:val="28"/>
          <w:szCs w:val="28"/>
        </w:rPr>
        <w:t>«26» декабря 2014</w:t>
      </w:r>
      <w:r w:rsidRPr="00593BBB">
        <w:rPr>
          <w:sz w:val="28"/>
          <w:szCs w:val="28"/>
        </w:rPr>
        <w:t xml:space="preserve"> года                                                          </w:t>
      </w:r>
      <w:r>
        <w:rPr>
          <w:sz w:val="28"/>
          <w:szCs w:val="28"/>
        </w:rPr>
        <w:t xml:space="preserve">         </w:t>
      </w:r>
      <w:r w:rsidRPr="00593BB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</w:p>
    <w:p w:rsidR="00DF5CCE" w:rsidRDefault="00DF5CCE" w:rsidP="00E232F2">
      <w:pPr>
        <w:jc w:val="center"/>
        <w:rPr>
          <w:sz w:val="28"/>
          <w:szCs w:val="28"/>
        </w:rPr>
      </w:pPr>
    </w:p>
    <w:p w:rsidR="00DF5CCE" w:rsidRPr="00593BBB" w:rsidRDefault="00DF5CCE" w:rsidP="00E232F2">
      <w:pPr>
        <w:jc w:val="center"/>
        <w:rPr>
          <w:sz w:val="28"/>
          <w:szCs w:val="28"/>
        </w:rPr>
      </w:pPr>
      <w:r w:rsidRPr="00593BBB">
        <w:rPr>
          <w:sz w:val="28"/>
          <w:szCs w:val="28"/>
        </w:rPr>
        <w:t>п. Липки</w:t>
      </w:r>
    </w:p>
    <w:p w:rsidR="00DF5CCE" w:rsidRPr="00593BBB" w:rsidRDefault="00DF5CCE" w:rsidP="00E232F2">
      <w:pPr>
        <w:rPr>
          <w:sz w:val="28"/>
          <w:szCs w:val="28"/>
        </w:rPr>
      </w:pPr>
    </w:p>
    <w:p w:rsidR="00DF5CCE" w:rsidRPr="00593BBB" w:rsidRDefault="00DF5CCE" w:rsidP="00E232F2">
      <w:pPr>
        <w:rPr>
          <w:sz w:val="28"/>
          <w:szCs w:val="28"/>
        </w:rPr>
      </w:pPr>
    </w:p>
    <w:p w:rsidR="00DF5CCE" w:rsidRPr="0010022F" w:rsidRDefault="00DF5CCE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О внесении изменений в решение Совета депутатов</w:t>
      </w:r>
    </w:p>
    <w:p w:rsidR="00DF5CCE" w:rsidRPr="0010022F" w:rsidRDefault="00DF5CCE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Липкинского сельского поселения Ромодановского</w:t>
      </w:r>
    </w:p>
    <w:p w:rsidR="00DF5CCE" w:rsidRDefault="00DF5CCE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муниципального района Республики Мордовия</w:t>
      </w:r>
      <w:r>
        <w:rPr>
          <w:b/>
          <w:bCs/>
          <w:sz w:val="28"/>
          <w:szCs w:val="28"/>
        </w:rPr>
        <w:t xml:space="preserve"> </w:t>
      </w:r>
    </w:p>
    <w:p w:rsidR="00DF5CCE" w:rsidRDefault="00DF5CCE" w:rsidP="00E232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27.12. 2013</w:t>
      </w:r>
      <w:r w:rsidRPr="0010022F">
        <w:rPr>
          <w:b/>
          <w:bCs/>
          <w:sz w:val="28"/>
          <w:szCs w:val="28"/>
        </w:rPr>
        <w:t xml:space="preserve"> года № 2</w:t>
      </w:r>
      <w:r>
        <w:rPr>
          <w:b/>
          <w:bCs/>
          <w:sz w:val="28"/>
          <w:szCs w:val="28"/>
        </w:rPr>
        <w:t xml:space="preserve"> </w:t>
      </w:r>
      <w:r w:rsidRPr="0010022F">
        <w:rPr>
          <w:b/>
          <w:bCs/>
          <w:sz w:val="28"/>
          <w:szCs w:val="28"/>
        </w:rPr>
        <w:t xml:space="preserve">«О бюджете Липкинского </w:t>
      </w:r>
    </w:p>
    <w:p w:rsidR="00DF5CCE" w:rsidRDefault="00DF5CCE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 xml:space="preserve">сельского поселения Ромодановского </w:t>
      </w:r>
    </w:p>
    <w:p w:rsidR="00DF5CCE" w:rsidRDefault="00DF5CCE" w:rsidP="00E232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Pr="0010022F">
        <w:rPr>
          <w:b/>
          <w:bCs/>
          <w:sz w:val="28"/>
          <w:szCs w:val="28"/>
        </w:rPr>
        <w:t>униципального района Республики Мо</w:t>
      </w:r>
      <w:r>
        <w:rPr>
          <w:b/>
          <w:bCs/>
          <w:sz w:val="28"/>
          <w:szCs w:val="28"/>
        </w:rPr>
        <w:t>рдовия на 2014</w:t>
      </w:r>
      <w:r w:rsidRPr="0010022F">
        <w:rPr>
          <w:b/>
          <w:bCs/>
          <w:sz w:val="28"/>
          <w:szCs w:val="28"/>
        </w:rPr>
        <w:t xml:space="preserve"> год» </w:t>
      </w:r>
    </w:p>
    <w:p w:rsidR="00DF5CCE" w:rsidRDefault="00DF5CCE" w:rsidP="00E232F2">
      <w:pPr>
        <w:rPr>
          <w:b/>
          <w:bCs/>
          <w:sz w:val="28"/>
          <w:szCs w:val="28"/>
        </w:rPr>
      </w:pPr>
    </w:p>
    <w:p w:rsidR="00DF5CCE" w:rsidRPr="00593BBB" w:rsidRDefault="00DF5CCE" w:rsidP="00E232F2">
      <w:pPr>
        <w:rPr>
          <w:sz w:val="28"/>
          <w:szCs w:val="28"/>
        </w:rPr>
      </w:pPr>
    </w:p>
    <w:p w:rsidR="00DF5CCE" w:rsidRDefault="00DF5CCE" w:rsidP="00E232F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93BBB">
        <w:rPr>
          <w:sz w:val="28"/>
          <w:szCs w:val="28"/>
        </w:rPr>
        <w:t>Совет депутатов Липкинского сельского поселения Ромодановского муниципального района Республики Мордовия</w:t>
      </w:r>
    </w:p>
    <w:p w:rsidR="00DF5CCE" w:rsidRPr="00593BBB" w:rsidRDefault="00DF5CCE" w:rsidP="00E232F2">
      <w:pPr>
        <w:rPr>
          <w:sz w:val="28"/>
          <w:szCs w:val="28"/>
        </w:rPr>
      </w:pPr>
    </w:p>
    <w:p w:rsidR="00DF5CCE" w:rsidRPr="00593BBB" w:rsidRDefault="00DF5CCE" w:rsidP="00E232F2">
      <w:pPr>
        <w:rPr>
          <w:sz w:val="28"/>
          <w:szCs w:val="28"/>
        </w:rPr>
      </w:pPr>
      <w:r w:rsidRPr="00593BBB">
        <w:rPr>
          <w:sz w:val="28"/>
          <w:szCs w:val="28"/>
        </w:rPr>
        <w:t xml:space="preserve">                                                    </w:t>
      </w:r>
      <w:r w:rsidRPr="00F01A71">
        <w:rPr>
          <w:b/>
          <w:bCs/>
          <w:sz w:val="28"/>
          <w:szCs w:val="28"/>
        </w:rPr>
        <w:t xml:space="preserve"> РЕШИЛ</w:t>
      </w:r>
      <w:r w:rsidRPr="00593BBB">
        <w:rPr>
          <w:sz w:val="28"/>
          <w:szCs w:val="28"/>
        </w:rPr>
        <w:t>:</w:t>
      </w:r>
    </w:p>
    <w:p w:rsidR="00DF5CCE" w:rsidRPr="00593BBB" w:rsidRDefault="00DF5CCE" w:rsidP="00E232F2">
      <w:pPr>
        <w:rPr>
          <w:sz w:val="28"/>
          <w:szCs w:val="28"/>
        </w:rPr>
      </w:pPr>
      <w:r w:rsidRPr="00593BBB">
        <w:rPr>
          <w:sz w:val="28"/>
          <w:szCs w:val="28"/>
        </w:rPr>
        <w:t>Внести в решение Совета депутатов Липкинского сельского поселения Ромодановского муниципального  района Республики Мордовия «О бюджете Липкинского сельского поселения Ромодановского муниципального ра</w:t>
      </w:r>
      <w:r>
        <w:rPr>
          <w:sz w:val="28"/>
          <w:szCs w:val="28"/>
        </w:rPr>
        <w:t>йона Республики Мордовия на 2014 год» от  27.12.2013 г. № 2</w:t>
      </w:r>
      <w:r w:rsidRPr="00593BBB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</w:t>
      </w:r>
      <w:r w:rsidRPr="00593BBB">
        <w:rPr>
          <w:sz w:val="28"/>
          <w:szCs w:val="28"/>
        </w:rPr>
        <w:t>:</w:t>
      </w:r>
    </w:p>
    <w:p w:rsidR="00DF5CCE" w:rsidRPr="00593BBB" w:rsidRDefault="00DF5CCE" w:rsidP="00E232F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Статью</w:t>
      </w:r>
      <w:r w:rsidRPr="00593BBB">
        <w:rPr>
          <w:sz w:val="28"/>
          <w:szCs w:val="28"/>
        </w:rPr>
        <w:t xml:space="preserve"> 1 изложить в следующей редакции:</w:t>
      </w:r>
    </w:p>
    <w:p w:rsidR="00DF5CCE" w:rsidRPr="00593BBB" w:rsidRDefault="00DF5CCE" w:rsidP="00E232F2">
      <w:pPr>
        <w:ind w:left="360"/>
        <w:rPr>
          <w:sz w:val="28"/>
          <w:szCs w:val="28"/>
        </w:rPr>
      </w:pPr>
      <w:r w:rsidRPr="00593BBB">
        <w:rPr>
          <w:sz w:val="28"/>
          <w:szCs w:val="28"/>
        </w:rPr>
        <w:t>Статья 1. Основные характеристики бюджета Липкинского сельского поселения.</w:t>
      </w:r>
    </w:p>
    <w:p w:rsidR="00DF5CCE" w:rsidRDefault="00DF5CCE" w:rsidP="00E232F2">
      <w:pPr>
        <w:ind w:left="360"/>
        <w:rPr>
          <w:sz w:val="28"/>
          <w:szCs w:val="28"/>
        </w:rPr>
      </w:pPr>
      <w:r w:rsidRPr="00593BBB">
        <w:rPr>
          <w:sz w:val="28"/>
          <w:szCs w:val="28"/>
        </w:rPr>
        <w:t>Утвердить бюджет Липкинс</w:t>
      </w:r>
      <w:r>
        <w:rPr>
          <w:sz w:val="28"/>
          <w:szCs w:val="28"/>
        </w:rPr>
        <w:t>кого сельского поселения на 2014 год</w:t>
      </w:r>
    </w:p>
    <w:p w:rsidR="00DF5CCE" w:rsidRPr="00593BBB" w:rsidRDefault="00DF5CCE" w:rsidP="00E232F2">
      <w:pPr>
        <w:ind w:left="360"/>
        <w:rPr>
          <w:sz w:val="28"/>
          <w:szCs w:val="28"/>
        </w:rPr>
      </w:pPr>
      <w:r>
        <w:rPr>
          <w:sz w:val="28"/>
          <w:szCs w:val="28"/>
        </w:rPr>
        <w:t>по доходам  190</w:t>
      </w:r>
      <w:r w:rsidRPr="00716E05">
        <w:rPr>
          <w:sz w:val="28"/>
          <w:szCs w:val="28"/>
        </w:rPr>
        <w:t>7,</w:t>
      </w:r>
      <w:r>
        <w:rPr>
          <w:sz w:val="28"/>
          <w:szCs w:val="28"/>
        </w:rPr>
        <w:t xml:space="preserve">2 </w:t>
      </w:r>
      <w:r w:rsidRPr="00593BBB">
        <w:rPr>
          <w:sz w:val="28"/>
          <w:szCs w:val="28"/>
        </w:rPr>
        <w:t xml:space="preserve"> ты</w:t>
      </w:r>
      <w:r>
        <w:rPr>
          <w:sz w:val="28"/>
          <w:szCs w:val="28"/>
        </w:rPr>
        <w:t>с. рублей и расходам в сумме 190</w:t>
      </w:r>
      <w:r w:rsidRPr="00716E05">
        <w:rPr>
          <w:sz w:val="28"/>
          <w:szCs w:val="28"/>
        </w:rPr>
        <w:t>7,</w:t>
      </w:r>
      <w:r>
        <w:rPr>
          <w:sz w:val="28"/>
          <w:szCs w:val="28"/>
        </w:rPr>
        <w:t>2</w:t>
      </w:r>
      <w:r w:rsidRPr="00593BBB">
        <w:rPr>
          <w:sz w:val="28"/>
          <w:szCs w:val="28"/>
        </w:rPr>
        <w:t xml:space="preserve"> тыс. рублей.</w:t>
      </w:r>
    </w:p>
    <w:p w:rsidR="00DF5CCE" w:rsidRPr="00593BBB" w:rsidRDefault="00DF5CCE" w:rsidP="00E232F2">
      <w:pPr>
        <w:ind w:left="360"/>
        <w:rPr>
          <w:sz w:val="28"/>
          <w:szCs w:val="28"/>
        </w:rPr>
      </w:pPr>
    </w:p>
    <w:p w:rsidR="00DF5CCE" w:rsidRPr="00593BBB" w:rsidRDefault="00DF5CCE" w:rsidP="00E232F2">
      <w:pPr>
        <w:ind w:left="360"/>
        <w:rPr>
          <w:sz w:val="28"/>
          <w:szCs w:val="28"/>
        </w:rPr>
      </w:pPr>
      <w:r>
        <w:rPr>
          <w:sz w:val="28"/>
          <w:szCs w:val="28"/>
        </w:rPr>
        <w:t>Приложения</w:t>
      </w:r>
      <w:r w:rsidRPr="00593BBB">
        <w:rPr>
          <w:sz w:val="28"/>
          <w:szCs w:val="28"/>
        </w:rPr>
        <w:t xml:space="preserve"> № 3,4,5 к решению «О бюджете Липкинского сельского поселения Ромодановского муниципального ра</w:t>
      </w:r>
      <w:r>
        <w:rPr>
          <w:sz w:val="28"/>
          <w:szCs w:val="28"/>
        </w:rPr>
        <w:t>йона Республики Мордовия на 2014</w:t>
      </w:r>
      <w:r w:rsidRPr="00593BBB">
        <w:rPr>
          <w:sz w:val="28"/>
          <w:szCs w:val="28"/>
        </w:rPr>
        <w:t xml:space="preserve"> год» изложить в следующей редакции:</w:t>
      </w:r>
    </w:p>
    <w:p w:rsidR="00DF5CCE" w:rsidRDefault="00DF5CCE" w:rsidP="00E232F2">
      <w:pPr>
        <w:ind w:left="360"/>
        <w:rPr>
          <w:sz w:val="28"/>
          <w:szCs w:val="28"/>
        </w:rPr>
      </w:pPr>
      <w:r w:rsidRPr="00593BBB">
        <w:rPr>
          <w:sz w:val="28"/>
          <w:szCs w:val="28"/>
        </w:rPr>
        <w:t xml:space="preserve">                      (приложения прил</w:t>
      </w:r>
      <w:r>
        <w:rPr>
          <w:sz w:val="28"/>
          <w:szCs w:val="28"/>
        </w:rPr>
        <w:t>а</w:t>
      </w:r>
      <w:r w:rsidRPr="00593BBB">
        <w:rPr>
          <w:sz w:val="28"/>
          <w:szCs w:val="28"/>
        </w:rPr>
        <w:t>гаются)</w:t>
      </w:r>
      <w:r>
        <w:rPr>
          <w:sz w:val="28"/>
          <w:szCs w:val="28"/>
        </w:rPr>
        <w:t>.</w:t>
      </w:r>
    </w:p>
    <w:p w:rsidR="00DF5CCE" w:rsidRDefault="00DF5CCE" w:rsidP="00E232F2">
      <w:pPr>
        <w:ind w:left="360"/>
        <w:rPr>
          <w:sz w:val="28"/>
          <w:szCs w:val="28"/>
        </w:rPr>
      </w:pPr>
    </w:p>
    <w:p w:rsidR="00DF5CCE" w:rsidRDefault="00DF5CCE" w:rsidP="00E232F2">
      <w:pPr>
        <w:ind w:left="360"/>
        <w:rPr>
          <w:sz w:val="28"/>
          <w:szCs w:val="28"/>
        </w:rPr>
      </w:pPr>
    </w:p>
    <w:p w:rsidR="00DF5CCE" w:rsidRDefault="00DF5CCE" w:rsidP="00E232F2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</w:t>
      </w:r>
      <w:r w:rsidRPr="0010022F">
        <w:rPr>
          <w:b/>
          <w:bCs/>
          <w:sz w:val="28"/>
          <w:szCs w:val="28"/>
        </w:rPr>
        <w:t xml:space="preserve"> Липкинского</w:t>
      </w:r>
    </w:p>
    <w:p w:rsidR="00DF5CCE" w:rsidRDefault="00DF5CCE" w:rsidP="00E232F2">
      <w:pPr>
        <w:ind w:left="360"/>
        <w:rPr>
          <w:sz w:val="32"/>
          <w:szCs w:val="32"/>
        </w:rPr>
      </w:pPr>
      <w:r w:rsidRPr="0010022F">
        <w:rPr>
          <w:b/>
          <w:bCs/>
          <w:sz w:val="28"/>
          <w:szCs w:val="28"/>
        </w:rPr>
        <w:t xml:space="preserve">сельского </w:t>
      </w:r>
      <w:r>
        <w:rPr>
          <w:b/>
          <w:bCs/>
          <w:sz w:val="28"/>
          <w:szCs w:val="28"/>
        </w:rPr>
        <w:t>п</w:t>
      </w:r>
      <w:r w:rsidRPr="0010022F">
        <w:rPr>
          <w:b/>
          <w:bCs/>
          <w:sz w:val="28"/>
          <w:szCs w:val="28"/>
        </w:rPr>
        <w:t>оселения</w:t>
      </w:r>
      <w:r>
        <w:rPr>
          <w:b/>
          <w:bCs/>
          <w:sz w:val="28"/>
          <w:szCs w:val="28"/>
        </w:rPr>
        <w:t xml:space="preserve"> </w:t>
      </w:r>
      <w:r w:rsidRPr="0010022F"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</w:rPr>
        <w:t xml:space="preserve">                           Л.П</w:t>
      </w:r>
      <w:r w:rsidRPr="0010022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Новик</w:t>
      </w:r>
      <w:r w:rsidRPr="0010022F">
        <w:rPr>
          <w:b/>
          <w:bCs/>
          <w:sz w:val="28"/>
          <w:szCs w:val="28"/>
        </w:rPr>
        <w:t>ов</w:t>
      </w:r>
      <w:r>
        <w:rPr>
          <w:b/>
          <w:bCs/>
          <w:sz w:val="28"/>
          <w:szCs w:val="28"/>
        </w:rPr>
        <w:t>а</w:t>
      </w: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  <w:r w:rsidRPr="00CD383A">
        <w:rPr>
          <w:b/>
          <w:bCs/>
          <w:spacing w:val="-2"/>
        </w:rPr>
        <w:t xml:space="preserve">Приложение № </w:t>
      </w:r>
      <w:r>
        <w:rPr>
          <w:b/>
          <w:bCs/>
          <w:spacing w:val="-2"/>
        </w:rPr>
        <w:t>3</w:t>
      </w:r>
      <w:r w:rsidRPr="00CD383A">
        <w:rPr>
          <w:b/>
          <w:bCs/>
          <w:spacing w:val="-2"/>
        </w:rPr>
        <w:t xml:space="preserve">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 xml:space="preserve">к решению Совета депутатов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>Липкинского сельского поселения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>Ромодановского муниципального района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3"/>
        </w:rPr>
      </w:pPr>
      <w:r w:rsidRPr="00CD383A">
        <w:rPr>
          <w:b/>
          <w:bCs/>
          <w:spacing w:val="-1"/>
        </w:rPr>
        <w:t xml:space="preserve">Республики Мордовия </w:t>
      </w:r>
      <w:r w:rsidRPr="00CD383A">
        <w:rPr>
          <w:b/>
          <w:bCs/>
          <w:spacing w:val="3"/>
        </w:rPr>
        <w:t xml:space="preserve">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</w:pPr>
      <w:r w:rsidRPr="00CD383A">
        <w:rPr>
          <w:b/>
          <w:bCs/>
        </w:rPr>
        <w:t xml:space="preserve">от </w:t>
      </w:r>
      <w:r>
        <w:rPr>
          <w:b/>
          <w:bCs/>
        </w:rPr>
        <w:t>26.12</w:t>
      </w:r>
      <w:r w:rsidRPr="00CD383A">
        <w:rPr>
          <w:b/>
          <w:bCs/>
        </w:rPr>
        <w:t>.201</w:t>
      </w:r>
      <w:r>
        <w:rPr>
          <w:b/>
          <w:bCs/>
        </w:rPr>
        <w:t>4</w:t>
      </w:r>
      <w:r w:rsidRPr="00CD383A">
        <w:rPr>
          <w:b/>
          <w:bCs/>
        </w:rPr>
        <w:t>г.  №</w:t>
      </w:r>
      <w:r>
        <w:rPr>
          <w:b/>
          <w:bCs/>
        </w:rPr>
        <w:t>1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1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1"/>
        </w:rPr>
      </w:pPr>
      <w:r w:rsidRPr="00CD383A">
        <w:rPr>
          <w:b/>
          <w:bCs/>
          <w:spacing w:val="-1"/>
        </w:rPr>
        <w:t>Объем поступлений доходов бюджета Липкинского сельского поселения</w:t>
      </w:r>
    </w:p>
    <w:p w:rsidR="00DF5CCE" w:rsidRPr="00CD383A" w:rsidRDefault="00DF5CCE" w:rsidP="003730CC">
      <w:pPr>
        <w:widowControl w:val="0"/>
        <w:shd w:val="clear" w:color="auto" w:fill="FFFFFF"/>
        <w:autoSpaceDE w:val="0"/>
        <w:autoSpaceDN w:val="0"/>
        <w:adjustRightInd w:val="0"/>
        <w:jc w:val="center"/>
      </w:pPr>
      <w:r w:rsidRPr="00CD383A">
        <w:rPr>
          <w:b/>
          <w:bCs/>
          <w:spacing w:val="-1"/>
        </w:rPr>
        <w:t xml:space="preserve">по </w:t>
      </w:r>
      <w:r w:rsidRPr="00CD383A">
        <w:rPr>
          <w:b/>
          <w:bCs/>
        </w:rPr>
        <w:t>основным источникам на 2014 год</w:t>
      </w:r>
      <w:r w:rsidRPr="00CD383A">
        <w:rPr>
          <w:spacing w:val="-6"/>
        </w:rPr>
        <w:t xml:space="preserve">                                                                                                                                                 </w:t>
      </w:r>
      <w:r>
        <w:rPr>
          <w:spacing w:val="-6"/>
        </w:rPr>
        <w:t xml:space="preserve">     </w:t>
      </w:r>
      <w:r w:rsidRPr="00CD383A">
        <w:rPr>
          <w:spacing w:val="-6"/>
        </w:rPr>
        <w:t xml:space="preserve">   </w:t>
      </w:r>
      <w:r>
        <w:rPr>
          <w:spacing w:val="-6"/>
        </w:rPr>
        <w:t>(</w:t>
      </w:r>
      <w:r w:rsidRPr="00CD383A">
        <w:rPr>
          <w:spacing w:val="-6"/>
        </w:rPr>
        <w:t xml:space="preserve">тыс. руб.)                                             </w:t>
      </w:r>
    </w:p>
    <w:p w:rsidR="00DF5CCE" w:rsidRPr="00CD383A" w:rsidRDefault="00DF5CCE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6096"/>
        <w:gridCol w:w="1291"/>
      </w:tblGrid>
      <w:tr w:rsidR="00DF5CCE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Сумма</w:t>
            </w:r>
          </w:p>
        </w:tc>
      </w:tr>
      <w:tr w:rsidR="00DF5CCE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</w:tr>
      <w:tr w:rsidR="00DF5CCE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DF5CCE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596,1</w:t>
            </w:r>
          </w:p>
        </w:tc>
      </w:tr>
      <w:tr w:rsidR="00DF5CCE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45,6</w:t>
            </w:r>
          </w:p>
        </w:tc>
      </w:tr>
      <w:tr w:rsidR="00DF5CCE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45,6</w:t>
            </w:r>
          </w:p>
        </w:tc>
      </w:tr>
      <w:tr w:rsidR="00DF5CCE" w:rsidRPr="00CD383A">
        <w:trPr>
          <w:trHeight w:hRule="exact" w:val="83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45,6</w:t>
            </w:r>
          </w:p>
        </w:tc>
      </w:tr>
      <w:tr w:rsidR="00DF5CCE" w:rsidRPr="00CD383A">
        <w:trPr>
          <w:trHeight w:hRule="exact" w:val="13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 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45,6</w:t>
            </w:r>
          </w:p>
        </w:tc>
      </w:tr>
      <w:tr w:rsidR="00DF5CCE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349,1</w:t>
            </w:r>
          </w:p>
        </w:tc>
      </w:tr>
      <w:tr w:rsidR="00DF5CCE" w:rsidRPr="00CD383A">
        <w:trPr>
          <w:trHeight w:hRule="exact" w:val="912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1211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349,1</w:t>
            </w:r>
          </w:p>
        </w:tc>
      </w:tr>
      <w:tr w:rsidR="00DF5CCE" w:rsidRPr="00CD383A">
        <w:trPr>
          <w:trHeight w:hRule="exact" w:val="1131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F5CCE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167,4</w:t>
            </w:r>
          </w:p>
        </w:tc>
      </w:tr>
      <w:tr w:rsidR="00DF5CCE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7,7</w:t>
            </w:r>
          </w:p>
        </w:tc>
      </w:tr>
      <w:tr w:rsidR="00DF5CCE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7,7</w:t>
            </w:r>
          </w:p>
        </w:tc>
      </w:tr>
      <w:tr w:rsidR="00DF5CCE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1 06 06000 00 0000 110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Земельный налог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159,7</w:t>
            </w:r>
          </w:p>
        </w:tc>
      </w:tr>
      <w:tr w:rsidR="00DF5CCE" w:rsidRPr="00CD383A">
        <w:trPr>
          <w:trHeight w:hRule="exact" w:val="141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167,4</w:t>
            </w:r>
          </w:p>
        </w:tc>
      </w:tr>
      <w:tr w:rsidR="00DF5CCE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6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34,0</w:t>
            </w:r>
          </w:p>
        </w:tc>
      </w:tr>
      <w:tr w:rsidR="00DF5CCE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34,0</w:t>
            </w:r>
          </w:p>
        </w:tc>
      </w:tr>
      <w:tr w:rsidR="00DF5CCE" w:rsidRPr="00CD383A">
        <w:trPr>
          <w:trHeight w:hRule="exact" w:val="92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92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8F640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8F6400">
              <w:rPr>
                <w:b/>
                <w:bCs/>
              </w:rPr>
              <w:t>01030000000000710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8F640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rPr>
                <w:b/>
                <w:bCs/>
              </w:rPr>
            </w:pPr>
            <w:r w:rsidRPr="008F6400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8F640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6400">
              <w:rPr>
                <w:b/>
                <w:bCs/>
              </w:rPr>
              <w:t>200,0</w:t>
            </w:r>
          </w:p>
        </w:tc>
      </w:tr>
      <w:tr w:rsidR="00DF5CCE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1111,1</w:t>
            </w:r>
          </w:p>
        </w:tc>
      </w:tr>
      <w:tr w:rsidR="00DF5CCE" w:rsidRPr="00CD383A">
        <w:trPr>
          <w:trHeight w:hRule="exact" w:val="61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44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2 02 01001 00 0000 151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 на выравнивание бюджетной  обеспеченности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54,6</w:t>
            </w:r>
          </w:p>
        </w:tc>
      </w:tr>
      <w:tr w:rsidR="00DF5CCE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DF5CCE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DF5CCE" w:rsidRPr="00CD383A">
        <w:trPr>
          <w:trHeight w:hRule="exact" w:val="194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2 02 04999 10 0000 151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>от розничной реализации на их территории алкогольной продукции с объемной долей этилового спирта свыше 25 процентов, произведенной на территории Республики Мордовия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51,1</w:t>
            </w:r>
          </w:p>
        </w:tc>
      </w:tr>
      <w:tr w:rsidR="00DF5CCE" w:rsidRPr="00CD383A">
        <w:trPr>
          <w:trHeight w:hRule="exact" w:val="155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2 02 04999 10 0000 151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955</w:t>
            </w:r>
          </w:p>
        </w:tc>
      </w:tr>
      <w:tr w:rsidR="00DF5CCE" w:rsidRPr="00CD383A">
        <w:trPr>
          <w:trHeight w:hRule="exact" w:val="63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2 02 04999 10 0000 151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</w:p>
        </w:tc>
      </w:tr>
    </w:tbl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  <w:r w:rsidRPr="00CD383A">
        <w:rPr>
          <w:b/>
          <w:bCs/>
          <w:spacing w:val="-2"/>
        </w:rPr>
        <w:t xml:space="preserve">Приложение № 4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 xml:space="preserve">к решению Совета депутатов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3"/>
        </w:rPr>
      </w:pPr>
      <w:r w:rsidRPr="00CD383A">
        <w:rPr>
          <w:b/>
          <w:bCs/>
          <w:spacing w:val="-1"/>
        </w:rPr>
        <w:t xml:space="preserve">Липкинского сельского поселения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>Ромодановского муниципального района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 xml:space="preserve">Республики Мордовия 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>
        <w:rPr>
          <w:b/>
          <w:bCs/>
        </w:rPr>
        <w:t>от 26.12.2014г.  №1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spacing w:before="516" w:line="250" w:lineRule="exact"/>
        <w:jc w:val="center"/>
        <w:rPr>
          <w:rFonts w:ascii="Arial" w:hAnsi="Arial" w:cs="Arial"/>
          <w:b/>
          <w:bCs/>
          <w:spacing w:val="-3"/>
        </w:rPr>
      </w:pPr>
      <w:r w:rsidRPr="00CD383A">
        <w:rPr>
          <w:rFonts w:ascii="Arial" w:hAnsi="Arial" w:cs="Arial"/>
          <w:b/>
          <w:bCs/>
          <w:spacing w:val="-3"/>
        </w:rPr>
        <w:t xml:space="preserve">РАСПРЕДЕЛЕНИЕ БЮДЖЕТНЫХ АССИГНОВАНИЙ  БЮДЖЕТА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center"/>
      </w:pPr>
      <w:r w:rsidRPr="00CD383A">
        <w:rPr>
          <w:rFonts w:ascii="Arial" w:hAnsi="Arial" w:cs="Arial"/>
          <w:b/>
          <w:bCs/>
          <w:spacing w:val="-3"/>
        </w:rPr>
        <w:t xml:space="preserve"> ЛИПКИНСКОГО СЕЛЬСКОГО ПОСЕЛЕНИЯ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center"/>
        <w:rPr>
          <w:rFonts w:ascii="Arial" w:hAnsi="Arial" w:cs="Arial"/>
          <w:b/>
          <w:bCs/>
          <w:spacing w:val="-4"/>
        </w:rPr>
      </w:pPr>
      <w:r w:rsidRPr="00CD383A">
        <w:rPr>
          <w:rFonts w:ascii="Arial" w:hAnsi="Arial" w:cs="Arial"/>
          <w:b/>
          <w:bCs/>
          <w:spacing w:val="-4"/>
        </w:rPr>
        <w:t>РОМОДАНОВСКОГО МУНИЦИПАЛЬНОГО РАЙОНА РЕСПУБЛИКИ МОРДОВИЯ ПО РАЗДЕЛАМ, ПОДРАЗДЕЛАМ, ЦЕЛЕВЫМ СТАТЬЯМ (ГОСУДАРСТВЕННЫМ ПРОГРАММАМ И</w:t>
      </w:r>
      <w:r>
        <w:rPr>
          <w:rFonts w:ascii="Arial" w:hAnsi="Arial" w:cs="Arial"/>
          <w:b/>
          <w:bCs/>
          <w:spacing w:val="-4"/>
        </w:rPr>
        <w:t xml:space="preserve"> НЕПРОГРАММНЫМ НАПРАВЛЕНИЯМ ДЕЯТ</w:t>
      </w:r>
      <w:r w:rsidRPr="00CD383A">
        <w:rPr>
          <w:rFonts w:ascii="Arial" w:hAnsi="Arial" w:cs="Arial"/>
          <w:b/>
          <w:bCs/>
          <w:spacing w:val="-4"/>
        </w:rPr>
        <w:t xml:space="preserve">ЕЛЬНОСТИ), ГРУППАМ (ГРУППАМ И ПОДГРУППАМ) ВИДОВ РАСХОДОВ КЛАССИФИКАЦИИ РАСХОДОВ БЮДЖЕТА НА 2014 Г.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center"/>
        <w:rPr>
          <w:rFonts w:ascii="Arial" w:hAnsi="Arial" w:cs="Arial"/>
          <w:b/>
          <w:bCs/>
          <w:spacing w:val="-4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 xml:space="preserve"> (тыс. рублей)</w:t>
      </w:r>
    </w:p>
    <w:p w:rsidR="00DF5CCE" w:rsidRPr="00CD383A" w:rsidRDefault="00DF5CCE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97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6334"/>
        <w:gridCol w:w="365"/>
        <w:gridCol w:w="528"/>
        <w:gridCol w:w="944"/>
        <w:gridCol w:w="10"/>
        <w:gridCol w:w="557"/>
        <w:gridCol w:w="10"/>
        <w:gridCol w:w="1023"/>
        <w:gridCol w:w="9"/>
      </w:tblGrid>
      <w:tr w:rsidR="00DF5CCE" w:rsidRPr="00CD383A">
        <w:trPr>
          <w:cantSplit/>
          <w:trHeight w:hRule="exact" w:val="278"/>
          <w:tblHeader/>
        </w:trPr>
        <w:tc>
          <w:tcPr>
            <w:tcW w:w="6334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528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2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Сумма</w:t>
            </w:r>
          </w:p>
        </w:tc>
      </w:tr>
      <w:tr w:rsidR="00DF5CCE" w:rsidRPr="00CD383A">
        <w:trPr>
          <w:cantSplit/>
          <w:trHeight w:hRule="exact" w:val="240"/>
          <w:tblHeader/>
        </w:trPr>
        <w:tc>
          <w:tcPr>
            <w:tcW w:w="6334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28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2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DF5CCE" w:rsidRPr="00CD383A">
        <w:trPr>
          <w:trHeight w:hRule="exact" w:val="30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DF5CCE" w:rsidRPr="00CD383A">
        <w:trPr>
          <w:trHeight w:hRule="exact" w:val="24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DF5CCE" w:rsidRPr="00CD383A">
        <w:trPr>
          <w:trHeight w:hRule="exact" w:val="25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1112,9</w:t>
            </w:r>
          </w:p>
        </w:tc>
      </w:tr>
      <w:tr w:rsidR="00DF5CCE" w:rsidRPr="00CD383A">
        <w:trPr>
          <w:trHeight w:hRule="exact" w:val="50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319,3</w:t>
            </w:r>
          </w:p>
        </w:tc>
      </w:tr>
      <w:tr w:rsidR="00DF5CCE" w:rsidRPr="00CD383A">
        <w:trPr>
          <w:trHeight w:hRule="exact" w:val="115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DF5CCE" w:rsidRPr="00CD383A">
        <w:trPr>
          <w:trHeight w:hRule="exact" w:val="133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DF5CCE" w:rsidRPr="00CD383A">
        <w:trPr>
          <w:trHeight w:hRule="exact" w:val="56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FF16E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235,5</w:t>
            </w:r>
          </w:p>
        </w:tc>
      </w:tr>
      <w:tr w:rsidR="00DF5CCE" w:rsidRPr="00CD383A">
        <w:trPr>
          <w:trHeight w:hRule="exact" w:val="84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DF5CCE" w:rsidRPr="00CD383A">
        <w:trPr>
          <w:trHeight w:hRule="exact" w:val="84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муниципального образования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DF5CCE" w:rsidRPr="00CD383A">
        <w:trPr>
          <w:trHeight w:hRule="exact" w:val="118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DF5CCE" w:rsidRPr="00CD383A">
        <w:trPr>
          <w:trHeight w:hRule="exact" w:val="132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71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DF5CCE" w:rsidRPr="00CD383A">
        <w:trPr>
          <w:trHeight w:hRule="exact" w:val="98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DF5CCE" w:rsidRPr="00CD383A">
        <w:trPr>
          <w:trHeight w:hRule="exact" w:val="107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793,5</w:t>
            </w:r>
          </w:p>
        </w:tc>
      </w:tr>
      <w:tr w:rsidR="00DF5CCE" w:rsidRPr="00CD383A">
        <w:trPr>
          <w:trHeight w:hRule="exact" w:val="83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236,5</w:t>
            </w:r>
          </w:p>
        </w:tc>
      </w:tr>
      <w:tr w:rsidR="00DF5CCE" w:rsidRPr="00CD383A">
        <w:trPr>
          <w:trHeight w:hRule="exact" w:val="1413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DF5CCE" w:rsidRPr="00CD383A">
        <w:trPr>
          <w:trHeight w:hRule="exact" w:val="59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DF5CCE" w:rsidRPr="00CD383A">
        <w:trPr>
          <w:trHeight w:hRule="exact" w:val="89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DF5CCE" w:rsidRPr="00CD383A">
        <w:trPr>
          <w:trHeight w:hRule="exact" w:val="61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F5CCE" w:rsidRPr="00CD383A">
        <w:trPr>
          <w:trHeight w:hRule="exact" w:val="64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F5CCE" w:rsidRPr="00CD383A">
        <w:trPr>
          <w:trHeight w:hRule="exact" w:val="526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F5CCE" w:rsidRPr="00CD383A">
        <w:trPr>
          <w:trHeight w:hRule="exact" w:val="245"/>
        </w:trPr>
        <w:tc>
          <w:tcPr>
            <w:tcW w:w="6334" w:type="dxa"/>
            <w:shd w:val="clear" w:color="auto" w:fill="FFFFFF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323B7"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DF5CCE" w:rsidRPr="002323B7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852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112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557</w:t>
            </w:r>
          </w:p>
        </w:tc>
      </w:tr>
      <w:tr w:rsidR="00DF5CCE" w:rsidRPr="00CD383A">
        <w:trPr>
          <w:trHeight w:hRule="exact" w:val="1443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DF5CCE" w:rsidRPr="00CD383A">
        <w:trPr>
          <w:trHeight w:hRule="exact" w:val="57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DF5CCE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DF5CCE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DF5CCE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DF5CCE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DF5CCE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5B7AF0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851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8,5</w:t>
            </w:r>
          </w:p>
        </w:tc>
      </w:tr>
      <w:tr w:rsidR="00DF5CCE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DF5CCE" w:rsidRPr="00CD383A">
        <w:trPr>
          <w:trHeight w:hRule="exact" w:val="857"/>
        </w:trPr>
        <w:tc>
          <w:tcPr>
            <w:tcW w:w="6334" w:type="dxa"/>
            <w:shd w:val="clear" w:color="auto" w:fill="FFFFFF"/>
          </w:tcPr>
          <w:p w:rsidR="00DF5CCE" w:rsidRPr="00C6570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6570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6570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6570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</w:tr>
      <w:tr w:rsidR="00DF5CCE" w:rsidRPr="00CD383A">
        <w:trPr>
          <w:trHeight w:hRule="exact" w:val="65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</w:tr>
      <w:tr w:rsidR="00DF5CCE" w:rsidRPr="00CD383A">
        <w:trPr>
          <w:trHeight w:hRule="exact" w:val="63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DF5CCE" w:rsidRPr="00CD383A">
        <w:trPr>
          <w:trHeight w:hRule="exact" w:val="30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DF5CCE" w:rsidRPr="00CD383A">
        <w:trPr>
          <w:trHeight w:hRule="exact" w:val="34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50,3</w:t>
            </w:r>
          </w:p>
        </w:tc>
      </w:tr>
      <w:tr w:rsidR="00DF5CCE" w:rsidRPr="00CD383A">
        <w:trPr>
          <w:trHeight w:hRule="exact" w:val="25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DF5CCE" w:rsidRPr="00CD383A">
        <w:trPr>
          <w:trHeight w:hRule="exact" w:val="78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DF5CCE" w:rsidRPr="00CD383A">
        <w:trPr>
          <w:trHeight w:hRule="exact" w:val="61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DF5CCE" w:rsidRPr="00CD383A">
        <w:trPr>
          <w:trHeight w:hRule="exact" w:val="37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DF5CCE" w:rsidRPr="00CD383A">
        <w:trPr>
          <w:trHeight w:hRule="exact" w:val="33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DF5CCE" w:rsidRPr="00CD383A">
        <w:trPr>
          <w:trHeight w:hRule="exact" w:val="533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DF5CCE" w:rsidRPr="00CD383A">
        <w:trPr>
          <w:trHeight w:hRule="exact" w:val="57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DF5CCE" w:rsidRPr="00CD383A">
        <w:trPr>
          <w:trHeight w:hRule="exact" w:val="55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DF5CCE" w:rsidRPr="00CD383A">
        <w:trPr>
          <w:trHeight w:hRule="exact" w:val="553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DF5CCE" w:rsidRPr="00CD383A">
        <w:trPr>
          <w:trHeight w:hRule="exact" w:val="24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349,1</w:t>
            </w:r>
          </w:p>
        </w:tc>
      </w:tr>
      <w:tr w:rsidR="00DF5CCE" w:rsidRPr="00CD383A">
        <w:trPr>
          <w:trHeight w:hRule="exact" w:val="25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25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65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31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25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236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52,2</w:t>
            </w:r>
          </w:p>
        </w:tc>
      </w:tr>
      <w:tr w:rsidR="00DF5CCE" w:rsidRPr="00CD383A">
        <w:trPr>
          <w:trHeight w:hRule="exact" w:val="30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52,2</w:t>
            </w:r>
          </w:p>
        </w:tc>
      </w:tr>
      <w:tr w:rsidR="00DF5CCE" w:rsidRPr="00CD383A">
        <w:trPr>
          <w:trHeight w:hRule="exact" w:val="79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DF5CCE" w:rsidRPr="00CD383A">
        <w:trPr>
          <w:trHeight w:hRule="exact" w:val="58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DF5CCE" w:rsidRPr="00CD383A">
        <w:trPr>
          <w:trHeight w:hRule="exact" w:val="53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DF5CCE" w:rsidRPr="00CD383A">
        <w:trPr>
          <w:trHeight w:hRule="exact" w:val="52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DF5CCE" w:rsidRPr="00CD383A">
        <w:trPr>
          <w:trHeight w:hRule="exact" w:val="79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8910500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30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8910500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60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t>8910500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573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28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271,3</w:t>
            </w:r>
          </w:p>
        </w:tc>
      </w:tr>
      <w:tr w:rsidR="00DF5CCE" w:rsidRPr="00CD383A">
        <w:trPr>
          <w:trHeight w:hRule="exact" w:val="273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125,9</w:t>
            </w:r>
          </w:p>
        </w:tc>
      </w:tr>
      <w:tr w:rsidR="00DF5CCE" w:rsidRPr="00CD383A">
        <w:trPr>
          <w:trHeight w:hRule="exact" w:val="28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58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25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56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1134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554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27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27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258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145,4</w:t>
            </w:r>
          </w:p>
        </w:tc>
      </w:tr>
      <w:tr w:rsidR="00DF5CCE" w:rsidRPr="00CD383A">
        <w:trPr>
          <w:trHeight w:hRule="exact" w:val="31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DF5CCE" w:rsidRPr="00CD383A">
        <w:trPr>
          <w:gridAfter w:val="1"/>
          <w:wAfter w:w="9" w:type="dxa"/>
          <w:trHeight w:hRule="exact" w:val="564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DF5CCE" w:rsidRPr="00CD383A">
        <w:trPr>
          <w:gridAfter w:val="1"/>
          <w:wAfter w:w="9" w:type="dxa"/>
          <w:trHeight w:hRule="exact" w:val="31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79</w:t>
            </w:r>
          </w:p>
        </w:tc>
      </w:tr>
      <w:tr w:rsidR="00DF5CCE" w:rsidRPr="00CD383A">
        <w:trPr>
          <w:gridAfter w:val="1"/>
          <w:wAfter w:w="9" w:type="dxa"/>
          <w:trHeight w:hRule="exact" w:val="29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79</w:t>
            </w:r>
          </w:p>
        </w:tc>
      </w:tr>
      <w:tr w:rsidR="00DF5CCE" w:rsidRPr="00CD383A">
        <w:trPr>
          <w:gridAfter w:val="1"/>
          <w:wAfter w:w="9" w:type="dxa"/>
          <w:trHeight w:hRule="exact" w:val="113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gridAfter w:val="1"/>
          <w:wAfter w:w="9" w:type="dxa"/>
          <w:trHeight w:hRule="exact" w:val="529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gridAfter w:val="1"/>
          <w:wAfter w:w="9" w:type="dxa"/>
          <w:trHeight w:hRule="exact" w:val="28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gridAfter w:val="1"/>
          <w:wAfter w:w="9" w:type="dxa"/>
          <w:trHeight w:hRule="exact" w:val="83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</w:t>
            </w:r>
            <w:r>
              <w:t xml:space="preserve"> </w:t>
            </w:r>
            <w:r w:rsidRPr="00CD383A">
              <w:t>(муниципального)</w:t>
            </w:r>
            <w:r>
              <w:t xml:space="preserve"> </w:t>
            </w:r>
            <w:r w:rsidRPr="00CD383A">
              <w:t>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gridAfter w:val="1"/>
          <w:wAfter w:w="9" w:type="dxa"/>
          <w:trHeight w:hRule="exact" w:val="27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71,4</w:t>
            </w:r>
          </w:p>
        </w:tc>
      </w:tr>
      <w:tr w:rsidR="00DF5CCE" w:rsidRPr="00CD383A">
        <w:trPr>
          <w:gridAfter w:val="1"/>
          <w:wAfter w:w="9" w:type="dxa"/>
          <w:trHeight w:hRule="exact" w:val="242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DF5CCE" w:rsidRPr="00CD383A">
        <w:trPr>
          <w:gridAfter w:val="1"/>
          <w:wAfter w:w="9" w:type="dxa"/>
          <w:trHeight w:hRule="exact" w:val="250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DF5CCE" w:rsidRPr="00CD383A">
        <w:trPr>
          <w:gridAfter w:val="1"/>
          <w:wAfter w:w="9" w:type="dxa"/>
          <w:trHeight w:hRule="exact" w:val="657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DF5CCE" w:rsidRPr="00CD383A">
        <w:trPr>
          <w:gridAfter w:val="1"/>
          <w:wAfter w:w="9" w:type="dxa"/>
          <w:trHeight w:hRule="exact" w:val="42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DF5CCE" w:rsidRPr="00CD383A">
        <w:trPr>
          <w:gridAfter w:val="1"/>
          <w:wAfter w:w="9" w:type="dxa"/>
          <w:trHeight w:hRule="exact" w:val="431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DF5CCE" w:rsidRPr="00CD383A">
        <w:trPr>
          <w:gridAfter w:val="1"/>
          <w:wAfter w:w="9" w:type="dxa"/>
          <w:trHeight w:hRule="exact" w:val="28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DF5CCE" w:rsidRPr="00CD383A">
        <w:trPr>
          <w:gridAfter w:val="1"/>
          <w:wAfter w:w="9" w:type="dxa"/>
          <w:trHeight w:hRule="exact" w:val="285"/>
        </w:trPr>
        <w:tc>
          <w:tcPr>
            <w:tcW w:w="633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</w:tbl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  <w:r w:rsidRPr="00CD383A">
        <w:rPr>
          <w:b/>
          <w:bCs/>
          <w:spacing w:val="-2"/>
        </w:rPr>
        <w:t>Приложение № 5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>к решению Совета депутатов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3"/>
        </w:rPr>
      </w:pPr>
      <w:r w:rsidRPr="00CD383A">
        <w:rPr>
          <w:b/>
          <w:bCs/>
          <w:spacing w:val="-1"/>
        </w:rPr>
        <w:t xml:space="preserve"> Липкинского сельского поселения </w:t>
      </w:r>
      <w:r w:rsidRPr="00CD383A">
        <w:rPr>
          <w:b/>
          <w:bCs/>
          <w:spacing w:val="3"/>
        </w:rPr>
        <w:t xml:space="preserve">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>Ромодановского муниципального района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 xml:space="preserve">Республики Мордовия  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>
        <w:rPr>
          <w:b/>
          <w:bCs/>
        </w:rPr>
        <w:t>от 26.12.2014г.  №1</w:t>
      </w: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p w:rsidR="00DF5CCE" w:rsidRDefault="00DF5CCE" w:rsidP="003730CC">
      <w:pPr>
        <w:widowControl w:val="0"/>
        <w:shd w:val="clear" w:color="auto" w:fill="FFFFFF"/>
        <w:autoSpaceDE w:val="0"/>
        <w:autoSpaceDN w:val="0"/>
        <w:adjustRightInd w:val="0"/>
        <w:ind w:right="74"/>
        <w:jc w:val="center"/>
        <w:rPr>
          <w:rFonts w:ascii="Arial" w:hAnsi="Arial" w:cs="Arial"/>
          <w:b/>
          <w:bCs/>
          <w:spacing w:val="-1"/>
        </w:rPr>
      </w:pPr>
    </w:p>
    <w:p w:rsidR="00DF5CCE" w:rsidRDefault="00DF5CCE" w:rsidP="003730CC">
      <w:pPr>
        <w:widowControl w:val="0"/>
        <w:shd w:val="clear" w:color="auto" w:fill="FFFFFF"/>
        <w:autoSpaceDE w:val="0"/>
        <w:autoSpaceDN w:val="0"/>
        <w:adjustRightInd w:val="0"/>
        <w:ind w:right="74"/>
        <w:jc w:val="center"/>
        <w:rPr>
          <w:rFonts w:ascii="Arial" w:hAnsi="Arial" w:cs="Arial"/>
          <w:spacing w:val="-6"/>
          <w:u w:val="single"/>
        </w:rPr>
      </w:pPr>
      <w:r w:rsidRPr="00CD383A">
        <w:rPr>
          <w:rFonts w:ascii="Arial" w:hAnsi="Arial" w:cs="Arial"/>
          <w:b/>
          <w:bCs/>
          <w:spacing w:val="-1"/>
        </w:rPr>
        <w:t xml:space="preserve">ВЕДОМСТВЕННАЯ СТРУКТУРА РАСХОДОВ </w:t>
      </w:r>
      <w:r w:rsidRPr="00CD383A">
        <w:rPr>
          <w:rFonts w:ascii="Arial" w:hAnsi="Arial" w:cs="Arial"/>
          <w:b/>
          <w:bCs/>
          <w:spacing w:val="-2"/>
        </w:rPr>
        <w:t>БЮДЖЕТА ЛИПКИНСКОГО СЕЛЬСКОГО ПОСЕЛЕНИЯ НА 2014 ГОД</w:t>
      </w:r>
      <w:r w:rsidRPr="00CD383A">
        <w:rPr>
          <w:rFonts w:ascii="Arial" w:hAnsi="Arial" w:cs="Arial"/>
          <w:spacing w:val="-6"/>
          <w:u w:val="single"/>
        </w:rPr>
        <w:t xml:space="preserve"> </w:t>
      </w:r>
    </w:p>
    <w:p w:rsidR="00DF5CCE" w:rsidRPr="00CD383A" w:rsidRDefault="00DF5CCE" w:rsidP="003730CC">
      <w:pPr>
        <w:widowControl w:val="0"/>
        <w:shd w:val="clear" w:color="auto" w:fill="FFFFFF"/>
        <w:autoSpaceDE w:val="0"/>
        <w:autoSpaceDN w:val="0"/>
        <w:adjustRightInd w:val="0"/>
        <w:ind w:right="74"/>
        <w:jc w:val="center"/>
      </w:pPr>
      <w:r w:rsidRPr="00CD383A">
        <w:rPr>
          <w:rFonts w:ascii="Arial" w:hAnsi="Arial" w:cs="Arial"/>
          <w:spacing w:val="-6"/>
          <w:u w:val="single"/>
        </w:rPr>
        <w:t>(тыс. рублей)</w:t>
      </w:r>
    </w:p>
    <w:tbl>
      <w:tblPr>
        <w:tblW w:w="1011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6237"/>
        <w:gridCol w:w="567"/>
        <w:gridCol w:w="10"/>
        <w:gridCol w:w="355"/>
        <w:gridCol w:w="10"/>
        <w:gridCol w:w="518"/>
        <w:gridCol w:w="10"/>
        <w:gridCol w:w="944"/>
        <w:gridCol w:w="567"/>
        <w:gridCol w:w="900"/>
      </w:tblGrid>
      <w:tr w:rsidR="00DF5CCE" w:rsidRPr="00CD383A">
        <w:trPr>
          <w:cantSplit/>
          <w:trHeight w:hRule="exact" w:val="278"/>
          <w:tblHeader/>
        </w:trPr>
        <w:tc>
          <w:tcPr>
            <w:tcW w:w="6237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Адм</w:t>
            </w:r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Сумма</w:t>
            </w:r>
          </w:p>
        </w:tc>
      </w:tr>
      <w:tr w:rsidR="00DF5CCE" w:rsidRPr="00CD383A">
        <w:trPr>
          <w:cantSplit/>
          <w:trHeight w:hRule="exact" w:val="240"/>
          <w:tblHeader/>
        </w:trPr>
        <w:tc>
          <w:tcPr>
            <w:tcW w:w="6237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2</w:t>
            </w:r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3</w:t>
            </w:r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4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6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DF5CCE" w:rsidRPr="00CD383A">
        <w:trPr>
          <w:trHeight w:hRule="exact" w:val="30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DF5CCE" w:rsidRPr="00CD383A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DF5CCE" w:rsidRPr="00CD383A">
        <w:trPr>
          <w:trHeight w:hRule="exact" w:val="25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1112,9</w:t>
            </w:r>
          </w:p>
        </w:tc>
      </w:tr>
      <w:tr w:rsidR="00DF5CCE" w:rsidRPr="00CD383A">
        <w:trPr>
          <w:trHeight w:hRule="exact" w:val="50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319,3</w:t>
            </w:r>
          </w:p>
        </w:tc>
      </w:tr>
      <w:tr w:rsidR="00DF5CCE" w:rsidRPr="00CD383A">
        <w:trPr>
          <w:trHeight w:hRule="exact" w:val="115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DF5CCE" w:rsidRPr="00CD383A">
        <w:trPr>
          <w:trHeight w:hRule="exact" w:val="133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DF5CCE" w:rsidRPr="00CD383A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DF5CCE" w:rsidRPr="00CD383A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DF5CCE" w:rsidRPr="00CD383A">
        <w:trPr>
          <w:trHeight w:hRule="exact" w:val="1078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DF5CCE" w:rsidRPr="00CD383A">
        <w:trPr>
          <w:trHeight w:hRule="exact" w:val="1561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DF5CCE" w:rsidRPr="00CD383A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DF5CCE" w:rsidRPr="00CD383A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фзносы на обязательное социальное страхование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83,85</w:t>
            </w:r>
          </w:p>
        </w:tc>
      </w:tr>
      <w:tr w:rsidR="00DF5CCE" w:rsidRPr="00CD383A">
        <w:trPr>
          <w:trHeight w:hRule="exact" w:val="1072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793,5</w:t>
            </w:r>
          </w:p>
        </w:tc>
      </w:tr>
      <w:tr w:rsidR="00DF5CCE" w:rsidRPr="00CD383A">
        <w:trPr>
          <w:trHeight w:hRule="exact" w:val="83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                   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          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236,5</w:t>
            </w:r>
          </w:p>
        </w:tc>
      </w:tr>
      <w:tr w:rsidR="00DF5CCE" w:rsidRPr="00CD383A">
        <w:trPr>
          <w:trHeight w:hRule="exact" w:val="1413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                   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DF5CCE" w:rsidRPr="00CD383A">
        <w:trPr>
          <w:trHeight w:hRule="exact" w:val="598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DF5CCE" w:rsidRPr="00CD383A">
        <w:trPr>
          <w:trHeight w:hRule="exact" w:val="866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DF5CCE" w:rsidRPr="00CD383A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F5CCE" w:rsidRPr="00CD383A">
        <w:trPr>
          <w:trHeight w:hRule="exact" w:val="64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F5CCE" w:rsidRPr="00CD383A">
        <w:trPr>
          <w:trHeight w:hRule="exact" w:val="526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DF5CCE" w:rsidRPr="00CD383A">
        <w:trPr>
          <w:trHeight w:hRule="exact" w:val="358"/>
        </w:trPr>
        <w:tc>
          <w:tcPr>
            <w:tcW w:w="6237" w:type="dxa"/>
            <w:shd w:val="clear" w:color="auto" w:fill="FFFFFF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2323B7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DF5CCE" w:rsidRPr="002323B7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2323B7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852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2323B7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1184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   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917                                                 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            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557</w:t>
            </w:r>
          </w:p>
        </w:tc>
      </w:tr>
      <w:tr w:rsidR="00DF5CCE" w:rsidRPr="00CD383A">
        <w:trPr>
          <w:trHeight w:hRule="exact" w:val="137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DF5CCE" w:rsidRPr="00CD383A">
        <w:trPr>
          <w:trHeight w:hRule="exact" w:val="57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DF5CCE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DF5CCE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DF5CCE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DF5CCE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DF5CCE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B7AF0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5B7AF0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851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8,5</w:t>
            </w:r>
          </w:p>
        </w:tc>
      </w:tr>
      <w:tr w:rsidR="00DF5CCE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DF5CCE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5B7AF0" w:rsidRDefault="00DF5CCE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5B7AF0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DF5CCE" w:rsidRPr="00CD383A">
        <w:trPr>
          <w:trHeight w:hRule="exact" w:val="860"/>
        </w:trPr>
        <w:tc>
          <w:tcPr>
            <w:tcW w:w="6237" w:type="dxa"/>
            <w:shd w:val="clear" w:color="auto" w:fill="FFFFFF"/>
          </w:tcPr>
          <w:p w:rsidR="00DF5CCE" w:rsidRPr="00707036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707036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</w:tcPr>
          <w:p w:rsidR="00DF5CCE" w:rsidRPr="00707036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F5CCE" w:rsidRPr="00707036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F5CCE" w:rsidRPr="00707036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707036">
              <w:rPr>
                <w:b/>
                <w:bCs/>
              </w:rPr>
              <w:t xml:space="preserve">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707036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07036">
              <w:rPr>
                <w:b/>
                <w:bCs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707036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07036">
              <w:rPr>
                <w:b/>
                <w:bCs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707036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07036">
              <w:rPr>
                <w:b/>
                <w:bCs/>
              </w:rPr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707036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</w:tr>
      <w:tr w:rsidR="00DF5CCE" w:rsidRPr="00CD383A">
        <w:trPr>
          <w:trHeight w:hRule="exact" w:val="34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DF5CCE" w:rsidRPr="00CD383A">
        <w:trPr>
          <w:trHeight w:hRule="exact" w:val="63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DF5CCE" w:rsidRPr="00CD383A">
        <w:trPr>
          <w:trHeight w:hRule="exact" w:val="30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DF5CCE" w:rsidRPr="00CD383A">
        <w:trPr>
          <w:trHeight w:hRule="exact" w:val="31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50,3</w:t>
            </w:r>
          </w:p>
        </w:tc>
      </w:tr>
      <w:tr w:rsidR="00DF5CCE" w:rsidRPr="00CD383A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DF5CCE" w:rsidRPr="00CD383A">
        <w:trPr>
          <w:trHeight w:hRule="exact" w:val="77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DF5CCE" w:rsidRPr="00CD383A">
        <w:trPr>
          <w:trHeight w:hRule="exact" w:val="61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DF5CCE" w:rsidRPr="00CD383A">
        <w:trPr>
          <w:trHeight w:hRule="exact" w:val="37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DF5CCE" w:rsidRPr="00CD383A">
        <w:trPr>
          <w:trHeight w:hRule="exact" w:val="331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DF5CCE" w:rsidRPr="00CD383A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DF5CCE" w:rsidRPr="00CD383A">
        <w:trPr>
          <w:trHeight w:hRule="exact" w:val="57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DF5CCE" w:rsidRPr="00CD383A">
        <w:trPr>
          <w:trHeight w:hRule="exact" w:val="55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DF5CCE" w:rsidRPr="00CD383A">
        <w:trPr>
          <w:trHeight w:hRule="exact" w:val="553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DF5CCE" w:rsidRPr="00CD383A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349,1</w:t>
            </w:r>
          </w:p>
        </w:tc>
      </w:tr>
      <w:tr w:rsidR="00DF5CCE" w:rsidRPr="00CD383A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25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65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31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DF5CCE" w:rsidRPr="00CD383A">
        <w:trPr>
          <w:trHeight w:hRule="exact" w:val="236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Жилищно-коммунальное хозяйство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52,2</w:t>
            </w:r>
          </w:p>
        </w:tc>
      </w:tr>
      <w:tr w:rsidR="00DF5CCE" w:rsidRPr="00CD383A">
        <w:trPr>
          <w:trHeight w:hRule="exact" w:val="301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70703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52,2</w:t>
            </w:r>
          </w:p>
        </w:tc>
      </w:tr>
      <w:tr w:rsidR="00DF5CCE" w:rsidRPr="00CD383A">
        <w:trPr>
          <w:trHeight w:hRule="exact" w:val="1246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52,2</w:t>
            </w:r>
          </w:p>
        </w:tc>
      </w:tr>
      <w:tr w:rsidR="00DF5CCE" w:rsidRPr="00CD383A">
        <w:trPr>
          <w:trHeight w:hRule="exact" w:val="72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</w:tr>
      <w:tr w:rsidR="00DF5CCE" w:rsidRPr="00CD383A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</w:tr>
      <w:tr w:rsidR="00DF5CCE" w:rsidRPr="00CD383A">
        <w:trPr>
          <w:trHeight w:hRule="exact" w:val="721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</w:tr>
      <w:tr w:rsidR="00DF5CCE" w:rsidRPr="00CD383A">
        <w:trPr>
          <w:trHeight w:hRule="exact" w:val="138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62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562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DF5CCE" w:rsidRPr="00CD383A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271,3</w:t>
            </w:r>
          </w:p>
        </w:tc>
      </w:tr>
      <w:tr w:rsidR="00DF5CCE" w:rsidRPr="00CD383A">
        <w:trPr>
          <w:trHeight w:hRule="exact" w:val="263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564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558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29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1124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F5CCE" w:rsidRPr="00CD383A">
        <w:trPr>
          <w:trHeight w:hRule="exact" w:val="1282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588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831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DF5CCE" w:rsidRPr="00CD383A">
        <w:trPr>
          <w:trHeight w:hRule="exact" w:val="258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145,4</w:t>
            </w:r>
          </w:p>
        </w:tc>
      </w:tr>
      <w:tr w:rsidR="00DF5CCE" w:rsidRPr="00CD383A">
        <w:trPr>
          <w:trHeight w:hRule="exact" w:val="32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DF5CCE" w:rsidRPr="00CD383A">
        <w:trPr>
          <w:trHeight w:hRule="exact" w:val="62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DF5CCE" w:rsidRPr="00CD383A">
        <w:trPr>
          <w:trHeight w:hRule="exact" w:val="31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DF5CCE" w:rsidRPr="00CD383A">
        <w:trPr>
          <w:trHeight w:hRule="exact" w:val="1106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DF5CCE" w:rsidRPr="00CD383A">
        <w:trPr>
          <w:trHeight w:hRule="exact" w:val="1144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trHeight w:hRule="exact" w:val="586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trHeight w:hRule="exact" w:val="283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trHeight w:hRule="exact" w:val="81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F5CCE" w:rsidRPr="00CD383A">
        <w:trPr>
          <w:trHeight w:hRule="exact" w:val="27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71,4</w:t>
            </w:r>
          </w:p>
        </w:tc>
      </w:tr>
      <w:tr w:rsidR="00DF5CCE" w:rsidRPr="00CD383A">
        <w:trPr>
          <w:trHeight w:hRule="exact" w:val="367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DF5CCE" w:rsidRPr="00CD383A">
        <w:trPr>
          <w:trHeight w:hRule="exact" w:val="589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DF5CCE" w:rsidRPr="00CD383A">
        <w:trPr>
          <w:trHeight w:hRule="exact" w:val="710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DF5CCE" w:rsidRPr="00CD383A">
        <w:trPr>
          <w:trHeight w:hRule="exact" w:val="423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DF5CCE" w:rsidRPr="00CD383A">
        <w:trPr>
          <w:trHeight w:hRule="exact" w:val="41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DF5CCE" w:rsidRPr="00CD383A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DF5CCE" w:rsidRPr="00CD383A">
        <w:trPr>
          <w:trHeight w:hRule="exact" w:val="571"/>
        </w:trPr>
        <w:tc>
          <w:tcPr>
            <w:tcW w:w="623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</w:tcPr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F5CCE" w:rsidRPr="00CD383A" w:rsidRDefault="00DF5CCE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DF5CCE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  <w:p w:rsidR="00DF5CCE" w:rsidRPr="00CD383A" w:rsidRDefault="00DF5CC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</w:tbl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F5CCE" w:rsidRPr="00CD383A" w:rsidRDefault="00DF5CCE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F5CCE" w:rsidRDefault="00DF5CCE" w:rsidP="00BD618A"/>
    <w:p w:rsidR="00DF5CCE" w:rsidRDefault="00DF5CCE" w:rsidP="007D5682">
      <w:pPr>
        <w:jc w:val="both"/>
      </w:pPr>
    </w:p>
    <w:sectPr w:rsidR="00DF5CCE" w:rsidSect="003730C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54272"/>
    <w:rsid w:val="00087488"/>
    <w:rsid w:val="000C00FC"/>
    <w:rsid w:val="0010022F"/>
    <w:rsid w:val="001B53BA"/>
    <w:rsid w:val="001C552D"/>
    <w:rsid w:val="00214AE5"/>
    <w:rsid w:val="002323B7"/>
    <w:rsid w:val="002D47F3"/>
    <w:rsid w:val="002E483F"/>
    <w:rsid w:val="00345624"/>
    <w:rsid w:val="003723D2"/>
    <w:rsid w:val="003730CC"/>
    <w:rsid w:val="00385008"/>
    <w:rsid w:val="00391629"/>
    <w:rsid w:val="003A1C80"/>
    <w:rsid w:val="003A23DA"/>
    <w:rsid w:val="00411460"/>
    <w:rsid w:val="00454077"/>
    <w:rsid w:val="004A56A6"/>
    <w:rsid w:val="005827A1"/>
    <w:rsid w:val="00593BBB"/>
    <w:rsid w:val="005A46F3"/>
    <w:rsid w:val="005B7AF0"/>
    <w:rsid w:val="005E08F5"/>
    <w:rsid w:val="00664A1E"/>
    <w:rsid w:val="00667BAD"/>
    <w:rsid w:val="006C1F6E"/>
    <w:rsid w:val="006E1145"/>
    <w:rsid w:val="006F0DE6"/>
    <w:rsid w:val="00707036"/>
    <w:rsid w:val="00716E05"/>
    <w:rsid w:val="00776FCD"/>
    <w:rsid w:val="007A3CB3"/>
    <w:rsid w:val="007A3EB2"/>
    <w:rsid w:val="007A567E"/>
    <w:rsid w:val="007D4F4B"/>
    <w:rsid w:val="007D5682"/>
    <w:rsid w:val="00803429"/>
    <w:rsid w:val="00884877"/>
    <w:rsid w:val="008968EC"/>
    <w:rsid w:val="008E185D"/>
    <w:rsid w:val="008F6400"/>
    <w:rsid w:val="00902F7D"/>
    <w:rsid w:val="009255B5"/>
    <w:rsid w:val="00950DEA"/>
    <w:rsid w:val="009C3A4D"/>
    <w:rsid w:val="00A4406C"/>
    <w:rsid w:val="00A449BD"/>
    <w:rsid w:val="00A750E4"/>
    <w:rsid w:val="00AC5928"/>
    <w:rsid w:val="00AD6B03"/>
    <w:rsid w:val="00B44361"/>
    <w:rsid w:val="00B84CC3"/>
    <w:rsid w:val="00BA29A2"/>
    <w:rsid w:val="00BA340F"/>
    <w:rsid w:val="00BB1D01"/>
    <w:rsid w:val="00BC72AB"/>
    <w:rsid w:val="00BD618A"/>
    <w:rsid w:val="00C65700"/>
    <w:rsid w:val="00C878F6"/>
    <w:rsid w:val="00CA4572"/>
    <w:rsid w:val="00CA7E67"/>
    <w:rsid w:val="00CB6E24"/>
    <w:rsid w:val="00CD383A"/>
    <w:rsid w:val="00D52AF6"/>
    <w:rsid w:val="00D905C1"/>
    <w:rsid w:val="00DC162B"/>
    <w:rsid w:val="00DF5CCE"/>
    <w:rsid w:val="00E232F2"/>
    <w:rsid w:val="00E43422"/>
    <w:rsid w:val="00EE06AC"/>
    <w:rsid w:val="00F01A71"/>
    <w:rsid w:val="00F25FA1"/>
    <w:rsid w:val="00F64290"/>
    <w:rsid w:val="00F86E42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706</TotalTime>
  <Pages>12</Pages>
  <Words>4127</Words>
  <Characters>23528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Computer1</cp:lastModifiedBy>
  <cp:revision>12</cp:revision>
  <cp:lastPrinted>2015-01-28T07:31:00Z</cp:lastPrinted>
  <dcterms:created xsi:type="dcterms:W3CDTF">2014-05-30T05:44:00Z</dcterms:created>
  <dcterms:modified xsi:type="dcterms:W3CDTF">2015-01-28T07:49:00Z</dcterms:modified>
</cp:coreProperties>
</file>